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C4B2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外国语实验小学作息时间表</w:t>
      </w:r>
    </w:p>
    <w:tbl>
      <w:tblPr>
        <w:tblStyle w:val="3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2118"/>
        <w:gridCol w:w="3239"/>
        <w:gridCol w:w="2822"/>
      </w:tblGrid>
      <w:tr w14:paraId="2EF6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restart"/>
            <w:vAlign w:val="center"/>
          </w:tcPr>
          <w:p w14:paraId="36175CE7"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上</w:t>
            </w:r>
          </w:p>
          <w:p w14:paraId="7FC5227B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午</w:t>
            </w:r>
          </w:p>
        </w:tc>
        <w:tc>
          <w:tcPr>
            <w:tcW w:w="2118" w:type="dxa"/>
          </w:tcPr>
          <w:p w14:paraId="563DAADC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具体时间</w:t>
            </w:r>
          </w:p>
        </w:tc>
        <w:tc>
          <w:tcPr>
            <w:tcW w:w="3239" w:type="dxa"/>
          </w:tcPr>
          <w:p w14:paraId="19A8C0A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2822" w:type="dxa"/>
          </w:tcPr>
          <w:p w14:paraId="08C74AC6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68EB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55C60494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2D027CF5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7：55到岗</w:t>
            </w:r>
          </w:p>
        </w:tc>
        <w:tc>
          <w:tcPr>
            <w:tcW w:w="3239" w:type="dxa"/>
          </w:tcPr>
          <w:p w14:paraId="49922D30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教师值日</w:t>
            </w:r>
          </w:p>
        </w:tc>
        <w:tc>
          <w:tcPr>
            <w:tcW w:w="2822" w:type="dxa"/>
          </w:tcPr>
          <w:p w14:paraId="10718D7A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CBBE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47EEBFD7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6D9DF823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8:10—8:30</w:t>
            </w:r>
          </w:p>
        </w:tc>
        <w:tc>
          <w:tcPr>
            <w:tcW w:w="3239" w:type="dxa"/>
          </w:tcPr>
          <w:p w14:paraId="0F778210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学生到校</w:t>
            </w:r>
          </w:p>
        </w:tc>
        <w:tc>
          <w:tcPr>
            <w:tcW w:w="2822" w:type="dxa"/>
          </w:tcPr>
          <w:p w14:paraId="780108EF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8B4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5EC727E3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56229471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8:30—9:10</w:t>
            </w:r>
          </w:p>
        </w:tc>
        <w:tc>
          <w:tcPr>
            <w:tcW w:w="3239" w:type="dxa"/>
          </w:tcPr>
          <w:p w14:paraId="4AF54171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第一节课</w:t>
            </w:r>
          </w:p>
        </w:tc>
        <w:tc>
          <w:tcPr>
            <w:tcW w:w="2822" w:type="dxa"/>
          </w:tcPr>
          <w:p w14:paraId="5E056DB0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11FA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78A2B4C5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46702776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9:10—9:40</w:t>
            </w:r>
          </w:p>
        </w:tc>
        <w:tc>
          <w:tcPr>
            <w:tcW w:w="3239" w:type="dxa"/>
          </w:tcPr>
          <w:p w14:paraId="1154FAC7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大课间（广播操+武术操）</w:t>
            </w:r>
          </w:p>
        </w:tc>
        <w:tc>
          <w:tcPr>
            <w:tcW w:w="2822" w:type="dxa"/>
          </w:tcPr>
          <w:p w14:paraId="755AFFA1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周一升旗仪式</w:t>
            </w:r>
          </w:p>
        </w:tc>
      </w:tr>
      <w:tr w14:paraId="3BE2F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25AD6997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31F333E3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9:40—10:20</w:t>
            </w:r>
          </w:p>
        </w:tc>
        <w:tc>
          <w:tcPr>
            <w:tcW w:w="3239" w:type="dxa"/>
          </w:tcPr>
          <w:p w14:paraId="2BDD727D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第二节课</w:t>
            </w:r>
          </w:p>
        </w:tc>
        <w:tc>
          <w:tcPr>
            <w:tcW w:w="2822" w:type="dxa"/>
          </w:tcPr>
          <w:p w14:paraId="4BC0BFD1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3491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7A29E927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23F53B5D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10:20—10:35</w:t>
            </w:r>
          </w:p>
        </w:tc>
        <w:tc>
          <w:tcPr>
            <w:tcW w:w="3239" w:type="dxa"/>
          </w:tcPr>
          <w:p w14:paraId="01E55E22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小课间（自选活动）</w:t>
            </w:r>
          </w:p>
        </w:tc>
        <w:tc>
          <w:tcPr>
            <w:tcW w:w="2822" w:type="dxa"/>
          </w:tcPr>
          <w:p w14:paraId="6F71FA04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1E6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16040A12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0790EA14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10:35—11:15</w:t>
            </w:r>
          </w:p>
        </w:tc>
        <w:tc>
          <w:tcPr>
            <w:tcW w:w="3239" w:type="dxa"/>
          </w:tcPr>
          <w:p w14:paraId="096695BD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第三节课</w:t>
            </w:r>
          </w:p>
        </w:tc>
        <w:tc>
          <w:tcPr>
            <w:tcW w:w="2822" w:type="dxa"/>
          </w:tcPr>
          <w:p w14:paraId="2769BA8F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5553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2618D805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718D5668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11:15—11:30</w:t>
            </w:r>
          </w:p>
        </w:tc>
        <w:tc>
          <w:tcPr>
            <w:tcW w:w="3239" w:type="dxa"/>
          </w:tcPr>
          <w:p w14:paraId="6FC73623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小课间（眼保健操）</w:t>
            </w:r>
          </w:p>
        </w:tc>
        <w:tc>
          <w:tcPr>
            <w:tcW w:w="2822" w:type="dxa"/>
          </w:tcPr>
          <w:p w14:paraId="3401E4A3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703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5F40BB45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7253B5D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11:30—12:10</w:t>
            </w:r>
          </w:p>
        </w:tc>
        <w:tc>
          <w:tcPr>
            <w:tcW w:w="3239" w:type="dxa"/>
          </w:tcPr>
          <w:p w14:paraId="46CA5C4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第四节课</w:t>
            </w:r>
          </w:p>
        </w:tc>
        <w:tc>
          <w:tcPr>
            <w:tcW w:w="2822" w:type="dxa"/>
          </w:tcPr>
          <w:p w14:paraId="56D18405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592EF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7D39098F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04EE69B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12:10</w:t>
            </w:r>
          </w:p>
        </w:tc>
        <w:tc>
          <w:tcPr>
            <w:tcW w:w="3239" w:type="dxa"/>
          </w:tcPr>
          <w:p w14:paraId="2C74CF3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中午学生放学</w:t>
            </w:r>
          </w:p>
        </w:tc>
        <w:tc>
          <w:tcPr>
            <w:tcW w:w="2822" w:type="dxa"/>
          </w:tcPr>
          <w:p w14:paraId="3E0B67E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CE3E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restart"/>
            <w:vAlign w:val="center"/>
          </w:tcPr>
          <w:p w14:paraId="226F67B8"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中</w:t>
            </w:r>
          </w:p>
          <w:p w14:paraId="5FE7B5D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午</w:t>
            </w:r>
          </w:p>
        </w:tc>
        <w:tc>
          <w:tcPr>
            <w:tcW w:w="2118" w:type="dxa"/>
          </w:tcPr>
          <w:p w14:paraId="764E71CC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12:10—12:50</w:t>
            </w:r>
          </w:p>
        </w:tc>
        <w:tc>
          <w:tcPr>
            <w:tcW w:w="3239" w:type="dxa"/>
          </w:tcPr>
          <w:p w14:paraId="721DC08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七步洗手、学生中餐</w:t>
            </w:r>
          </w:p>
        </w:tc>
        <w:tc>
          <w:tcPr>
            <w:tcW w:w="2822" w:type="dxa"/>
          </w:tcPr>
          <w:p w14:paraId="4779DD0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6B3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417D510F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51AFB90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12:40—12:50</w:t>
            </w:r>
          </w:p>
        </w:tc>
        <w:tc>
          <w:tcPr>
            <w:tcW w:w="3239" w:type="dxa"/>
          </w:tcPr>
          <w:p w14:paraId="01D3382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红领巾广播</w:t>
            </w:r>
          </w:p>
        </w:tc>
        <w:tc>
          <w:tcPr>
            <w:tcW w:w="2822" w:type="dxa"/>
          </w:tcPr>
          <w:p w14:paraId="56A1332A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8D0B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71F7140A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23239D9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12:50—13:30</w:t>
            </w:r>
          </w:p>
        </w:tc>
        <w:tc>
          <w:tcPr>
            <w:tcW w:w="3239" w:type="dxa"/>
          </w:tcPr>
          <w:p w14:paraId="1E188F3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学生餐后休息</w:t>
            </w:r>
          </w:p>
        </w:tc>
        <w:tc>
          <w:tcPr>
            <w:tcW w:w="2822" w:type="dxa"/>
          </w:tcPr>
          <w:p w14:paraId="03E5712C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04E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restart"/>
            <w:vAlign w:val="center"/>
          </w:tcPr>
          <w:p w14:paraId="6847D02B"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下</w:t>
            </w:r>
          </w:p>
          <w:p w14:paraId="0A29DAF0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午</w:t>
            </w:r>
          </w:p>
        </w:tc>
        <w:tc>
          <w:tcPr>
            <w:tcW w:w="2118" w:type="dxa"/>
          </w:tcPr>
          <w:p w14:paraId="16975005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13:30—14:00</w:t>
            </w:r>
          </w:p>
        </w:tc>
        <w:tc>
          <w:tcPr>
            <w:tcW w:w="3239" w:type="dxa"/>
            <w:shd w:val="clear" w:color="auto" w:fill="auto"/>
            <w:vAlign w:val="top"/>
          </w:tcPr>
          <w:p w14:paraId="0B3837B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间活动</w:t>
            </w:r>
          </w:p>
        </w:tc>
        <w:tc>
          <w:tcPr>
            <w:tcW w:w="2822" w:type="dxa"/>
          </w:tcPr>
          <w:p w14:paraId="0E93B978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7CFC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0943298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40E20E54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14:00—14:40</w:t>
            </w:r>
          </w:p>
        </w:tc>
        <w:tc>
          <w:tcPr>
            <w:tcW w:w="3239" w:type="dxa"/>
          </w:tcPr>
          <w:p w14:paraId="40AFACF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第五节课</w:t>
            </w:r>
          </w:p>
        </w:tc>
        <w:tc>
          <w:tcPr>
            <w:tcW w:w="2822" w:type="dxa"/>
          </w:tcPr>
          <w:p w14:paraId="5F013CA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013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32" w:type="dxa"/>
            <w:vMerge w:val="continue"/>
          </w:tcPr>
          <w:p w14:paraId="61A6BE1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42C70F5A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14:40—14:55</w:t>
            </w:r>
          </w:p>
        </w:tc>
        <w:tc>
          <w:tcPr>
            <w:tcW w:w="3239" w:type="dxa"/>
          </w:tcPr>
          <w:p w14:paraId="2646D4CB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小课间（眼保健操）</w:t>
            </w:r>
          </w:p>
        </w:tc>
        <w:tc>
          <w:tcPr>
            <w:tcW w:w="2822" w:type="dxa"/>
          </w:tcPr>
          <w:p w14:paraId="45F6B0E2">
            <w:pPr>
              <w:jc w:val="center"/>
              <w:rPr>
                <w:rFonts w:hint="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14：55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周二至周五</w:t>
            </w:r>
          </w:p>
          <w:p w14:paraId="7DC65580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</w:rPr>
              <w:t>一、二年级学生放学</w:t>
            </w:r>
          </w:p>
        </w:tc>
      </w:tr>
      <w:tr w14:paraId="05F0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27817F61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73CDEE4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14:55—15:35</w:t>
            </w:r>
          </w:p>
        </w:tc>
        <w:tc>
          <w:tcPr>
            <w:tcW w:w="3239" w:type="dxa"/>
          </w:tcPr>
          <w:p w14:paraId="23E8FC17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第六节课</w:t>
            </w:r>
          </w:p>
        </w:tc>
        <w:tc>
          <w:tcPr>
            <w:tcW w:w="2822" w:type="dxa"/>
            <w:vAlign w:val="center"/>
          </w:tcPr>
          <w:p w14:paraId="6AC55319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15:35学生放学</w:t>
            </w:r>
          </w:p>
        </w:tc>
      </w:tr>
      <w:tr w14:paraId="315A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7AB6BD6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</w:tcPr>
          <w:p w14:paraId="01C00E97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17：00</w:t>
            </w:r>
          </w:p>
        </w:tc>
        <w:tc>
          <w:tcPr>
            <w:tcW w:w="3239" w:type="dxa"/>
          </w:tcPr>
          <w:p w14:paraId="4D13F3DD"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教师下班</w:t>
            </w:r>
          </w:p>
        </w:tc>
        <w:tc>
          <w:tcPr>
            <w:tcW w:w="2822" w:type="dxa"/>
          </w:tcPr>
          <w:p w14:paraId="6430126B">
            <w:pPr>
              <w:jc w:val="center"/>
              <w:rPr>
                <w:rFonts w:hint="default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承担最后一节课后服务的老师下班时间延后</w:t>
            </w:r>
          </w:p>
        </w:tc>
      </w:tr>
      <w:tr w14:paraId="48AC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32" w:type="dxa"/>
            <w:vMerge w:val="restart"/>
            <w:vAlign w:val="center"/>
          </w:tcPr>
          <w:p w14:paraId="23D5E33B">
            <w:pPr>
              <w:jc w:val="center"/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  <w:t>课后</w:t>
            </w:r>
          </w:p>
          <w:p w14:paraId="3E2DBB17">
            <w:pPr>
              <w:jc w:val="center"/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  <w:t>延时</w:t>
            </w:r>
          </w:p>
          <w:p w14:paraId="02FF5F65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8"/>
                <w:szCs w:val="28"/>
                <w:lang w:val="en-US" w:eastAsia="zh-CN"/>
              </w:rPr>
              <w:t>服务</w:t>
            </w:r>
          </w:p>
        </w:tc>
        <w:tc>
          <w:tcPr>
            <w:tcW w:w="2118" w:type="dxa"/>
            <w:vAlign w:val="center"/>
          </w:tcPr>
          <w:p w14:paraId="7B0C6A89">
            <w:pPr>
              <w:jc w:val="center"/>
              <w:rPr>
                <w:rFonts w:hint="default" w:eastAsiaTheme="minorEastAsia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周一15: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/>
                <w:sz w:val="24"/>
                <w:szCs w:val="24"/>
              </w:rPr>
              <w:t>-1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3239" w:type="dxa"/>
            <w:vMerge w:val="restart"/>
            <w:vAlign w:val="center"/>
          </w:tcPr>
          <w:p w14:paraId="26A6E375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一、二年级</w:t>
            </w:r>
          </w:p>
        </w:tc>
        <w:tc>
          <w:tcPr>
            <w:tcW w:w="2822" w:type="dxa"/>
            <w:vMerge w:val="restart"/>
            <w:vAlign w:val="center"/>
          </w:tcPr>
          <w:p w14:paraId="38FD679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17: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放学</w:t>
            </w:r>
          </w:p>
        </w:tc>
      </w:tr>
      <w:tr w14:paraId="4D580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51083D1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  <w:vAlign w:val="top"/>
          </w:tcPr>
          <w:p w14:paraId="151C420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周二—周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/>
                <w:sz w:val="24"/>
                <w:szCs w:val="24"/>
              </w:rPr>
              <w:t>14: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/>
                <w:sz w:val="24"/>
                <w:szCs w:val="24"/>
              </w:rPr>
              <w:t>-17: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3239" w:type="dxa"/>
            <w:vMerge w:val="continue"/>
          </w:tcPr>
          <w:p w14:paraId="4DB5746A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822" w:type="dxa"/>
            <w:vMerge w:val="continue"/>
            <w:vAlign w:val="center"/>
          </w:tcPr>
          <w:p w14:paraId="3D12C5E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F99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dxa"/>
            <w:vMerge w:val="continue"/>
          </w:tcPr>
          <w:p w14:paraId="43B90156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  <w:vAlign w:val="top"/>
          </w:tcPr>
          <w:p w14:paraId="549F6E6A">
            <w:pPr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15: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/>
                <w:sz w:val="28"/>
                <w:szCs w:val="28"/>
              </w:rPr>
              <w:t>-17:30</w:t>
            </w:r>
          </w:p>
        </w:tc>
        <w:tc>
          <w:tcPr>
            <w:tcW w:w="3239" w:type="dxa"/>
            <w:shd w:val="clear" w:color="auto" w:fill="auto"/>
            <w:vAlign w:val="top"/>
          </w:tcPr>
          <w:p w14:paraId="7D6B0290"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8"/>
                <w:szCs w:val="36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三至六年级</w:t>
            </w:r>
          </w:p>
        </w:tc>
        <w:tc>
          <w:tcPr>
            <w:tcW w:w="2822" w:type="dxa"/>
            <w:vAlign w:val="center"/>
          </w:tcPr>
          <w:p w14:paraId="75F967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17:30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放学</w:t>
            </w:r>
          </w:p>
        </w:tc>
      </w:tr>
    </w:tbl>
    <w:p w14:paraId="489EAA3A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课后服务时间安排表</w:t>
      </w:r>
    </w:p>
    <w:p w14:paraId="471EC823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p w14:paraId="4CF9DBA6">
      <w:pPr>
        <w:jc w:val="center"/>
        <w:rPr>
          <w:rFonts w:hint="eastAsia"/>
          <w:b/>
          <w:bCs/>
          <w:sz w:val="40"/>
          <w:szCs w:val="4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1"/>
        <w:gridCol w:w="2131"/>
      </w:tblGrid>
      <w:tr w14:paraId="502D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260" w:type="dxa"/>
            <w:gridSpan w:val="2"/>
            <w:vAlign w:val="center"/>
          </w:tcPr>
          <w:p w14:paraId="52EE2DCB">
            <w:pPr>
              <w:jc w:val="center"/>
              <w:rPr>
                <w:rFonts w:ascii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40"/>
                <w:szCs w:val="40"/>
              </w:rPr>
              <w:t>1—2年级</w:t>
            </w:r>
          </w:p>
        </w:tc>
        <w:tc>
          <w:tcPr>
            <w:tcW w:w="4262" w:type="dxa"/>
            <w:gridSpan w:val="3"/>
            <w:vAlign w:val="center"/>
          </w:tcPr>
          <w:p w14:paraId="44E207FD">
            <w:pPr>
              <w:jc w:val="center"/>
              <w:rPr>
                <w:rFonts w:ascii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40"/>
                <w:szCs w:val="40"/>
              </w:rPr>
              <w:t>3—6年级</w:t>
            </w:r>
            <w:bookmarkStart w:id="0" w:name="_GoBack"/>
            <w:bookmarkEnd w:id="0"/>
          </w:p>
        </w:tc>
      </w:tr>
      <w:tr w14:paraId="158BE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130" w:type="dxa"/>
            <w:vAlign w:val="center"/>
          </w:tcPr>
          <w:p w14:paraId="0A9D3D14">
            <w:pPr>
              <w:jc w:val="center"/>
              <w:rPr>
                <w:rFonts w:hint="default" w:ascii="宋体" w:hAnsi="宋体" w:eastAsiaTheme="minor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  <w:lang w:val="en-US" w:eastAsia="zh-CN"/>
              </w:rPr>
              <w:t>周一</w:t>
            </w:r>
          </w:p>
        </w:tc>
        <w:tc>
          <w:tcPr>
            <w:tcW w:w="2130" w:type="dxa"/>
            <w:vAlign w:val="center"/>
          </w:tcPr>
          <w:p w14:paraId="35EC42AD">
            <w:pPr>
              <w:jc w:val="center"/>
              <w:rPr>
                <w:rFonts w:hint="default" w:ascii="宋体" w:hAnsi="宋体" w:eastAsiaTheme="minor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  <w:lang w:val="en-US" w:eastAsia="zh-CN"/>
              </w:rPr>
              <w:t>周二-周五</w:t>
            </w:r>
          </w:p>
        </w:tc>
        <w:tc>
          <w:tcPr>
            <w:tcW w:w="2131" w:type="dxa"/>
            <w:gridSpan w:val="2"/>
            <w:vMerge w:val="restart"/>
            <w:vAlign w:val="center"/>
          </w:tcPr>
          <w:p w14:paraId="0310DF3C">
            <w:pPr>
              <w:jc w:val="center"/>
              <w:rPr>
                <w:rFonts w:hint="default" w:ascii="宋体" w:hAnsi="宋体" w:eastAsiaTheme="minor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15:3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5</w:t>
            </w:r>
          </w:p>
        </w:tc>
        <w:tc>
          <w:tcPr>
            <w:tcW w:w="2131" w:type="dxa"/>
            <w:vMerge w:val="restart"/>
            <w:vAlign w:val="center"/>
          </w:tcPr>
          <w:p w14:paraId="656667BC">
            <w:pPr>
              <w:jc w:val="center"/>
              <w:rPr>
                <w:rFonts w:hint="default" w:ascii="宋体" w:hAnsi="宋体" w:eastAsiaTheme="minor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>课后服务准备</w:t>
            </w:r>
          </w:p>
        </w:tc>
      </w:tr>
      <w:tr w14:paraId="72504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130" w:type="dxa"/>
            <w:shd w:val="clear"/>
            <w:vAlign w:val="center"/>
          </w:tcPr>
          <w:p w14:paraId="7DC71191">
            <w:pPr>
              <w:jc w:val="center"/>
              <w:rPr>
                <w:rFonts w:hint="eastAsia" w:ascii="宋体" w:hAnsi="宋体" w:eastAsiaTheme="minorEastAsia" w:cstheme="minorBidi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15:3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5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课后服务准备</w:t>
            </w:r>
          </w:p>
        </w:tc>
        <w:tc>
          <w:tcPr>
            <w:tcW w:w="2130" w:type="dxa"/>
            <w:shd w:val="clear"/>
            <w:vAlign w:val="center"/>
          </w:tcPr>
          <w:p w14:paraId="265ADC7E"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14:40—14:55</w:t>
            </w:r>
          </w:p>
          <w:p w14:paraId="4964ACC1">
            <w:pPr>
              <w:jc w:val="center"/>
              <w:rPr>
                <w:rFonts w:hint="eastAsia" w:ascii="宋体" w:hAnsi="宋体" w:eastAsiaTheme="minorEastAsia" w:cstheme="minorBidi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课后服务准备</w:t>
            </w:r>
          </w:p>
        </w:tc>
        <w:tc>
          <w:tcPr>
            <w:tcW w:w="2131" w:type="dxa"/>
            <w:gridSpan w:val="2"/>
            <w:vMerge w:val="continue"/>
          </w:tcPr>
          <w:p w14:paraId="43517440">
            <w:pPr>
              <w:jc w:val="center"/>
              <w:rPr>
                <w:rFonts w:hint="eastAsia" w:ascii="宋体" w:hAnsi="宋体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2131" w:type="dxa"/>
            <w:vMerge w:val="continue"/>
          </w:tcPr>
          <w:p w14:paraId="02E0859A">
            <w:pPr>
              <w:jc w:val="center"/>
              <w:rPr>
                <w:rFonts w:hint="eastAsia" w:ascii="宋体" w:hAnsi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 w14:paraId="52143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6186900F">
            <w:pPr>
              <w:jc w:val="center"/>
              <w:rPr>
                <w:rFonts w:hint="default" w:ascii="宋体" w:hAnsi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15: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45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课后服务（1）</w:t>
            </w:r>
          </w:p>
        </w:tc>
        <w:tc>
          <w:tcPr>
            <w:tcW w:w="2130" w:type="dxa"/>
            <w:vAlign w:val="center"/>
          </w:tcPr>
          <w:p w14:paraId="2C4D9061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14:5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—15: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课后服务（1）</w:t>
            </w:r>
          </w:p>
        </w:tc>
        <w:tc>
          <w:tcPr>
            <w:tcW w:w="2130" w:type="dxa"/>
            <w:vAlign w:val="center"/>
          </w:tcPr>
          <w:p w14:paraId="73C23F35">
            <w:pPr>
              <w:jc w:val="center"/>
              <w:rPr>
                <w:rFonts w:hint="eastAsia" w:ascii="宋体" w:hAnsi="宋体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15: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45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—16: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132" w:type="dxa"/>
            <w:gridSpan w:val="2"/>
            <w:vAlign w:val="center"/>
          </w:tcPr>
          <w:p w14:paraId="1EB586E0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课后服务（1）</w:t>
            </w:r>
          </w:p>
        </w:tc>
      </w:tr>
      <w:tr w14:paraId="2A3F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44B1ADE2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16: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0—17:0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课后服务（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2130" w:type="dxa"/>
            <w:vAlign w:val="center"/>
          </w:tcPr>
          <w:p w14:paraId="02F41A25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15: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5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课后服务（2）</w:t>
            </w:r>
          </w:p>
        </w:tc>
        <w:tc>
          <w:tcPr>
            <w:tcW w:w="2130" w:type="dxa"/>
            <w:vAlign w:val="center"/>
          </w:tcPr>
          <w:p w14:paraId="0FBF521B">
            <w:pPr>
              <w:jc w:val="center"/>
              <w:rPr>
                <w:rFonts w:hint="eastAsia" w:ascii="宋体" w:hAnsi="宋体" w:eastAsiaTheme="minorEastAsia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16: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—16:5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132" w:type="dxa"/>
            <w:gridSpan w:val="2"/>
            <w:vAlign w:val="center"/>
          </w:tcPr>
          <w:p w14:paraId="5C4086D6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课后服务（2）</w:t>
            </w:r>
          </w:p>
        </w:tc>
      </w:tr>
      <w:tr w14:paraId="45AF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 w14:paraId="170FC8B9">
            <w:pPr>
              <w:jc w:val="center"/>
              <w:rPr>
                <w:rFonts w:hint="default" w:ascii="宋体" w:hAnsi="宋体" w:eastAsiaTheme="minorEastAsia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周一—周五</w:t>
            </w:r>
            <w:r>
              <w:rPr>
                <w:rFonts w:hint="eastAsia" w:ascii="宋体" w:hAnsi="宋体"/>
                <w:kern w:val="0"/>
                <w:sz w:val="28"/>
                <w:szCs w:val="28"/>
              </w:rPr>
              <w:t>17:0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val="en-US" w:eastAsia="zh-CN"/>
              </w:rPr>
              <w:t>0学生放学</w:t>
            </w:r>
          </w:p>
        </w:tc>
        <w:tc>
          <w:tcPr>
            <w:tcW w:w="2130" w:type="dxa"/>
            <w:vAlign w:val="center"/>
          </w:tcPr>
          <w:p w14:paraId="5DE166AC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课后服务（3）</w:t>
            </w:r>
          </w:p>
        </w:tc>
        <w:tc>
          <w:tcPr>
            <w:tcW w:w="2130" w:type="dxa"/>
            <w:vAlign w:val="center"/>
          </w:tcPr>
          <w:p w14:paraId="1BA7C223">
            <w:pPr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55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—17:30</w:t>
            </w:r>
          </w:p>
        </w:tc>
        <w:tc>
          <w:tcPr>
            <w:tcW w:w="2132" w:type="dxa"/>
            <w:gridSpan w:val="2"/>
            <w:vAlign w:val="center"/>
          </w:tcPr>
          <w:p w14:paraId="485F428B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课后服务（3）</w:t>
            </w:r>
          </w:p>
        </w:tc>
      </w:tr>
      <w:tr w14:paraId="66B2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tcBorders/>
            <w:vAlign w:val="center"/>
          </w:tcPr>
          <w:p w14:paraId="5E9F6A1F">
            <w:pPr>
              <w:jc w:val="center"/>
              <w:rPr>
                <w:rFonts w:hint="eastAsia" w:ascii="宋体" w:hAnsi="宋体" w:eastAsiaTheme="minorEastAsia"/>
                <w:kern w:val="0"/>
                <w:sz w:val="30"/>
                <w:szCs w:val="30"/>
                <w:lang w:eastAsia="zh-CN"/>
              </w:rPr>
            </w:pPr>
          </w:p>
        </w:tc>
        <w:tc>
          <w:tcPr>
            <w:tcW w:w="2130" w:type="dxa"/>
            <w:vAlign w:val="center"/>
          </w:tcPr>
          <w:p w14:paraId="775A2AF9">
            <w:pPr>
              <w:jc w:val="center"/>
              <w:rPr>
                <w:rFonts w:hint="eastAsia" w:ascii="宋体" w:hAnsi="宋体" w:eastAsiaTheme="minorEastAsia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16: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25</w:t>
            </w:r>
            <w:r>
              <w:rPr>
                <w:rFonts w:hint="eastAsia" w:ascii="宋体" w:hAnsi="宋体"/>
                <w:kern w:val="0"/>
                <w:sz w:val="30"/>
                <w:szCs w:val="30"/>
              </w:rPr>
              <w:t>—17:0</w:t>
            </w:r>
            <w:r>
              <w:rPr>
                <w:rFonts w:hint="eastAsia" w:ascii="宋体" w:hAnsi="宋体"/>
                <w:kern w:val="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课后服务（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）</w:t>
            </w:r>
          </w:p>
        </w:tc>
        <w:tc>
          <w:tcPr>
            <w:tcW w:w="2130" w:type="dxa"/>
            <w:vAlign w:val="center"/>
          </w:tcPr>
          <w:p w14:paraId="3ED4C4AD">
            <w:pPr>
              <w:jc w:val="center"/>
              <w:rPr>
                <w:rFonts w:ascii="宋体" w:hAnsi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/>
                <w:kern w:val="0"/>
                <w:sz w:val="30"/>
                <w:szCs w:val="30"/>
              </w:rPr>
              <w:t>17:30</w:t>
            </w:r>
          </w:p>
        </w:tc>
        <w:tc>
          <w:tcPr>
            <w:tcW w:w="2132" w:type="dxa"/>
            <w:gridSpan w:val="2"/>
            <w:vAlign w:val="center"/>
          </w:tcPr>
          <w:p w14:paraId="09CA76B9">
            <w:pPr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kern w:val="0"/>
                <w:sz w:val="32"/>
                <w:szCs w:val="32"/>
              </w:rPr>
              <w:t>学生放学</w:t>
            </w:r>
          </w:p>
        </w:tc>
      </w:tr>
    </w:tbl>
    <w:p w14:paraId="192C8879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043" w:right="1633" w:bottom="104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272FD3"/>
    <w:rsid w:val="04854128"/>
    <w:rsid w:val="061B27D4"/>
    <w:rsid w:val="14A76068"/>
    <w:rsid w:val="1A9037ED"/>
    <w:rsid w:val="295D1A47"/>
    <w:rsid w:val="35EE7AA0"/>
    <w:rsid w:val="62272FD3"/>
    <w:rsid w:val="65282282"/>
    <w:rsid w:val="7F7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430</Characters>
  <Lines>0</Lines>
  <Paragraphs>0</Paragraphs>
  <TotalTime>39</TotalTime>
  <ScaleCrop>false</ScaleCrop>
  <LinksUpToDate>false</LinksUpToDate>
  <CharactersWithSpaces>430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2025-08-18T12:52:00Z</dcterms:created>
  <dc:creator>陈磊</dc:creator>
  <cp:lastModifiedBy>陈磊</cp:lastModifiedBy>
  <dcterms:modified xsi:type="dcterms:W3CDTF">2025-08-27T02:59:57Z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65EA25FAF83F44C69B40DEE0AC36FC93_11</vt:lpwstr>
  </property>
  <property fmtid="{D5CDD505-2E9C-101B-9397-08002B2CF9AE}" pid="4" name="KSOTemplateDocerSaveRecord">
    <vt:lpwstr>eyJoZGlkIjoiNmE4OTFiNjg1ZTdkOWQ1YzdkNDhkMDRiYmU3NTUyY2QiLCJ1c2VySWQiOiIxNTUwMTc4MDIwIn0=</vt:lpwstr>
  </property>
</Properties>
</file>