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5697" w:rsidRDefault="00E84FE4">
      <w:pPr>
        <w:pStyle w:val="1"/>
        <w:jc w:val="center"/>
        <w:rPr>
          <w:rFonts w:ascii="黑体" w:eastAsia="黑体" w:hAnsi="黑体" w:cs="黑体"/>
          <w:kern w:val="0"/>
          <w:sz w:val="32"/>
          <w:szCs w:val="32"/>
        </w:rPr>
      </w:pPr>
      <w:bookmarkStart w:id="0" w:name="_Toc32651"/>
      <w:bookmarkStart w:id="1" w:name="_Toc10155"/>
      <w:bookmarkStart w:id="2" w:name="_Toc19230"/>
      <w:bookmarkStart w:id="3" w:name="_Toc6440"/>
      <w:bookmarkStart w:id="4" w:name="_GoBack"/>
      <w:bookmarkEnd w:id="4"/>
      <w:r>
        <w:rPr>
          <w:rFonts w:ascii="黑体" w:eastAsia="黑体" w:hAnsi="黑体" w:cs="黑体" w:hint="eastAsia"/>
          <w:kern w:val="0"/>
          <w:sz w:val="32"/>
          <w:szCs w:val="32"/>
        </w:rPr>
        <w:t>附件</w:t>
      </w:r>
      <w:r>
        <w:rPr>
          <w:rFonts w:ascii="黑体" w:eastAsia="黑体" w:hAnsi="黑体" w:cs="黑体"/>
          <w:kern w:val="0"/>
          <w:sz w:val="32"/>
          <w:szCs w:val="32"/>
        </w:rPr>
        <w:t>1-</w:t>
      </w:r>
      <w:r>
        <w:rPr>
          <w:rFonts w:ascii="黑体" w:eastAsia="黑体" w:hAnsi="黑体" w:cs="黑体" w:hint="eastAsia"/>
          <w:kern w:val="0"/>
          <w:sz w:val="32"/>
          <w:szCs w:val="32"/>
        </w:rPr>
        <w:t>调查问卷</w:t>
      </w:r>
      <w:bookmarkEnd w:id="0"/>
    </w:p>
    <w:p w:rsidR="00C15697" w:rsidRDefault="00E84FE4">
      <w:pPr>
        <w:jc w:val="center"/>
        <w:rPr>
          <w:rFonts w:ascii="宋体" w:eastAsia="宋体" w:hAnsi="宋体" w:cs="宋体"/>
          <w:sz w:val="31"/>
          <w:szCs w:val="31"/>
        </w:rPr>
      </w:pPr>
      <w:r>
        <w:rPr>
          <w:rFonts w:ascii="宋体" w:eastAsia="宋体" w:hAnsi="宋体" w:cs="宋体" w:hint="eastAsia"/>
          <w:spacing w:val="16"/>
          <w:sz w:val="31"/>
          <w:szCs w:val="31"/>
        </w:rPr>
        <w:t>居</w:t>
      </w:r>
      <w:r>
        <w:rPr>
          <w:rFonts w:ascii="宋体" w:eastAsia="宋体" w:hAnsi="宋体" w:cs="宋体" w:hint="eastAsia"/>
          <w:spacing w:val="11"/>
          <w:sz w:val="31"/>
          <w:szCs w:val="31"/>
        </w:rPr>
        <w:t>民</w:t>
      </w:r>
      <w:r>
        <w:rPr>
          <w:rFonts w:ascii="宋体" w:eastAsia="宋体" w:hAnsi="宋体" w:cs="宋体" w:hint="eastAsia"/>
          <w:spacing w:val="8"/>
          <w:sz w:val="31"/>
          <w:szCs w:val="31"/>
        </w:rPr>
        <w:t>生态环境与健康素养调查问卷</w:t>
      </w:r>
      <w:bookmarkEnd w:id="1"/>
    </w:p>
    <w:p w:rsidR="00C15697" w:rsidRDefault="00C15697">
      <w:pPr>
        <w:spacing w:line="27" w:lineRule="exact"/>
      </w:pPr>
    </w:p>
    <w:tbl>
      <w:tblPr>
        <w:tblW w:w="2510" w:type="dxa"/>
        <w:tblInd w:w="6889" w:type="dxa"/>
        <w:tblBorders>
          <w:top w:val="none" w:sz="2" w:space="0" w:color="000000"/>
          <w:left w:val="none" w:sz="2" w:space="0" w:color="000000"/>
          <w:bottom w:val="none" w:sz="2" w:space="0" w:color="000000"/>
          <w:right w:val="none" w:sz="2" w:space="0" w:color="000000"/>
          <w:insideH w:val="none" w:sz="2" w:space="0" w:color="000000"/>
          <w:insideV w:val="none" w:sz="2" w:space="0" w:color="000000"/>
        </w:tblBorders>
        <w:tblLayout w:type="fixed"/>
        <w:tblCellMar>
          <w:left w:w="0" w:type="dxa"/>
          <w:right w:w="0" w:type="dxa"/>
        </w:tblCellMar>
        <w:tblLook w:val="04A0" w:firstRow="1" w:lastRow="0" w:firstColumn="1" w:lastColumn="0" w:noHBand="0" w:noVBand="1"/>
      </w:tblPr>
      <w:tblGrid>
        <w:gridCol w:w="888"/>
        <w:gridCol w:w="1622"/>
      </w:tblGrid>
      <w:tr w:rsidR="00C15697">
        <w:trPr>
          <w:trHeight w:val="1037"/>
        </w:trPr>
        <w:tc>
          <w:tcPr>
            <w:tcW w:w="888" w:type="dxa"/>
            <w:vAlign w:val="center"/>
          </w:tcPr>
          <w:p w:rsidR="00C15697" w:rsidRDefault="00E84FE4">
            <w:pPr>
              <w:widowControl/>
              <w:kinsoku w:val="0"/>
              <w:autoSpaceDE w:val="0"/>
              <w:autoSpaceDN w:val="0"/>
              <w:adjustRightInd w:val="0"/>
              <w:snapToGrid w:val="0"/>
              <w:spacing w:line="240" w:lineRule="auto"/>
              <w:jc w:val="right"/>
              <w:textAlignment w:val="baseline"/>
              <w:rPr>
                <w:rFonts w:ascii="宋体" w:eastAsia="宋体" w:hAnsi="宋体" w:cs="宋体"/>
                <w:sz w:val="18"/>
                <w:szCs w:val="18"/>
              </w:rPr>
            </w:pPr>
            <w:r>
              <w:rPr>
                <w:rFonts w:ascii="宋体" w:eastAsia="宋体" w:hAnsi="宋体" w:cs="宋体" w:hint="eastAsia"/>
                <w:spacing w:val="-9"/>
                <w:sz w:val="18"/>
                <w:szCs w:val="18"/>
              </w:rPr>
              <w:t>表</w:t>
            </w:r>
            <w:r>
              <w:rPr>
                <w:rFonts w:ascii="宋体" w:eastAsia="宋体" w:hAnsi="宋体" w:cs="宋体"/>
                <w:spacing w:val="-6"/>
                <w:sz w:val="18"/>
                <w:szCs w:val="18"/>
              </w:rPr>
              <w:t xml:space="preserve">    </w:t>
            </w:r>
            <w:r>
              <w:rPr>
                <w:rFonts w:ascii="宋体" w:eastAsia="宋体" w:hAnsi="宋体" w:cs="宋体" w:hint="eastAsia"/>
                <w:spacing w:val="-6"/>
                <w:sz w:val="18"/>
                <w:szCs w:val="18"/>
              </w:rPr>
              <w:t>号：</w:t>
            </w:r>
            <w:r>
              <w:rPr>
                <w:rFonts w:ascii="宋体" w:eastAsia="宋体" w:hAnsi="宋体" w:cs="宋体"/>
                <w:sz w:val="18"/>
                <w:szCs w:val="18"/>
              </w:rPr>
              <w:t xml:space="preserve"> </w:t>
            </w:r>
          </w:p>
          <w:p w:rsidR="00C15697" w:rsidRDefault="00E84FE4">
            <w:pPr>
              <w:widowControl/>
              <w:kinsoku w:val="0"/>
              <w:autoSpaceDE w:val="0"/>
              <w:autoSpaceDN w:val="0"/>
              <w:adjustRightInd w:val="0"/>
              <w:snapToGrid w:val="0"/>
              <w:spacing w:line="240" w:lineRule="auto"/>
              <w:jc w:val="right"/>
              <w:textAlignment w:val="baseline"/>
              <w:rPr>
                <w:rFonts w:ascii="宋体" w:eastAsia="宋体" w:hAnsi="宋体" w:cs="宋体"/>
                <w:sz w:val="18"/>
                <w:szCs w:val="18"/>
              </w:rPr>
            </w:pPr>
            <w:r>
              <w:rPr>
                <w:rFonts w:ascii="宋体" w:eastAsia="宋体" w:hAnsi="宋体" w:cs="宋体" w:hint="eastAsia"/>
                <w:spacing w:val="-12"/>
                <w:sz w:val="18"/>
                <w:szCs w:val="18"/>
              </w:rPr>
              <w:t>制</w:t>
            </w:r>
            <w:r>
              <w:rPr>
                <w:rFonts w:ascii="宋体" w:eastAsia="宋体" w:hAnsi="宋体" w:cs="宋体" w:hint="eastAsia"/>
                <w:spacing w:val="-9"/>
                <w:sz w:val="18"/>
                <w:szCs w:val="18"/>
              </w:rPr>
              <w:t>定机关：</w:t>
            </w:r>
            <w:r>
              <w:rPr>
                <w:rFonts w:ascii="宋体" w:eastAsia="宋体" w:hAnsi="宋体" w:cs="宋体"/>
                <w:sz w:val="18"/>
                <w:szCs w:val="18"/>
              </w:rPr>
              <w:t xml:space="preserve"> </w:t>
            </w:r>
          </w:p>
          <w:p w:rsidR="00C15697" w:rsidRDefault="00E84FE4">
            <w:pPr>
              <w:widowControl/>
              <w:kinsoku w:val="0"/>
              <w:autoSpaceDE w:val="0"/>
              <w:autoSpaceDN w:val="0"/>
              <w:adjustRightInd w:val="0"/>
              <w:snapToGrid w:val="0"/>
              <w:spacing w:line="240" w:lineRule="auto"/>
              <w:jc w:val="right"/>
              <w:textAlignment w:val="baseline"/>
              <w:rPr>
                <w:rFonts w:ascii="宋体" w:eastAsia="宋体" w:hAnsi="宋体" w:cs="宋体"/>
                <w:sz w:val="18"/>
                <w:szCs w:val="18"/>
              </w:rPr>
            </w:pPr>
            <w:r>
              <w:rPr>
                <w:rFonts w:ascii="宋体" w:eastAsia="宋体" w:hAnsi="宋体" w:cs="宋体" w:hint="eastAsia"/>
                <w:spacing w:val="-12"/>
                <w:sz w:val="18"/>
                <w:szCs w:val="18"/>
              </w:rPr>
              <w:t>批</w:t>
            </w:r>
            <w:r>
              <w:rPr>
                <w:rFonts w:ascii="宋体" w:eastAsia="宋体" w:hAnsi="宋体" w:cs="宋体" w:hint="eastAsia"/>
                <w:spacing w:val="-9"/>
                <w:sz w:val="18"/>
                <w:szCs w:val="18"/>
              </w:rPr>
              <w:t>准机关：</w:t>
            </w:r>
            <w:r>
              <w:rPr>
                <w:rFonts w:ascii="宋体" w:eastAsia="宋体" w:hAnsi="宋体" w:cs="宋体"/>
                <w:sz w:val="18"/>
                <w:szCs w:val="18"/>
              </w:rPr>
              <w:t xml:space="preserve"> </w:t>
            </w:r>
          </w:p>
          <w:p w:rsidR="00C15697" w:rsidRDefault="00E84FE4">
            <w:pPr>
              <w:widowControl/>
              <w:kinsoku w:val="0"/>
              <w:autoSpaceDE w:val="0"/>
              <w:autoSpaceDN w:val="0"/>
              <w:adjustRightInd w:val="0"/>
              <w:snapToGrid w:val="0"/>
              <w:spacing w:line="240" w:lineRule="auto"/>
              <w:jc w:val="right"/>
              <w:textAlignment w:val="baseline"/>
              <w:rPr>
                <w:rFonts w:ascii="宋体" w:eastAsia="宋体" w:hAnsi="宋体" w:cs="宋体"/>
                <w:sz w:val="18"/>
                <w:szCs w:val="18"/>
              </w:rPr>
            </w:pPr>
            <w:r>
              <w:rPr>
                <w:rFonts w:ascii="宋体" w:eastAsia="宋体" w:hAnsi="宋体" w:cs="宋体" w:hint="eastAsia"/>
                <w:spacing w:val="-12"/>
                <w:sz w:val="18"/>
                <w:szCs w:val="18"/>
              </w:rPr>
              <w:t>批</w:t>
            </w:r>
            <w:r>
              <w:rPr>
                <w:rFonts w:ascii="宋体" w:eastAsia="宋体" w:hAnsi="宋体" w:cs="宋体" w:hint="eastAsia"/>
                <w:spacing w:val="-9"/>
                <w:sz w:val="18"/>
                <w:szCs w:val="18"/>
              </w:rPr>
              <w:t>准文号：</w:t>
            </w:r>
          </w:p>
        </w:tc>
        <w:tc>
          <w:tcPr>
            <w:tcW w:w="1622" w:type="dxa"/>
            <w:vAlign w:val="center"/>
          </w:tcPr>
          <w:p w:rsidR="00C15697" w:rsidRDefault="00C15697">
            <w:pPr>
              <w:widowControl/>
              <w:kinsoku w:val="0"/>
              <w:autoSpaceDE w:val="0"/>
              <w:autoSpaceDN w:val="0"/>
              <w:adjustRightInd w:val="0"/>
              <w:snapToGrid w:val="0"/>
              <w:spacing w:line="240" w:lineRule="auto"/>
              <w:textAlignment w:val="baseline"/>
              <w:rPr>
                <w:rFonts w:ascii="宋体" w:eastAsia="宋体" w:hAnsi="宋体" w:cs="宋体"/>
                <w:spacing w:val="-6"/>
                <w:sz w:val="18"/>
                <w:szCs w:val="18"/>
              </w:rPr>
            </w:pPr>
          </w:p>
          <w:p w:rsidR="00C15697" w:rsidRDefault="00E84FE4">
            <w:pPr>
              <w:widowControl/>
              <w:kinsoku w:val="0"/>
              <w:autoSpaceDE w:val="0"/>
              <w:autoSpaceDN w:val="0"/>
              <w:adjustRightInd w:val="0"/>
              <w:snapToGrid w:val="0"/>
              <w:spacing w:line="240" w:lineRule="auto"/>
              <w:textAlignment w:val="baseline"/>
              <w:rPr>
                <w:rFonts w:ascii="宋体" w:eastAsia="宋体" w:hAnsi="宋体" w:cs="宋体"/>
                <w:spacing w:val="-6"/>
                <w:sz w:val="18"/>
                <w:szCs w:val="18"/>
              </w:rPr>
            </w:pPr>
            <w:r>
              <w:rPr>
                <w:rFonts w:ascii="宋体" w:eastAsia="宋体" w:hAnsi="宋体" w:cs="宋体" w:hint="eastAsia"/>
                <w:spacing w:val="-6"/>
                <w:sz w:val="18"/>
                <w:szCs w:val="18"/>
              </w:rPr>
              <w:t>江西省生态环境厅</w:t>
            </w:r>
          </w:p>
          <w:p w:rsidR="00C15697" w:rsidRDefault="00E84FE4">
            <w:pPr>
              <w:widowControl/>
              <w:kinsoku w:val="0"/>
              <w:autoSpaceDE w:val="0"/>
              <w:autoSpaceDN w:val="0"/>
              <w:adjustRightInd w:val="0"/>
              <w:snapToGrid w:val="0"/>
              <w:spacing w:line="240" w:lineRule="auto"/>
              <w:textAlignment w:val="baseline"/>
              <w:rPr>
                <w:rFonts w:ascii="宋体" w:eastAsia="宋体" w:hAnsi="宋体" w:cs="宋体"/>
                <w:spacing w:val="-6"/>
                <w:sz w:val="18"/>
                <w:szCs w:val="18"/>
              </w:rPr>
            </w:pPr>
            <w:r>
              <w:rPr>
                <w:rFonts w:ascii="宋体" w:eastAsia="宋体" w:hAnsi="宋体" w:cs="宋体" w:hint="eastAsia"/>
                <w:spacing w:val="-6"/>
                <w:sz w:val="18"/>
                <w:szCs w:val="18"/>
              </w:rPr>
              <w:t>江西省统计局</w:t>
            </w:r>
          </w:p>
          <w:p w:rsidR="00C15697" w:rsidRDefault="00C15697">
            <w:pPr>
              <w:widowControl/>
              <w:kinsoku w:val="0"/>
              <w:autoSpaceDE w:val="0"/>
              <w:autoSpaceDN w:val="0"/>
              <w:adjustRightInd w:val="0"/>
              <w:snapToGrid w:val="0"/>
              <w:spacing w:line="240" w:lineRule="auto"/>
              <w:textAlignment w:val="baseline"/>
              <w:rPr>
                <w:rFonts w:ascii="宋体" w:eastAsia="宋体" w:hAnsi="宋体" w:cs="宋体"/>
                <w:spacing w:val="-6"/>
                <w:sz w:val="18"/>
                <w:szCs w:val="18"/>
              </w:rPr>
            </w:pPr>
          </w:p>
        </w:tc>
      </w:tr>
      <w:tr w:rsidR="00C15697">
        <w:trPr>
          <w:trHeight w:val="271"/>
        </w:trPr>
        <w:tc>
          <w:tcPr>
            <w:tcW w:w="888" w:type="dxa"/>
            <w:vAlign w:val="center"/>
          </w:tcPr>
          <w:p w:rsidR="00C15697" w:rsidRDefault="00E84FE4">
            <w:pPr>
              <w:widowControl/>
              <w:kinsoku w:val="0"/>
              <w:autoSpaceDE w:val="0"/>
              <w:autoSpaceDN w:val="0"/>
              <w:adjustRightInd w:val="0"/>
              <w:snapToGrid w:val="0"/>
              <w:spacing w:line="240" w:lineRule="auto"/>
              <w:jc w:val="right"/>
              <w:textAlignment w:val="baseline"/>
              <w:rPr>
                <w:rFonts w:ascii="宋体" w:eastAsia="宋体" w:hAnsi="宋体" w:cs="宋体"/>
                <w:spacing w:val="-9"/>
                <w:sz w:val="18"/>
                <w:szCs w:val="18"/>
              </w:rPr>
            </w:pPr>
            <w:r>
              <w:rPr>
                <w:rFonts w:ascii="宋体" w:eastAsia="宋体" w:hAnsi="宋体" w:cs="宋体" w:hint="eastAsia"/>
                <w:spacing w:val="-9"/>
                <w:sz w:val="18"/>
                <w:szCs w:val="18"/>
              </w:rPr>
              <w:t>有效期至：</w:t>
            </w:r>
          </w:p>
        </w:tc>
        <w:tc>
          <w:tcPr>
            <w:tcW w:w="1622" w:type="dxa"/>
            <w:vAlign w:val="center"/>
          </w:tcPr>
          <w:p w:rsidR="00C15697" w:rsidRDefault="00C15697">
            <w:pPr>
              <w:widowControl/>
              <w:kinsoku w:val="0"/>
              <w:autoSpaceDE w:val="0"/>
              <w:autoSpaceDN w:val="0"/>
              <w:adjustRightInd w:val="0"/>
              <w:snapToGrid w:val="0"/>
              <w:spacing w:line="240" w:lineRule="auto"/>
              <w:textAlignment w:val="baseline"/>
              <w:rPr>
                <w:rFonts w:ascii="宋体" w:eastAsia="宋体" w:hAnsi="宋体" w:cs="宋体"/>
                <w:spacing w:val="-6"/>
                <w:sz w:val="18"/>
                <w:szCs w:val="18"/>
              </w:rPr>
            </w:pPr>
          </w:p>
        </w:tc>
      </w:tr>
    </w:tbl>
    <w:p w:rsidR="00C15697" w:rsidRDefault="00E84FE4">
      <w:pPr>
        <w:widowControl/>
        <w:kinsoku w:val="0"/>
        <w:autoSpaceDE w:val="0"/>
        <w:autoSpaceDN w:val="0"/>
        <w:adjustRightInd w:val="0"/>
        <w:snapToGrid w:val="0"/>
        <w:spacing w:line="240" w:lineRule="auto"/>
        <w:jc w:val="center"/>
        <w:textAlignment w:val="baseline"/>
        <w:rPr>
          <w:rFonts w:eastAsia="宋体"/>
          <w:sz w:val="22"/>
          <w:szCs w:val="20"/>
        </w:rPr>
      </w:pPr>
      <w:r>
        <w:rPr>
          <w:rFonts w:eastAsia="宋体"/>
          <w:sz w:val="22"/>
          <w:szCs w:val="20"/>
        </w:rPr>
        <w:t xml:space="preserve">202   </w:t>
      </w:r>
      <w:r>
        <w:rPr>
          <w:rFonts w:eastAsia="宋体" w:hint="eastAsia"/>
          <w:sz w:val="22"/>
          <w:szCs w:val="20"/>
        </w:rPr>
        <w:t>年</w:t>
      </w:r>
    </w:p>
    <w:tbl>
      <w:tblPr>
        <w:tblW w:w="9464" w:type="dxa"/>
        <w:tblInd w:w="-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587"/>
        <w:gridCol w:w="5222"/>
        <w:gridCol w:w="3655"/>
      </w:tblGrid>
      <w:tr w:rsidR="00C15697">
        <w:trPr>
          <w:trHeight w:val="227"/>
        </w:trPr>
        <w:tc>
          <w:tcPr>
            <w:tcW w:w="587" w:type="dxa"/>
            <w:tcBorders>
              <w:left w:val="single" w:sz="6" w:space="0" w:color="000000"/>
            </w:tcBorders>
            <w:shd w:val="clear" w:color="auto" w:fill="E0E0E0"/>
            <w:vAlign w:val="center"/>
          </w:tcPr>
          <w:p w:rsidR="00C15697" w:rsidRDefault="00E84FE4">
            <w:pPr>
              <w:adjustRightInd w:val="0"/>
              <w:snapToGrid w:val="0"/>
              <w:spacing w:line="240" w:lineRule="auto"/>
              <w:ind w:left="149"/>
              <w:rPr>
                <w:rFonts w:eastAsia="宋体"/>
                <w:sz w:val="18"/>
                <w:szCs w:val="18"/>
              </w:rPr>
            </w:pPr>
            <w:r>
              <w:rPr>
                <w:rFonts w:eastAsia="宋体"/>
                <w:sz w:val="18"/>
                <w:szCs w:val="18"/>
              </w:rPr>
              <w:t>A01</w:t>
            </w:r>
          </w:p>
        </w:tc>
        <w:tc>
          <w:tcPr>
            <w:tcW w:w="8877" w:type="dxa"/>
            <w:gridSpan w:val="2"/>
            <w:tcBorders>
              <w:right w:val="single" w:sz="6" w:space="0" w:color="000000"/>
            </w:tcBorders>
            <w:shd w:val="clear" w:color="auto" w:fill="E0E0E0"/>
            <w:vAlign w:val="center"/>
          </w:tcPr>
          <w:p w:rsidR="00C15697" w:rsidRDefault="00E84FE4">
            <w:pPr>
              <w:adjustRightInd w:val="0"/>
              <w:snapToGrid w:val="0"/>
              <w:spacing w:line="240" w:lineRule="auto"/>
              <w:ind w:left="126"/>
              <w:rPr>
                <w:rFonts w:eastAsia="宋体"/>
                <w:sz w:val="18"/>
                <w:szCs w:val="18"/>
              </w:rPr>
            </w:pPr>
            <w:r>
              <w:rPr>
                <w:rFonts w:eastAsia="宋体" w:hint="eastAsia"/>
                <w:spacing w:val="-2"/>
                <w:sz w:val="18"/>
                <w:szCs w:val="18"/>
              </w:rPr>
              <w:t>问卷编码</w:t>
            </w:r>
            <w:r>
              <w:rPr>
                <w:rFonts w:eastAsia="宋体" w:hint="eastAsia"/>
                <w:spacing w:val="-1"/>
                <w:sz w:val="18"/>
                <w:szCs w:val="18"/>
              </w:rPr>
              <w:t>：</w:t>
            </w:r>
            <w:r>
              <w:rPr>
                <w:rFonts w:eastAsia="宋体"/>
                <w:spacing w:val="-1"/>
                <w:sz w:val="18"/>
                <w:szCs w:val="18"/>
              </w:rPr>
              <w:t>□□□□□□□□□□□□□□□□□□</w:t>
            </w:r>
          </w:p>
        </w:tc>
      </w:tr>
      <w:tr w:rsidR="00C15697">
        <w:trPr>
          <w:trHeight w:val="227"/>
        </w:trPr>
        <w:tc>
          <w:tcPr>
            <w:tcW w:w="587" w:type="dxa"/>
            <w:tcBorders>
              <w:left w:val="single" w:sz="6" w:space="0" w:color="000000"/>
            </w:tcBorders>
            <w:vAlign w:val="center"/>
          </w:tcPr>
          <w:p w:rsidR="00C15697" w:rsidRDefault="00E84FE4">
            <w:pPr>
              <w:adjustRightInd w:val="0"/>
              <w:snapToGrid w:val="0"/>
              <w:spacing w:line="240" w:lineRule="auto"/>
              <w:ind w:left="149"/>
              <w:rPr>
                <w:rFonts w:eastAsia="宋体"/>
                <w:sz w:val="18"/>
                <w:szCs w:val="18"/>
              </w:rPr>
            </w:pPr>
            <w:r>
              <w:rPr>
                <w:rFonts w:eastAsia="宋体"/>
                <w:sz w:val="18"/>
                <w:szCs w:val="18"/>
              </w:rPr>
              <w:t>A02</w:t>
            </w:r>
          </w:p>
        </w:tc>
        <w:tc>
          <w:tcPr>
            <w:tcW w:w="8877" w:type="dxa"/>
            <w:gridSpan w:val="2"/>
            <w:tcBorders>
              <w:right w:val="single" w:sz="6" w:space="0" w:color="000000"/>
            </w:tcBorders>
            <w:vAlign w:val="center"/>
          </w:tcPr>
          <w:p w:rsidR="00C15697" w:rsidRDefault="00E84FE4">
            <w:pPr>
              <w:adjustRightInd w:val="0"/>
              <w:snapToGrid w:val="0"/>
              <w:spacing w:line="240" w:lineRule="auto"/>
              <w:ind w:left="107"/>
              <w:rPr>
                <w:rFonts w:eastAsia="宋体"/>
                <w:sz w:val="18"/>
                <w:szCs w:val="18"/>
              </w:rPr>
            </w:pPr>
            <w:r>
              <w:rPr>
                <w:rFonts w:eastAsia="宋体" w:hint="eastAsia"/>
                <w:spacing w:val="-2"/>
                <w:sz w:val="18"/>
                <w:szCs w:val="18"/>
              </w:rPr>
              <w:t>调查对</w:t>
            </w:r>
            <w:r>
              <w:rPr>
                <w:rFonts w:eastAsia="宋体" w:hint="eastAsia"/>
                <w:spacing w:val="-1"/>
                <w:sz w:val="18"/>
                <w:szCs w:val="18"/>
              </w:rPr>
              <w:t>象姓名</w:t>
            </w:r>
            <w:r>
              <w:rPr>
                <w:rFonts w:eastAsia="宋体"/>
                <w:sz w:val="18"/>
                <w:szCs w:val="18"/>
                <w:u w:val="single"/>
              </w:rPr>
              <w:t xml:space="preserve">                  </w:t>
            </w:r>
          </w:p>
        </w:tc>
      </w:tr>
      <w:tr w:rsidR="00C15697">
        <w:trPr>
          <w:trHeight w:val="227"/>
        </w:trPr>
        <w:tc>
          <w:tcPr>
            <w:tcW w:w="587" w:type="dxa"/>
            <w:vMerge w:val="restart"/>
            <w:tcBorders>
              <w:left w:val="single" w:sz="6" w:space="0" w:color="000000"/>
              <w:bottom w:val="nil"/>
            </w:tcBorders>
            <w:shd w:val="clear" w:color="auto" w:fill="D8D8D8"/>
            <w:vAlign w:val="center"/>
          </w:tcPr>
          <w:p w:rsidR="00C15697" w:rsidRDefault="00E84FE4">
            <w:pPr>
              <w:adjustRightInd w:val="0"/>
              <w:snapToGrid w:val="0"/>
              <w:spacing w:line="240" w:lineRule="auto"/>
              <w:ind w:left="149"/>
              <w:rPr>
                <w:rFonts w:eastAsia="宋体"/>
                <w:sz w:val="18"/>
                <w:szCs w:val="18"/>
              </w:rPr>
            </w:pPr>
            <w:r>
              <w:rPr>
                <w:rFonts w:eastAsia="宋体"/>
                <w:sz w:val="18"/>
                <w:szCs w:val="18"/>
              </w:rPr>
              <w:t>A03</w:t>
            </w:r>
          </w:p>
        </w:tc>
        <w:tc>
          <w:tcPr>
            <w:tcW w:w="8877" w:type="dxa"/>
            <w:gridSpan w:val="2"/>
            <w:tcBorders>
              <w:right w:val="single" w:sz="6" w:space="0" w:color="000000"/>
            </w:tcBorders>
            <w:shd w:val="clear" w:color="auto" w:fill="D8D8D8"/>
            <w:vAlign w:val="center"/>
          </w:tcPr>
          <w:p w:rsidR="00C15697" w:rsidRDefault="00E84FE4">
            <w:pPr>
              <w:adjustRightInd w:val="0"/>
              <w:snapToGrid w:val="0"/>
              <w:spacing w:line="240" w:lineRule="auto"/>
              <w:ind w:left="107"/>
              <w:rPr>
                <w:rFonts w:eastAsia="宋体"/>
                <w:sz w:val="18"/>
                <w:szCs w:val="18"/>
              </w:rPr>
            </w:pPr>
            <w:r>
              <w:rPr>
                <w:rFonts w:eastAsia="宋体" w:hint="eastAsia"/>
                <w:spacing w:val="-8"/>
                <w:sz w:val="18"/>
                <w:szCs w:val="18"/>
              </w:rPr>
              <w:t>居住地址：</w:t>
            </w:r>
          </w:p>
          <w:p w:rsidR="00C15697" w:rsidRDefault="00E84FE4">
            <w:pPr>
              <w:tabs>
                <w:tab w:val="left" w:pos="1641"/>
              </w:tabs>
              <w:adjustRightInd w:val="0"/>
              <w:snapToGrid w:val="0"/>
              <w:spacing w:line="240" w:lineRule="auto"/>
              <w:ind w:left="1646" w:right="122" w:hanging="1368"/>
              <w:rPr>
                <w:rFonts w:eastAsia="宋体"/>
                <w:sz w:val="18"/>
                <w:szCs w:val="18"/>
              </w:rPr>
            </w:pPr>
            <w:r>
              <w:rPr>
                <w:rFonts w:eastAsia="宋体"/>
                <w:sz w:val="18"/>
                <w:szCs w:val="18"/>
                <w:u w:val="single"/>
              </w:rPr>
              <w:t xml:space="preserve">           </w:t>
            </w:r>
            <w:r>
              <w:rPr>
                <w:rFonts w:eastAsia="宋体" w:hint="eastAsia"/>
                <w:sz w:val="18"/>
                <w:szCs w:val="18"/>
              </w:rPr>
              <w:t>市</w:t>
            </w:r>
            <w:r>
              <w:rPr>
                <w:rFonts w:eastAsia="宋体"/>
                <w:sz w:val="18"/>
                <w:szCs w:val="18"/>
                <w:u w:val="single"/>
              </w:rPr>
              <w:t xml:space="preserve">           </w:t>
            </w:r>
            <w:r>
              <w:rPr>
                <w:rFonts w:eastAsia="宋体" w:hint="eastAsia"/>
                <w:sz w:val="18"/>
                <w:szCs w:val="18"/>
              </w:rPr>
              <w:t>县</w:t>
            </w:r>
            <w:r>
              <w:rPr>
                <w:rFonts w:eastAsia="宋体"/>
                <w:sz w:val="18"/>
                <w:szCs w:val="18"/>
              </w:rPr>
              <w:t>(</w:t>
            </w:r>
            <w:r>
              <w:rPr>
                <w:rFonts w:eastAsia="宋体" w:hint="eastAsia"/>
                <w:sz w:val="18"/>
                <w:szCs w:val="18"/>
              </w:rPr>
              <w:t>市、区</w:t>
            </w:r>
            <w:r>
              <w:rPr>
                <w:rFonts w:eastAsia="宋体"/>
                <w:sz w:val="18"/>
                <w:szCs w:val="18"/>
              </w:rPr>
              <w:t>)</w:t>
            </w:r>
          </w:p>
          <w:p w:rsidR="00C15697" w:rsidRDefault="00E84FE4">
            <w:pPr>
              <w:tabs>
                <w:tab w:val="left" w:pos="1641"/>
              </w:tabs>
              <w:adjustRightInd w:val="0"/>
              <w:snapToGrid w:val="0"/>
              <w:spacing w:line="240" w:lineRule="auto"/>
              <w:ind w:left="1646" w:right="122" w:hanging="1368"/>
              <w:rPr>
                <w:rFonts w:eastAsia="宋体"/>
                <w:sz w:val="18"/>
                <w:szCs w:val="18"/>
              </w:rPr>
            </w:pPr>
            <w:r>
              <w:rPr>
                <w:rFonts w:eastAsia="宋体"/>
                <w:sz w:val="18"/>
                <w:szCs w:val="18"/>
                <w:u w:val="single"/>
              </w:rPr>
              <w:t xml:space="preserve">           </w:t>
            </w:r>
            <w:r>
              <w:rPr>
                <w:rFonts w:eastAsia="宋体" w:hint="eastAsia"/>
                <w:spacing w:val="-1"/>
                <w:sz w:val="18"/>
                <w:szCs w:val="18"/>
              </w:rPr>
              <w:t>乡</w:t>
            </w:r>
            <w:r>
              <w:rPr>
                <w:rFonts w:eastAsia="宋体"/>
                <w:spacing w:val="-1"/>
                <w:sz w:val="18"/>
                <w:szCs w:val="18"/>
              </w:rPr>
              <w:t>(</w:t>
            </w:r>
            <w:r>
              <w:rPr>
                <w:rFonts w:eastAsia="宋体" w:hint="eastAsia"/>
                <w:spacing w:val="-1"/>
                <w:sz w:val="18"/>
                <w:szCs w:val="18"/>
              </w:rPr>
              <w:t>镇、街道</w:t>
            </w:r>
            <w:r>
              <w:rPr>
                <w:rFonts w:eastAsia="宋体"/>
                <w:sz w:val="18"/>
                <w:szCs w:val="18"/>
                <w:u w:val="single"/>
              </w:rPr>
              <w:t xml:space="preserve">           </w:t>
            </w:r>
            <w:r>
              <w:rPr>
                <w:rFonts w:eastAsia="宋体" w:hint="eastAsia"/>
                <w:sz w:val="18"/>
                <w:szCs w:val="18"/>
              </w:rPr>
              <w:t>村</w:t>
            </w:r>
            <w:r>
              <w:rPr>
                <w:rFonts w:eastAsia="宋体"/>
                <w:sz w:val="18"/>
                <w:szCs w:val="18"/>
              </w:rPr>
              <w:t>(</w:t>
            </w:r>
            <w:r>
              <w:rPr>
                <w:rFonts w:eastAsia="宋体" w:hint="eastAsia"/>
                <w:sz w:val="18"/>
                <w:szCs w:val="18"/>
              </w:rPr>
              <w:t>社区、居委会</w:t>
            </w:r>
            <w:r>
              <w:rPr>
                <w:rFonts w:eastAsia="宋体"/>
                <w:sz w:val="18"/>
                <w:szCs w:val="18"/>
              </w:rPr>
              <w:t>)</w:t>
            </w:r>
          </w:p>
        </w:tc>
      </w:tr>
      <w:tr w:rsidR="00C15697">
        <w:trPr>
          <w:trHeight w:val="227"/>
        </w:trPr>
        <w:tc>
          <w:tcPr>
            <w:tcW w:w="587" w:type="dxa"/>
            <w:vMerge/>
            <w:tcBorders>
              <w:top w:val="nil"/>
              <w:left w:val="single" w:sz="6" w:space="0" w:color="000000"/>
            </w:tcBorders>
            <w:vAlign w:val="center"/>
          </w:tcPr>
          <w:p w:rsidR="00C15697" w:rsidRDefault="00C15697">
            <w:pPr>
              <w:adjustRightInd w:val="0"/>
              <w:snapToGrid w:val="0"/>
              <w:spacing w:line="240" w:lineRule="auto"/>
              <w:rPr>
                <w:rFonts w:eastAsia="宋体"/>
                <w:sz w:val="18"/>
                <w:szCs w:val="18"/>
              </w:rPr>
            </w:pPr>
          </w:p>
        </w:tc>
        <w:tc>
          <w:tcPr>
            <w:tcW w:w="8877" w:type="dxa"/>
            <w:gridSpan w:val="2"/>
            <w:tcBorders>
              <w:right w:val="single" w:sz="6" w:space="0" w:color="000000"/>
            </w:tcBorders>
            <w:shd w:val="clear" w:color="auto" w:fill="D8D8D8"/>
            <w:vAlign w:val="center"/>
          </w:tcPr>
          <w:p w:rsidR="00C15697" w:rsidRDefault="00E84FE4">
            <w:pPr>
              <w:adjustRightInd w:val="0"/>
              <w:snapToGrid w:val="0"/>
              <w:spacing w:line="240" w:lineRule="auto"/>
              <w:ind w:left="299"/>
              <w:rPr>
                <w:rFonts w:eastAsia="宋体"/>
                <w:sz w:val="18"/>
                <w:szCs w:val="18"/>
              </w:rPr>
            </w:pPr>
            <w:r>
              <w:rPr>
                <w:rFonts w:eastAsia="宋体" w:hint="eastAsia"/>
                <w:spacing w:val="-1"/>
                <w:sz w:val="18"/>
                <w:szCs w:val="18"/>
              </w:rPr>
              <w:t>区划代码</w:t>
            </w:r>
            <w:r>
              <w:rPr>
                <w:rFonts w:eastAsia="宋体"/>
                <w:spacing w:val="-1"/>
                <w:sz w:val="18"/>
                <w:szCs w:val="18"/>
              </w:rPr>
              <w:t xml:space="preserve">   </w:t>
            </w:r>
            <w:r>
              <w:rPr>
                <w:rFonts w:eastAsia="宋体"/>
                <w:sz w:val="18"/>
                <w:szCs w:val="18"/>
              </w:rPr>
              <w:t xml:space="preserve"> □□□□□□□□□□□□                     </w:t>
            </w:r>
            <w:r>
              <w:rPr>
                <w:rFonts w:eastAsia="宋体" w:hint="eastAsia"/>
                <w:sz w:val="18"/>
                <w:szCs w:val="18"/>
              </w:rPr>
              <w:t>城乡分类代码</w:t>
            </w:r>
            <w:r>
              <w:rPr>
                <w:rFonts w:eastAsia="宋体"/>
                <w:sz w:val="18"/>
                <w:szCs w:val="18"/>
              </w:rPr>
              <w:t xml:space="preserve">    □□□</w:t>
            </w:r>
          </w:p>
        </w:tc>
      </w:tr>
      <w:tr w:rsidR="00C15697">
        <w:trPr>
          <w:trHeight w:val="227"/>
        </w:trPr>
        <w:tc>
          <w:tcPr>
            <w:tcW w:w="587" w:type="dxa"/>
            <w:tcBorders>
              <w:left w:val="single" w:sz="6" w:space="0" w:color="000000"/>
            </w:tcBorders>
            <w:vAlign w:val="center"/>
          </w:tcPr>
          <w:p w:rsidR="00C15697" w:rsidRDefault="00E84FE4">
            <w:pPr>
              <w:adjustRightInd w:val="0"/>
              <w:snapToGrid w:val="0"/>
              <w:spacing w:line="240" w:lineRule="auto"/>
              <w:ind w:left="149"/>
              <w:rPr>
                <w:rFonts w:eastAsia="宋体"/>
                <w:sz w:val="18"/>
                <w:szCs w:val="18"/>
              </w:rPr>
            </w:pPr>
            <w:r>
              <w:rPr>
                <w:rFonts w:eastAsia="宋体"/>
                <w:sz w:val="18"/>
                <w:szCs w:val="18"/>
              </w:rPr>
              <w:t>A04</w:t>
            </w:r>
          </w:p>
        </w:tc>
        <w:tc>
          <w:tcPr>
            <w:tcW w:w="8877" w:type="dxa"/>
            <w:gridSpan w:val="2"/>
            <w:tcBorders>
              <w:right w:val="single" w:sz="6" w:space="0" w:color="000000"/>
            </w:tcBorders>
            <w:vAlign w:val="center"/>
          </w:tcPr>
          <w:p w:rsidR="00C15697" w:rsidRDefault="00E84FE4">
            <w:pPr>
              <w:adjustRightInd w:val="0"/>
              <w:snapToGrid w:val="0"/>
              <w:spacing w:line="240" w:lineRule="auto"/>
              <w:ind w:left="108"/>
              <w:rPr>
                <w:rFonts w:eastAsia="宋体"/>
                <w:sz w:val="18"/>
                <w:szCs w:val="18"/>
              </w:rPr>
            </w:pPr>
            <w:r>
              <w:rPr>
                <w:rFonts w:eastAsia="宋体" w:hint="eastAsia"/>
                <w:spacing w:val="-1"/>
                <w:sz w:val="18"/>
                <w:szCs w:val="18"/>
              </w:rPr>
              <w:t>性</w:t>
            </w:r>
            <w:r>
              <w:rPr>
                <w:rFonts w:eastAsia="宋体"/>
                <w:sz w:val="18"/>
                <w:szCs w:val="18"/>
              </w:rPr>
              <w:t xml:space="preserve">    </w:t>
            </w:r>
            <w:r>
              <w:rPr>
                <w:rFonts w:eastAsia="宋体" w:hint="eastAsia"/>
                <w:sz w:val="18"/>
                <w:szCs w:val="18"/>
              </w:rPr>
              <w:t>别</w:t>
            </w:r>
            <w:r>
              <w:rPr>
                <w:rFonts w:eastAsia="宋体"/>
                <w:sz w:val="18"/>
                <w:szCs w:val="18"/>
              </w:rPr>
              <w:t xml:space="preserve">    □  1  </w:t>
            </w:r>
            <w:r>
              <w:rPr>
                <w:rFonts w:eastAsia="宋体" w:hint="eastAsia"/>
                <w:sz w:val="18"/>
                <w:szCs w:val="18"/>
              </w:rPr>
              <w:t>男性</w:t>
            </w:r>
            <w:r>
              <w:rPr>
                <w:rFonts w:eastAsia="宋体"/>
                <w:sz w:val="18"/>
                <w:szCs w:val="18"/>
              </w:rPr>
              <w:t xml:space="preserve"> 2  </w:t>
            </w:r>
            <w:r>
              <w:rPr>
                <w:rFonts w:eastAsia="宋体" w:hint="eastAsia"/>
                <w:sz w:val="18"/>
                <w:szCs w:val="18"/>
              </w:rPr>
              <w:t>女性</w:t>
            </w:r>
          </w:p>
        </w:tc>
      </w:tr>
      <w:tr w:rsidR="00C15697">
        <w:trPr>
          <w:trHeight w:val="227"/>
        </w:trPr>
        <w:tc>
          <w:tcPr>
            <w:tcW w:w="587" w:type="dxa"/>
            <w:tcBorders>
              <w:left w:val="single" w:sz="6" w:space="0" w:color="000000"/>
            </w:tcBorders>
            <w:shd w:val="clear" w:color="auto" w:fill="D8D8D8"/>
            <w:vAlign w:val="center"/>
          </w:tcPr>
          <w:p w:rsidR="00C15697" w:rsidRDefault="00E84FE4">
            <w:pPr>
              <w:adjustRightInd w:val="0"/>
              <w:snapToGrid w:val="0"/>
              <w:spacing w:line="240" w:lineRule="auto"/>
              <w:ind w:left="149"/>
              <w:rPr>
                <w:rFonts w:eastAsia="宋体"/>
                <w:sz w:val="18"/>
                <w:szCs w:val="18"/>
              </w:rPr>
            </w:pPr>
            <w:r>
              <w:rPr>
                <w:rFonts w:eastAsia="宋体"/>
                <w:sz w:val="18"/>
                <w:szCs w:val="18"/>
              </w:rPr>
              <w:t>A05</w:t>
            </w:r>
          </w:p>
        </w:tc>
        <w:tc>
          <w:tcPr>
            <w:tcW w:w="8877" w:type="dxa"/>
            <w:gridSpan w:val="2"/>
            <w:tcBorders>
              <w:right w:val="single" w:sz="6" w:space="0" w:color="000000"/>
            </w:tcBorders>
            <w:shd w:val="clear" w:color="auto" w:fill="D8D8D8"/>
            <w:vAlign w:val="center"/>
          </w:tcPr>
          <w:p w:rsidR="00C15697" w:rsidRDefault="00E84FE4">
            <w:pPr>
              <w:adjustRightInd w:val="0"/>
              <w:snapToGrid w:val="0"/>
              <w:spacing w:line="240" w:lineRule="auto"/>
              <w:ind w:left="121"/>
              <w:rPr>
                <w:rFonts w:eastAsia="宋体"/>
                <w:sz w:val="18"/>
                <w:szCs w:val="18"/>
              </w:rPr>
            </w:pPr>
            <w:r>
              <w:rPr>
                <w:rFonts w:eastAsia="宋体" w:hint="eastAsia"/>
                <w:spacing w:val="-2"/>
                <w:sz w:val="18"/>
                <w:szCs w:val="18"/>
              </w:rPr>
              <w:t>出生年月</w:t>
            </w:r>
            <w:r>
              <w:rPr>
                <w:rFonts w:eastAsia="宋体"/>
                <w:spacing w:val="-1"/>
                <w:sz w:val="18"/>
                <w:szCs w:val="18"/>
              </w:rPr>
              <w:t xml:space="preserve">    □□□□</w:t>
            </w:r>
            <w:r>
              <w:rPr>
                <w:rFonts w:eastAsia="宋体" w:hint="eastAsia"/>
                <w:spacing w:val="-1"/>
                <w:sz w:val="18"/>
                <w:szCs w:val="18"/>
              </w:rPr>
              <w:t>年</w:t>
            </w:r>
            <w:r>
              <w:rPr>
                <w:rFonts w:eastAsia="宋体"/>
                <w:spacing w:val="-1"/>
                <w:sz w:val="18"/>
                <w:szCs w:val="18"/>
              </w:rPr>
              <w:t>□□</w:t>
            </w:r>
            <w:r>
              <w:rPr>
                <w:rFonts w:eastAsia="宋体" w:hint="eastAsia"/>
                <w:spacing w:val="-1"/>
                <w:sz w:val="18"/>
                <w:szCs w:val="18"/>
              </w:rPr>
              <w:t>月</w:t>
            </w:r>
          </w:p>
        </w:tc>
      </w:tr>
      <w:tr w:rsidR="00C15697">
        <w:trPr>
          <w:trHeight w:val="227"/>
        </w:trPr>
        <w:tc>
          <w:tcPr>
            <w:tcW w:w="587" w:type="dxa"/>
            <w:tcBorders>
              <w:left w:val="single" w:sz="6" w:space="0" w:color="000000"/>
            </w:tcBorders>
            <w:vAlign w:val="center"/>
          </w:tcPr>
          <w:p w:rsidR="00C15697" w:rsidRDefault="00E84FE4">
            <w:pPr>
              <w:adjustRightInd w:val="0"/>
              <w:snapToGrid w:val="0"/>
              <w:spacing w:line="240" w:lineRule="auto"/>
              <w:ind w:left="149"/>
              <w:rPr>
                <w:rFonts w:eastAsia="宋体"/>
                <w:sz w:val="18"/>
                <w:szCs w:val="18"/>
              </w:rPr>
            </w:pPr>
            <w:r>
              <w:rPr>
                <w:rFonts w:eastAsia="宋体"/>
                <w:sz w:val="18"/>
                <w:szCs w:val="18"/>
              </w:rPr>
              <w:t>A06</w:t>
            </w:r>
          </w:p>
        </w:tc>
        <w:tc>
          <w:tcPr>
            <w:tcW w:w="8877" w:type="dxa"/>
            <w:gridSpan w:val="2"/>
            <w:tcBorders>
              <w:right w:val="single" w:sz="6" w:space="0" w:color="000000"/>
            </w:tcBorders>
            <w:vAlign w:val="center"/>
          </w:tcPr>
          <w:p w:rsidR="00C15697" w:rsidRDefault="00E84FE4">
            <w:pPr>
              <w:adjustRightInd w:val="0"/>
              <w:snapToGrid w:val="0"/>
              <w:spacing w:line="240" w:lineRule="auto"/>
              <w:ind w:left="123"/>
              <w:rPr>
                <w:rFonts w:eastAsia="宋体"/>
                <w:sz w:val="18"/>
                <w:szCs w:val="18"/>
              </w:rPr>
            </w:pPr>
            <w:r>
              <w:rPr>
                <w:rFonts w:eastAsia="宋体" w:hint="eastAsia"/>
                <w:spacing w:val="1"/>
                <w:sz w:val="18"/>
                <w:szCs w:val="18"/>
              </w:rPr>
              <w:t>民</w:t>
            </w:r>
            <w:r>
              <w:rPr>
                <w:rFonts w:eastAsia="宋体"/>
                <w:spacing w:val="1"/>
                <w:sz w:val="18"/>
                <w:szCs w:val="18"/>
              </w:rPr>
              <w:t xml:space="preserve">    </w:t>
            </w:r>
            <w:r>
              <w:rPr>
                <w:rFonts w:eastAsia="宋体" w:hint="eastAsia"/>
                <w:spacing w:val="1"/>
                <w:sz w:val="18"/>
                <w:szCs w:val="18"/>
              </w:rPr>
              <w:t>族</w:t>
            </w:r>
            <w:r>
              <w:rPr>
                <w:rFonts w:eastAsia="宋体"/>
                <w:spacing w:val="1"/>
                <w:sz w:val="18"/>
                <w:szCs w:val="18"/>
              </w:rPr>
              <w:t xml:space="preserve">    □  1  </w:t>
            </w:r>
            <w:r>
              <w:rPr>
                <w:rFonts w:eastAsia="宋体" w:hint="eastAsia"/>
                <w:spacing w:val="1"/>
                <w:sz w:val="18"/>
                <w:szCs w:val="18"/>
              </w:rPr>
              <w:t>汉族</w:t>
            </w:r>
            <w:r>
              <w:rPr>
                <w:rFonts w:eastAsia="宋体"/>
                <w:spacing w:val="1"/>
                <w:sz w:val="18"/>
                <w:szCs w:val="18"/>
              </w:rPr>
              <w:t xml:space="preserve"> 2  </w:t>
            </w:r>
            <w:r>
              <w:rPr>
                <w:rFonts w:eastAsia="宋体" w:hint="eastAsia"/>
                <w:spacing w:val="1"/>
                <w:sz w:val="18"/>
                <w:szCs w:val="18"/>
              </w:rPr>
              <w:t>蒙古族</w:t>
            </w:r>
            <w:r>
              <w:rPr>
                <w:rFonts w:eastAsia="宋体"/>
                <w:spacing w:val="1"/>
                <w:sz w:val="18"/>
                <w:szCs w:val="18"/>
              </w:rPr>
              <w:t xml:space="preserve"> 3  </w:t>
            </w:r>
            <w:r>
              <w:rPr>
                <w:rFonts w:eastAsia="宋体" w:hint="eastAsia"/>
                <w:spacing w:val="1"/>
                <w:sz w:val="18"/>
                <w:szCs w:val="18"/>
              </w:rPr>
              <w:t>维吾尔族</w:t>
            </w:r>
            <w:r>
              <w:rPr>
                <w:rFonts w:eastAsia="宋体"/>
                <w:spacing w:val="1"/>
                <w:sz w:val="18"/>
                <w:szCs w:val="18"/>
              </w:rPr>
              <w:t xml:space="preserve"> 4  </w:t>
            </w:r>
            <w:r>
              <w:rPr>
                <w:rFonts w:eastAsia="宋体" w:hint="eastAsia"/>
                <w:spacing w:val="1"/>
                <w:sz w:val="18"/>
                <w:szCs w:val="18"/>
              </w:rPr>
              <w:t>壮族</w:t>
            </w:r>
            <w:r>
              <w:rPr>
                <w:rFonts w:eastAsia="宋体"/>
                <w:spacing w:val="1"/>
                <w:sz w:val="18"/>
                <w:szCs w:val="18"/>
              </w:rPr>
              <w:t xml:space="preserve"> 5  </w:t>
            </w:r>
            <w:r>
              <w:rPr>
                <w:rFonts w:eastAsia="宋体" w:hint="eastAsia"/>
                <w:spacing w:val="1"/>
                <w:sz w:val="18"/>
                <w:szCs w:val="18"/>
              </w:rPr>
              <w:t>回族</w:t>
            </w:r>
            <w:r>
              <w:rPr>
                <w:rFonts w:eastAsia="宋体"/>
                <w:spacing w:val="1"/>
                <w:sz w:val="18"/>
                <w:szCs w:val="18"/>
              </w:rPr>
              <w:t xml:space="preserve"> 6  </w:t>
            </w:r>
            <w:r>
              <w:rPr>
                <w:rFonts w:eastAsia="宋体" w:hint="eastAsia"/>
                <w:spacing w:val="1"/>
                <w:sz w:val="18"/>
                <w:szCs w:val="18"/>
              </w:rPr>
              <w:t>藏族</w:t>
            </w:r>
            <w:r>
              <w:rPr>
                <w:rFonts w:eastAsia="宋体"/>
                <w:spacing w:val="1"/>
                <w:sz w:val="18"/>
                <w:szCs w:val="18"/>
              </w:rPr>
              <w:t xml:space="preserve"> 7  </w:t>
            </w:r>
            <w:r>
              <w:rPr>
                <w:rFonts w:eastAsia="宋体" w:hint="eastAsia"/>
                <w:spacing w:val="1"/>
                <w:sz w:val="18"/>
                <w:szCs w:val="18"/>
              </w:rPr>
              <w:t>其他</w:t>
            </w:r>
            <w:r>
              <w:rPr>
                <w:rFonts w:eastAsia="宋体"/>
                <w:spacing w:val="1"/>
                <w:sz w:val="18"/>
                <w:szCs w:val="18"/>
              </w:rPr>
              <w:t>(</w:t>
            </w:r>
            <w:r>
              <w:rPr>
                <w:rFonts w:eastAsia="宋体" w:hint="eastAsia"/>
                <w:spacing w:val="1"/>
                <w:sz w:val="18"/>
                <w:szCs w:val="18"/>
              </w:rPr>
              <w:t>请</w:t>
            </w:r>
            <w:r>
              <w:rPr>
                <w:rFonts w:eastAsia="宋体" w:hint="eastAsia"/>
                <w:sz w:val="18"/>
                <w:szCs w:val="18"/>
              </w:rPr>
              <w:t>注明</w:t>
            </w:r>
            <w:r>
              <w:rPr>
                <w:rFonts w:eastAsia="宋体"/>
                <w:sz w:val="18"/>
                <w:szCs w:val="18"/>
              </w:rPr>
              <w:t>)</w:t>
            </w:r>
          </w:p>
        </w:tc>
      </w:tr>
      <w:tr w:rsidR="00C15697">
        <w:trPr>
          <w:trHeight w:val="227"/>
        </w:trPr>
        <w:tc>
          <w:tcPr>
            <w:tcW w:w="587" w:type="dxa"/>
            <w:tcBorders>
              <w:left w:val="single" w:sz="6" w:space="0" w:color="000000"/>
            </w:tcBorders>
            <w:shd w:val="clear" w:color="auto" w:fill="D8D8D8"/>
            <w:vAlign w:val="center"/>
          </w:tcPr>
          <w:p w:rsidR="00C15697" w:rsidRDefault="00E84FE4">
            <w:pPr>
              <w:adjustRightInd w:val="0"/>
              <w:snapToGrid w:val="0"/>
              <w:spacing w:line="240" w:lineRule="auto"/>
              <w:ind w:left="149"/>
              <w:rPr>
                <w:rFonts w:eastAsia="宋体"/>
                <w:sz w:val="18"/>
                <w:szCs w:val="18"/>
              </w:rPr>
            </w:pPr>
            <w:r>
              <w:rPr>
                <w:rFonts w:eastAsia="宋体"/>
                <w:sz w:val="18"/>
                <w:szCs w:val="18"/>
              </w:rPr>
              <w:t>A07</w:t>
            </w:r>
          </w:p>
        </w:tc>
        <w:tc>
          <w:tcPr>
            <w:tcW w:w="8877" w:type="dxa"/>
            <w:gridSpan w:val="2"/>
            <w:tcBorders>
              <w:right w:val="single" w:sz="6" w:space="0" w:color="000000"/>
            </w:tcBorders>
            <w:shd w:val="clear" w:color="auto" w:fill="D8D8D8"/>
            <w:vAlign w:val="center"/>
          </w:tcPr>
          <w:p w:rsidR="00C15697" w:rsidRDefault="00E84FE4">
            <w:pPr>
              <w:adjustRightInd w:val="0"/>
              <w:snapToGrid w:val="0"/>
              <w:spacing w:line="240" w:lineRule="auto"/>
              <w:ind w:left="106"/>
              <w:rPr>
                <w:rFonts w:eastAsia="宋体"/>
                <w:sz w:val="18"/>
                <w:szCs w:val="18"/>
              </w:rPr>
            </w:pPr>
            <w:r>
              <w:rPr>
                <w:rFonts w:eastAsia="宋体" w:hint="eastAsia"/>
                <w:spacing w:val="-1"/>
                <w:sz w:val="18"/>
                <w:szCs w:val="18"/>
              </w:rPr>
              <w:t>联系电话</w:t>
            </w:r>
            <w:r>
              <w:rPr>
                <w:rFonts w:eastAsia="宋体"/>
                <w:spacing w:val="-1"/>
                <w:sz w:val="18"/>
                <w:szCs w:val="18"/>
              </w:rPr>
              <w:t xml:space="preserve">    </w:t>
            </w:r>
            <w:r>
              <w:rPr>
                <w:rFonts w:eastAsia="宋体"/>
                <w:sz w:val="18"/>
                <w:szCs w:val="18"/>
              </w:rPr>
              <w:t>□□□□□□□□□□□□</w:t>
            </w:r>
          </w:p>
        </w:tc>
      </w:tr>
      <w:tr w:rsidR="00C15697">
        <w:trPr>
          <w:trHeight w:val="227"/>
        </w:trPr>
        <w:tc>
          <w:tcPr>
            <w:tcW w:w="587" w:type="dxa"/>
            <w:tcBorders>
              <w:left w:val="single" w:sz="6" w:space="0" w:color="000000"/>
            </w:tcBorders>
            <w:vAlign w:val="center"/>
          </w:tcPr>
          <w:p w:rsidR="00C15697" w:rsidRDefault="00E84FE4">
            <w:pPr>
              <w:adjustRightInd w:val="0"/>
              <w:snapToGrid w:val="0"/>
              <w:spacing w:line="240" w:lineRule="auto"/>
              <w:ind w:left="149"/>
              <w:rPr>
                <w:rFonts w:eastAsia="宋体"/>
                <w:sz w:val="18"/>
                <w:szCs w:val="18"/>
              </w:rPr>
            </w:pPr>
            <w:r>
              <w:rPr>
                <w:rFonts w:eastAsia="宋体"/>
                <w:sz w:val="18"/>
                <w:szCs w:val="18"/>
              </w:rPr>
              <w:t>A08</w:t>
            </w:r>
          </w:p>
        </w:tc>
        <w:tc>
          <w:tcPr>
            <w:tcW w:w="8877" w:type="dxa"/>
            <w:gridSpan w:val="2"/>
            <w:tcBorders>
              <w:right w:val="single" w:sz="6" w:space="0" w:color="000000"/>
            </w:tcBorders>
            <w:vAlign w:val="center"/>
          </w:tcPr>
          <w:p w:rsidR="00C15697" w:rsidRDefault="00E84FE4">
            <w:pPr>
              <w:adjustRightInd w:val="0"/>
              <w:snapToGrid w:val="0"/>
              <w:spacing w:line="240" w:lineRule="auto"/>
              <w:ind w:left="109"/>
              <w:rPr>
                <w:rFonts w:eastAsia="宋体"/>
                <w:sz w:val="18"/>
                <w:szCs w:val="18"/>
              </w:rPr>
            </w:pPr>
            <w:r>
              <w:rPr>
                <w:rFonts w:eastAsia="宋体" w:hint="eastAsia"/>
                <w:spacing w:val="-1"/>
                <w:sz w:val="18"/>
                <w:szCs w:val="18"/>
              </w:rPr>
              <w:t>受教育程度</w:t>
            </w:r>
            <w:r>
              <w:rPr>
                <w:rFonts w:eastAsia="宋体"/>
                <w:spacing w:val="-1"/>
                <w:sz w:val="18"/>
                <w:szCs w:val="18"/>
              </w:rPr>
              <w:t xml:space="preserve"> </w:t>
            </w:r>
            <w:r>
              <w:rPr>
                <w:rFonts w:eastAsia="宋体"/>
                <w:sz w:val="18"/>
                <w:szCs w:val="18"/>
              </w:rPr>
              <w:t xml:space="preserve"> □ 1 </w:t>
            </w:r>
            <w:r>
              <w:rPr>
                <w:rFonts w:eastAsia="宋体" w:hint="eastAsia"/>
                <w:sz w:val="18"/>
                <w:szCs w:val="18"/>
              </w:rPr>
              <w:t>未上过学</w:t>
            </w:r>
            <w:r>
              <w:rPr>
                <w:rFonts w:eastAsia="宋体"/>
                <w:sz w:val="18"/>
                <w:szCs w:val="18"/>
              </w:rPr>
              <w:t xml:space="preserve">  2 </w:t>
            </w:r>
            <w:r>
              <w:rPr>
                <w:rFonts w:eastAsia="宋体" w:hint="eastAsia"/>
                <w:sz w:val="18"/>
                <w:szCs w:val="18"/>
              </w:rPr>
              <w:t>小学</w:t>
            </w:r>
            <w:r>
              <w:rPr>
                <w:rFonts w:eastAsia="宋体"/>
                <w:sz w:val="18"/>
                <w:szCs w:val="18"/>
              </w:rPr>
              <w:t xml:space="preserve">  3 </w:t>
            </w:r>
            <w:r>
              <w:rPr>
                <w:rFonts w:eastAsia="宋体" w:hint="eastAsia"/>
                <w:sz w:val="18"/>
                <w:szCs w:val="18"/>
              </w:rPr>
              <w:t>初中</w:t>
            </w:r>
            <w:r>
              <w:rPr>
                <w:rFonts w:eastAsia="宋体"/>
                <w:sz w:val="18"/>
                <w:szCs w:val="18"/>
              </w:rPr>
              <w:t xml:space="preserve">  4 </w:t>
            </w:r>
            <w:r>
              <w:rPr>
                <w:rFonts w:eastAsia="宋体" w:hint="eastAsia"/>
                <w:sz w:val="18"/>
                <w:szCs w:val="18"/>
              </w:rPr>
              <w:t>高中</w:t>
            </w:r>
            <w:r>
              <w:rPr>
                <w:rFonts w:eastAsia="宋体"/>
                <w:sz w:val="18"/>
                <w:szCs w:val="18"/>
              </w:rPr>
              <w:t>/</w:t>
            </w:r>
            <w:r>
              <w:rPr>
                <w:rFonts w:eastAsia="宋体" w:hint="eastAsia"/>
                <w:sz w:val="18"/>
                <w:szCs w:val="18"/>
              </w:rPr>
              <w:t>职高</w:t>
            </w:r>
            <w:r>
              <w:rPr>
                <w:rFonts w:eastAsia="宋体"/>
                <w:sz w:val="18"/>
                <w:szCs w:val="18"/>
              </w:rPr>
              <w:t>/</w:t>
            </w:r>
            <w:r>
              <w:rPr>
                <w:rFonts w:eastAsia="宋体" w:hint="eastAsia"/>
                <w:sz w:val="18"/>
                <w:szCs w:val="18"/>
              </w:rPr>
              <w:t>中专</w:t>
            </w:r>
            <w:r>
              <w:rPr>
                <w:rFonts w:eastAsia="宋体"/>
                <w:sz w:val="18"/>
                <w:szCs w:val="18"/>
              </w:rPr>
              <w:t xml:space="preserve">  5 </w:t>
            </w:r>
            <w:r>
              <w:rPr>
                <w:rFonts w:eastAsia="宋体" w:hint="eastAsia"/>
                <w:sz w:val="18"/>
                <w:szCs w:val="18"/>
              </w:rPr>
              <w:t>大学专科</w:t>
            </w:r>
            <w:r>
              <w:rPr>
                <w:rFonts w:eastAsia="宋体"/>
                <w:sz w:val="18"/>
                <w:szCs w:val="18"/>
              </w:rPr>
              <w:t xml:space="preserve"> 6 </w:t>
            </w:r>
            <w:r>
              <w:rPr>
                <w:rFonts w:eastAsia="宋体" w:hint="eastAsia"/>
                <w:sz w:val="18"/>
                <w:szCs w:val="18"/>
              </w:rPr>
              <w:t>大学本科</w:t>
            </w:r>
            <w:r>
              <w:rPr>
                <w:rFonts w:eastAsia="宋体"/>
                <w:sz w:val="18"/>
                <w:szCs w:val="18"/>
              </w:rPr>
              <w:t xml:space="preserve"> 7 </w:t>
            </w:r>
            <w:r>
              <w:rPr>
                <w:rFonts w:eastAsia="宋体" w:hint="eastAsia"/>
                <w:sz w:val="18"/>
                <w:szCs w:val="18"/>
              </w:rPr>
              <w:t>研究生及以上</w:t>
            </w:r>
          </w:p>
        </w:tc>
      </w:tr>
      <w:tr w:rsidR="00C15697">
        <w:trPr>
          <w:trHeight w:val="227"/>
        </w:trPr>
        <w:tc>
          <w:tcPr>
            <w:tcW w:w="587" w:type="dxa"/>
            <w:tcBorders>
              <w:left w:val="single" w:sz="6" w:space="0" w:color="000000"/>
            </w:tcBorders>
            <w:shd w:val="clear" w:color="auto" w:fill="E0E0E0"/>
            <w:vAlign w:val="center"/>
          </w:tcPr>
          <w:p w:rsidR="00C15697" w:rsidRDefault="00E84FE4">
            <w:pPr>
              <w:adjustRightInd w:val="0"/>
              <w:snapToGrid w:val="0"/>
              <w:spacing w:line="240" w:lineRule="auto"/>
              <w:ind w:left="149"/>
              <w:rPr>
                <w:rFonts w:eastAsia="宋体"/>
                <w:sz w:val="18"/>
                <w:szCs w:val="18"/>
              </w:rPr>
            </w:pPr>
            <w:r>
              <w:rPr>
                <w:rFonts w:eastAsia="宋体"/>
                <w:sz w:val="18"/>
                <w:szCs w:val="18"/>
              </w:rPr>
              <w:t>A09</w:t>
            </w:r>
          </w:p>
        </w:tc>
        <w:tc>
          <w:tcPr>
            <w:tcW w:w="8877" w:type="dxa"/>
            <w:gridSpan w:val="2"/>
            <w:tcBorders>
              <w:right w:val="single" w:sz="6" w:space="0" w:color="000000"/>
            </w:tcBorders>
            <w:shd w:val="clear" w:color="auto" w:fill="E0E0E0"/>
            <w:vAlign w:val="center"/>
          </w:tcPr>
          <w:p w:rsidR="00C15697" w:rsidRDefault="00E84FE4">
            <w:pPr>
              <w:adjustRightInd w:val="0"/>
              <w:snapToGrid w:val="0"/>
              <w:spacing w:line="240" w:lineRule="auto"/>
              <w:ind w:left="107"/>
              <w:rPr>
                <w:rFonts w:eastAsia="宋体"/>
                <w:sz w:val="18"/>
                <w:szCs w:val="18"/>
              </w:rPr>
            </w:pPr>
            <w:r>
              <w:rPr>
                <w:rFonts w:eastAsia="宋体" w:hint="eastAsia"/>
                <w:spacing w:val="4"/>
                <w:sz w:val="18"/>
                <w:szCs w:val="18"/>
              </w:rPr>
              <w:t>您的</w:t>
            </w:r>
            <w:r>
              <w:rPr>
                <w:rFonts w:eastAsia="宋体" w:hint="eastAsia"/>
                <w:spacing w:val="2"/>
                <w:sz w:val="18"/>
                <w:szCs w:val="18"/>
              </w:rPr>
              <w:t>身份</w:t>
            </w:r>
            <w:r>
              <w:rPr>
                <w:rFonts w:eastAsia="宋体"/>
                <w:spacing w:val="2"/>
                <w:sz w:val="18"/>
                <w:szCs w:val="18"/>
              </w:rPr>
              <w:t xml:space="preserve">  □ 1 </w:t>
            </w:r>
            <w:r>
              <w:rPr>
                <w:rFonts w:eastAsia="宋体" w:hint="eastAsia"/>
                <w:spacing w:val="2"/>
                <w:sz w:val="18"/>
                <w:szCs w:val="18"/>
              </w:rPr>
              <w:t>领导干部和公务员</w:t>
            </w:r>
            <w:r>
              <w:rPr>
                <w:rFonts w:eastAsia="宋体"/>
                <w:spacing w:val="2"/>
                <w:sz w:val="18"/>
                <w:szCs w:val="18"/>
              </w:rPr>
              <w:t xml:space="preserve"> 2 </w:t>
            </w:r>
            <w:r>
              <w:rPr>
                <w:rFonts w:eastAsia="宋体" w:hint="eastAsia"/>
                <w:spacing w:val="2"/>
                <w:sz w:val="18"/>
                <w:szCs w:val="18"/>
              </w:rPr>
              <w:t>农民</w:t>
            </w:r>
            <w:r>
              <w:rPr>
                <w:rFonts w:eastAsia="宋体"/>
                <w:spacing w:val="2"/>
                <w:sz w:val="18"/>
                <w:szCs w:val="18"/>
              </w:rPr>
              <w:t xml:space="preserve"> 3 </w:t>
            </w:r>
            <w:r>
              <w:rPr>
                <w:rFonts w:eastAsia="宋体" w:hint="eastAsia"/>
                <w:spacing w:val="2"/>
                <w:sz w:val="18"/>
                <w:szCs w:val="18"/>
              </w:rPr>
              <w:t>城镇劳动者</w:t>
            </w:r>
            <w:r>
              <w:rPr>
                <w:rFonts w:eastAsia="宋体"/>
                <w:spacing w:val="2"/>
                <w:sz w:val="18"/>
                <w:szCs w:val="18"/>
              </w:rPr>
              <w:t xml:space="preserve"> 4 </w:t>
            </w:r>
            <w:r>
              <w:rPr>
                <w:rFonts w:eastAsia="宋体" w:hint="eastAsia"/>
                <w:spacing w:val="2"/>
                <w:sz w:val="18"/>
                <w:szCs w:val="18"/>
              </w:rPr>
              <w:t>教师</w:t>
            </w:r>
            <w:r>
              <w:rPr>
                <w:rFonts w:eastAsia="宋体"/>
                <w:spacing w:val="2"/>
                <w:sz w:val="18"/>
                <w:szCs w:val="18"/>
              </w:rPr>
              <w:t xml:space="preserve"> 5 </w:t>
            </w:r>
            <w:r>
              <w:rPr>
                <w:rFonts w:eastAsia="宋体" w:hint="eastAsia"/>
                <w:spacing w:val="2"/>
                <w:sz w:val="18"/>
                <w:szCs w:val="18"/>
              </w:rPr>
              <w:t>学生</w:t>
            </w:r>
            <w:r>
              <w:rPr>
                <w:rFonts w:eastAsia="宋体"/>
                <w:spacing w:val="2"/>
                <w:sz w:val="18"/>
                <w:szCs w:val="18"/>
              </w:rPr>
              <w:t xml:space="preserve"> 6 </w:t>
            </w:r>
            <w:r>
              <w:rPr>
                <w:rFonts w:eastAsia="宋体" w:hint="eastAsia"/>
                <w:spacing w:val="2"/>
                <w:sz w:val="18"/>
                <w:szCs w:val="18"/>
              </w:rPr>
              <w:t>离退休人员</w:t>
            </w:r>
            <w:r>
              <w:rPr>
                <w:rFonts w:eastAsia="宋体"/>
                <w:spacing w:val="2"/>
                <w:sz w:val="18"/>
                <w:szCs w:val="18"/>
              </w:rPr>
              <w:t xml:space="preserve">7 </w:t>
            </w:r>
            <w:r>
              <w:rPr>
                <w:rFonts w:eastAsia="宋体" w:hint="eastAsia"/>
                <w:spacing w:val="2"/>
                <w:sz w:val="18"/>
                <w:szCs w:val="18"/>
              </w:rPr>
              <w:t>其他</w:t>
            </w:r>
            <w:r>
              <w:rPr>
                <w:rFonts w:eastAsia="宋体"/>
                <w:spacing w:val="2"/>
                <w:sz w:val="18"/>
                <w:szCs w:val="18"/>
              </w:rPr>
              <w:t>(</w:t>
            </w:r>
            <w:r>
              <w:rPr>
                <w:rFonts w:eastAsia="宋体" w:hint="eastAsia"/>
                <w:spacing w:val="2"/>
                <w:sz w:val="18"/>
                <w:szCs w:val="18"/>
              </w:rPr>
              <w:t>请注明</w:t>
            </w:r>
            <w:r>
              <w:rPr>
                <w:rFonts w:eastAsia="宋体"/>
                <w:spacing w:val="2"/>
                <w:sz w:val="18"/>
                <w:szCs w:val="18"/>
              </w:rPr>
              <w:t>) __</w:t>
            </w:r>
          </w:p>
        </w:tc>
      </w:tr>
      <w:tr w:rsidR="00C15697">
        <w:trPr>
          <w:trHeight w:val="227"/>
        </w:trPr>
        <w:tc>
          <w:tcPr>
            <w:tcW w:w="587" w:type="dxa"/>
            <w:tcBorders>
              <w:left w:val="single" w:sz="6" w:space="0" w:color="000000"/>
            </w:tcBorders>
            <w:vAlign w:val="center"/>
          </w:tcPr>
          <w:p w:rsidR="00C15697" w:rsidRDefault="00E84FE4">
            <w:pPr>
              <w:adjustRightInd w:val="0"/>
              <w:snapToGrid w:val="0"/>
              <w:spacing w:line="240" w:lineRule="auto"/>
              <w:ind w:left="149"/>
              <w:rPr>
                <w:rFonts w:eastAsia="宋体"/>
                <w:sz w:val="18"/>
                <w:szCs w:val="18"/>
              </w:rPr>
            </w:pPr>
            <w:r>
              <w:rPr>
                <w:rFonts w:eastAsia="宋体"/>
                <w:sz w:val="18"/>
                <w:szCs w:val="18"/>
              </w:rPr>
              <w:t>A10</w:t>
            </w:r>
          </w:p>
        </w:tc>
        <w:tc>
          <w:tcPr>
            <w:tcW w:w="8877" w:type="dxa"/>
            <w:gridSpan w:val="2"/>
            <w:tcBorders>
              <w:right w:val="single" w:sz="6" w:space="0" w:color="000000"/>
            </w:tcBorders>
            <w:vAlign w:val="center"/>
          </w:tcPr>
          <w:p w:rsidR="00C15697" w:rsidRDefault="00E84FE4">
            <w:pPr>
              <w:adjustRightInd w:val="0"/>
              <w:snapToGrid w:val="0"/>
              <w:spacing w:line="240" w:lineRule="auto"/>
              <w:ind w:left="107"/>
              <w:rPr>
                <w:rFonts w:eastAsia="宋体"/>
                <w:sz w:val="18"/>
                <w:szCs w:val="18"/>
              </w:rPr>
            </w:pPr>
            <w:r>
              <w:rPr>
                <w:rFonts w:eastAsia="宋体" w:hint="eastAsia"/>
                <w:spacing w:val="2"/>
                <w:sz w:val="18"/>
                <w:szCs w:val="18"/>
              </w:rPr>
              <w:t>您是否为生态环境保</w:t>
            </w:r>
            <w:r>
              <w:rPr>
                <w:rFonts w:eastAsia="宋体" w:hint="eastAsia"/>
                <w:spacing w:val="1"/>
                <w:sz w:val="18"/>
                <w:szCs w:val="18"/>
              </w:rPr>
              <w:t>护相关从业人员</w:t>
            </w:r>
            <w:r>
              <w:rPr>
                <w:rFonts w:eastAsia="宋体"/>
                <w:spacing w:val="1"/>
                <w:sz w:val="18"/>
                <w:szCs w:val="18"/>
              </w:rPr>
              <w:t xml:space="preserve"> </w:t>
            </w:r>
            <w:r>
              <w:rPr>
                <w:rFonts w:eastAsia="宋体"/>
                <w:noProof/>
                <w:sz w:val="18"/>
                <w:szCs w:val="18"/>
              </w:rPr>
              <w:drawing>
                <wp:inline distT="0" distB="0" distL="114300" distR="114300">
                  <wp:extent cx="85725" cy="857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8"/>
                          <a:stretch>
                            <a:fillRect/>
                          </a:stretch>
                        </pic:blipFill>
                        <pic:spPr>
                          <a:xfrm>
                            <a:off x="0" y="0"/>
                            <a:ext cx="85725" cy="85725"/>
                          </a:xfrm>
                          <a:prstGeom prst="rect">
                            <a:avLst/>
                          </a:prstGeom>
                          <a:noFill/>
                          <a:ln>
                            <a:noFill/>
                          </a:ln>
                        </pic:spPr>
                      </pic:pic>
                    </a:graphicData>
                  </a:graphic>
                </wp:inline>
              </w:drawing>
            </w:r>
            <w:r>
              <w:rPr>
                <w:rFonts w:eastAsia="宋体"/>
                <w:spacing w:val="1"/>
                <w:sz w:val="18"/>
                <w:szCs w:val="18"/>
              </w:rPr>
              <w:t xml:space="preserve">  1  </w:t>
            </w:r>
            <w:r>
              <w:rPr>
                <w:rFonts w:eastAsia="宋体" w:hint="eastAsia"/>
                <w:spacing w:val="1"/>
                <w:sz w:val="18"/>
                <w:szCs w:val="18"/>
              </w:rPr>
              <w:t>是</w:t>
            </w:r>
            <w:r>
              <w:rPr>
                <w:rFonts w:eastAsia="宋体"/>
                <w:spacing w:val="1"/>
                <w:sz w:val="18"/>
                <w:szCs w:val="18"/>
              </w:rPr>
              <w:t xml:space="preserve"> 2  </w:t>
            </w:r>
            <w:r>
              <w:rPr>
                <w:rFonts w:eastAsia="宋体" w:hint="eastAsia"/>
                <w:spacing w:val="1"/>
                <w:sz w:val="18"/>
                <w:szCs w:val="18"/>
              </w:rPr>
              <w:t>否</w:t>
            </w:r>
          </w:p>
        </w:tc>
      </w:tr>
      <w:tr w:rsidR="00C15697">
        <w:trPr>
          <w:trHeight w:val="227"/>
        </w:trPr>
        <w:tc>
          <w:tcPr>
            <w:tcW w:w="587" w:type="dxa"/>
            <w:tcBorders>
              <w:left w:val="single" w:sz="6" w:space="0" w:color="000000"/>
            </w:tcBorders>
            <w:shd w:val="clear" w:color="auto" w:fill="E0E0E0"/>
            <w:vAlign w:val="center"/>
          </w:tcPr>
          <w:p w:rsidR="00C15697" w:rsidRDefault="00E84FE4">
            <w:pPr>
              <w:adjustRightInd w:val="0"/>
              <w:snapToGrid w:val="0"/>
              <w:spacing w:line="240" w:lineRule="auto"/>
              <w:ind w:left="149"/>
              <w:rPr>
                <w:rFonts w:eastAsia="宋体"/>
                <w:sz w:val="18"/>
                <w:szCs w:val="18"/>
              </w:rPr>
            </w:pPr>
            <w:r>
              <w:rPr>
                <w:rFonts w:eastAsia="宋体"/>
                <w:sz w:val="18"/>
                <w:szCs w:val="18"/>
              </w:rPr>
              <w:t>A11</w:t>
            </w:r>
          </w:p>
        </w:tc>
        <w:tc>
          <w:tcPr>
            <w:tcW w:w="8877" w:type="dxa"/>
            <w:gridSpan w:val="2"/>
            <w:tcBorders>
              <w:right w:val="single" w:sz="6" w:space="0" w:color="000000"/>
            </w:tcBorders>
            <w:shd w:val="clear" w:color="auto" w:fill="E0E0E0"/>
            <w:vAlign w:val="center"/>
          </w:tcPr>
          <w:p w:rsidR="00C15697" w:rsidRDefault="00E84FE4">
            <w:pPr>
              <w:adjustRightInd w:val="0"/>
              <w:snapToGrid w:val="0"/>
              <w:spacing w:line="240" w:lineRule="auto"/>
              <w:ind w:left="107"/>
              <w:rPr>
                <w:rFonts w:eastAsia="宋体"/>
                <w:sz w:val="18"/>
                <w:szCs w:val="18"/>
              </w:rPr>
            </w:pPr>
            <w:r>
              <w:rPr>
                <w:rFonts w:eastAsia="宋体" w:hint="eastAsia"/>
                <w:spacing w:val="-4"/>
                <w:sz w:val="18"/>
                <w:szCs w:val="18"/>
              </w:rPr>
              <w:t>您是否</w:t>
            </w:r>
            <w:r>
              <w:rPr>
                <w:rFonts w:eastAsia="宋体" w:hint="eastAsia"/>
                <w:spacing w:val="-2"/>
                <w:sz w:val="18"/>
                <w:szCs w:val="18"/>
              </w:rPr>
              <w:t>了解生态环境部发布的《中国公民生态环境与健康素养》</w:t>
            </w:r>
            <w:r>
              <w:rPr>
                <w:rFonts w:eastAsia="宋体"/>
                <w:spacing w:val="-2"/>
                <w:sz w:val="18"/>
                <w:szCs w:val="18"/>
              </w:rPr>
              <w:t xml:space="preserve">   □</w:t>
            </w:r>
          </w:p>
          <w:p w:rsidR="00C15697" w:rsidRDefault="00E84FE4">
            <w:pPr>
              <w:adjustRightInd w:val="0"/>
              <w:snapToGrid w:val="0"/>
              <w:spacing w:line="240" w:lineRule="auto"/>
              <w:ind w:left="119"/>
              <w:rPr>
                <w:rFonts w:eastAsia="宋体"/>
                <w:sz w:val="18"/>
                <w:szCs w:val="18"/>
              </w:rPr>
            </w:pPr>
            <w:r>
              <w:rPr>
                <w:rFonts w:eastAsia="宋体"/>
                <w:spacing w:val="-2"/>
                <w:sz w:val="18"/>
                <w:szCs w:val="18"/>
              </w:rPr>
              <w:t xml:space="preserve">1 </w:t>
            </w:r>
            <w:r>
              <w:rPr>
                <w:rFonts w:eastAsia="宋体" w:hint="eastAsia"/>
                <w:spacing w:val="-2"/>
                <w:sz w:val="18"/>
                <w:szCs w:val="18"/>
              </w:rPr>
              <w:t>很了</w:t>
            </w:r>
            <w:r>
              <w:rPr>
                <w:rFonts w:eastAsia="宋体" w:hint="eastAsia"/>
                <w:spacing w:val="-1"/>
                <w:sz w:val="18"/>
                <w:szCs w:val="18"/>
              </w:rPr>
              <w:t>解，知道其中大部分内容</w:t>
            </w:r>
            <w:r>
              <w:rPr>
                <w:rFonts w:eastAsia="宋体"/>
                <w:spacing w:val="-1"/>
                <w:sz w:val="18"/>
                <w:szCs w:val="18"/>
              </w:rPr>
              <w:t xml:space="preserve"> 2 </w:t>
            </w:r>
            <w:r>
              <w:rPr>
                <w:rFonts w:eastAsia="宋体" w:hint="eastAsia"/>
                <w:spacing w:val="-1"/>
                <w:sz w:val="18"/>
                <w:szCs w:val="18"/>
              </w:rPr>
              <w:t>比较了解，知道其中部分内容</w:t>
            </w:r>
            <w:r>
              <w:rPr>
                <w:rFonts w:eastAsia="宋体"/>
                <w:spacing w:val="-1"/>
                <w:sz w:val="18"/>
                <w:szCs w:val="18"/>
              </w:rPr>
              <w:t xml:space="preserve"> 3 </w:t>
            </w:r>
            <w:r>
              <w:rPr>
                <w:rFonts w:eastAsia="宋体" w:hint="eastAsia"/>
                <w:spacing w:val="-1"/>
                <w:sz w:val="18"/>
                <w:szCs w:val="18"/>
              </w:rPr>
              <w:t>听说过，不了解其中内容</w:t>
            </w:r>
            <w:r>
              <w:rPr>
                <w:rFonts w:eastAsia="宋体"/>
                <w:spacing w:val="-1"/>
                <w:sz w:val="18"/>
                <w:szCs w:val="18"/>
              </w:rPr>
              <w:t xml:space="preserve"> 4 </w:t>
            </w:r>
            <w:r>
              <w:rPr>
                <w:rFonts w:eastAsia="宋体" w:hint="eastAsia"/>
                <w:spacing w:val="-1"/>
                <w:sz w:val="18"/>
                <w:szCs w:val="18"/>
              </w:rPr>
              <w:t>完全不了解</w:t>
            </w:r>
          </w:p>
        </w:tc>
      </w:tr>
      <w:tr w:rsidR="00C15697">
        <w:trPr>
          <w:trHeight w:val="227"/>
        </w:trPr>
        <w:tc>
          <w:tcPr>
            <w:tcW w:w="587" w:type="dxa"/>
            <w:tcBorders>
              <w:left w:val="single" w:sz="6" w:space="0" w:color="000000"/>
            </w:tcBorders>
            <w:vAlign w:val="center"/>
          </w:tcPr>
          <w:p w:rsidR="00C15697" w:rsidRDefault="00E84FE4">
            <w:pPr>
              <w:adjustRightInd w:val="0"/>
              <w:snapToGrid w:val="0"/>
              <w:spacing w:line="240" w:lineRule="auto"/>
              <w:ind w:left="151"/>
              <w:rPr>
                <w:rFonts w:eastAsia="宋体"/>
                <w:sz w:val="18"/>
                <w:szCs w:val="18"/>
              </w:rPr>
            </w:pPr>
            <w:r>
              <w:rPr>
                <w:rFonts w:eastAsia="宋体"/>
                <w:sz w:val="18"/>
                <w:szCs w:val="18"/>
              </w:rPr>
              <w:t>B</w:t>
            </w:r>
            <w:r>
              <w:rPr>
                <w:rFonts w:eastAsia="宋体"/>
                <w:spacing w:val="-1"/>
                <w:sz w:val="18"/>
                <w:szCs w:val="18"/>
              </w:rPr>
              <w:t>0</w:t>
            </w:r>
            <w:r>
              <w:rPr>
                <w:rFonts w:eastAsia="宋体"/>
                <w:sz w:val="18"/>
                <w:szCs w:val="18"/>
              </w:rPr>
              <w:t>1</w:t>
            </w:r>
          </w:p>
        </w:tc>
        <w:tc>
          <w:tcPr>
            <w:tcW w:w="8877" w:type="dxa"/>
            <w:gridSpan w:val="2"/>
            <w:tcBorders>
              <w:right w:val="single" w:sz="6" w:space="0" w:color="000000"/>
            </w:tcBorders>
            <w:vAlign w:val="center"/>
          </w:tcPr>
          <w:p w:rsidR="00C15697" w:rsidRDefault="00E84FE4">
            <w:pPr>
              <w:adjustRightInd w:val="0"/>
              <w:snapToGrid w:val="0"/>
              <w:spacing w:line="240" w:lineRule="auto"/>
              <w:ind w:left="107"/>
              <w:rPr>
                <w:rFonts w:eastAsia="宋体"/>
                <w:sz w:val="18"/>
                <w:szCs w:val="18"/>
              </w:rPr>
            </w:pPr>
            <w:r>
              <w:rPr>
                <w:rFonts w:eastAsia="宋体" w:hint="eastAsia"/>
                <w:spacing w:val="-6"/>
                <w:sz w:val="18"/>
                <w:szCs w:val="18"/>
              </w:rPr>
              <w:t>无论环境污</w:t>
            </w:r>
            <w:r>
              <w:rPr>
                <w:rFonts w:eastAsia="宋体" w:hint="eastAsia"/>
                <w:spacing w:val="-5"/>
                <w:sz w:val="18"/>
                <w:szCs w:val="18"/>
              </w:rPr>
              <w:t>染</w:t>
            </w:r>
            <w:r>
              <w:rPr>
                <w:rFonts w:eastAsia="宋体" w:hint="eastAsia"/>
                <w:spacing w:val="-3"/>
                <w:sz w:val="18"/>
                <w:szCs w:val="18"/>
              </w:rPr>
              <w:t>多严重，</w:t>
            </w:r>
            <w:r>
              <w:rPr>
                <w:rFonts w:eastAsia="宋体"/>
                <w:spacing w:val="-3"/>
                <w:sz w:val="18"/>
                <w:szCs w:val="18"/>
              </w:rPr>
              <w:t xml:space="preserve"> </w:t>
            </w:r>
            <w:r>
              <w:rPr>
                <w:rFonts w:eastAsia="宋体" w:hint="eastAsia"/>
                <w:spacing w:val="-3"/>
                <w:sz w:val="18"/>
                <w:szCs w:val="18"/>
              </w:rPr>
              <w:t>人类都能适应环境的变化。</w:t>
            </w:r>
            <w:r>
              <w:rPr>
                <w:rFonts w:eastAsia="宋体"/>
                <w:spacing w:val="-3"/>
                <w:sz w:val="18"/>
                <w:szCs w:val="18"/>
              </w:rPr>
              <w:t xml:space="preserve">                                          </w:t>
            </w:r>
            <w:r>
              <w:rPr>
                <w:rFonts w:eastAsia="宋体"/>
                <w:spacing w:val="-3"/>
                <w:sz w:val="18"/>
                <w:szCs w:val="18"/>
              </w:rPr>
              <w:sym w:font="Wingdings 2" w:char="F0A3"/>
            </w:r>
            <w:r>
              <w:rPr>
                <w:rFonts w:eastAsia="宋体"/>
                <w:spacing w:val="-3"/>
                <w:sz w:val="18"/>
                <w:szCs w:val="18"/>
              </w:rPr>
              <w:t xml:space="preserve"> 1 </w:t>
            </w:r>
            <w:r>
              <w:rPr>
                <w:rFonts w:eastAsia="宋体" w:hint="eastAsia"/>
                <w:spacing w:val="-3"/>
                <w:sz w:val="18"/>
                <w:szCs w:val="18"/>
              </w:rPr>
              <w:t>对</w:t>
            </w:r>
            <w:r>
              <w:rPr>
                <w:rFonts w:eastAsia="宋体"/>
                <w:spacing w:val="-3"/>
                <w:sz w:val="18"/>
                <w:szCs w:val="18"/>
              </w:rPr>
              <w:t xml:space="preserve"> 2  </w:t>
            </w:r>
            <w:r>
              <w:rPr>
                <w:rFonts w:eastAsia="宋体" w:hint="eastAsia"/>
                <w:spacing w:val="-3"/>
                <w:sz w:val="18"/>
                <w:szCs w:val="18"/>
              </w:rPr>
              <w:t>错</w:t>
            </w:r>
          </w:p>
        </w:tc>
      </w:tr>
      <w:tr w:rsidR="00C15697">
        <w:trPr>
          <w:trHeight w:val="227"/>
        </w:trPr>
        <w:tc>
          <w:tcPr>
            <w:tcW w:w="587" w:type="dxa"/>
            <w:tcBorders>
              <w:left w:val="single" w:sz="6" w:space="0" w:color="000000"/>
            </w:tcBorders>
            <w:shd w:val="clear" w:color="auto" w:fill="D8D8D8"/>
            <w:vAlign w:val="center"/>
          </w:tcPr>
          <w:p w:rsidR="00C15697" w:rsidRDefault="00E84FE4">
            <w:pPr>
              <w:adjustRightInd w:val="0"/>
              <w:snapToGrid w:val="0"/>
              <w:spacing w:line="240" w:lineRule="auto"/>
              <w:ind w:left="151"/>
              <w:rPr>
                <w:rFonts w:eastAsia="宋体"/>
                <w:sz w:val="18"/>
                <w:szCs w:val="18"/>
              </w:rPr>
            </w:pPr>
            <w:r>
              <w:rPr>
                <w:rFonts w:eastAsia="宋体"/>
                <w:sz w:val="18"/>
                <w:szCs w:val="18"/>
              </w:rPr>
              <w:t>B</w:t>
            </w:r>
            <w:r>
              <w:rPr>
                <w:rFonts w:eastAsia="宋体"/>
                <w:spacing w:val="-1"/>
                <w:sz w:val="18"/>
                <w:szCs w:val="18"/>
              </w:rPr>
              <w:t>0</w:t>
            </w:r>
            <w:r>
              <w:rPr>
                <w:rFonts w:eastAsia="宋体"/>
                <w:sz w:val="18"/>
                <w:szCs w:val="18"/>
              </w:rPr>
              <w:t>2</w:t>
            </w:r>
          </w:p>
        </w:tc>
        <w:tc>
          <w:tcPr>
            <w:tcW w:w="5222" w:type="dxa"/>
            <w:tcBorders>
              <w:right w:val="nil"/>
            </w:tcBorders>
            <w:shd w:val="clear" w:color="auto" w:fill="D8D8D8"/>
            <w:vAlign w:val="center"/>
          </w:tcPr>
          <w:p w:rsidR="00C15697" w:rsidRDefault="00E84FE4">
            <w:pPr>
              <w:adjustRightInd w:val="0"/>
              <w:snapToGrid w:val="0"/>
              <w:spacing w:line="240" w:lineRule="auto"/>
              <w:ind w:left="117"/>
              <w:rPr>
                <w:rFonts w:eastAsia="宋体"/>
                <w:sz w:val="18"/>
                <w:szCs w:val="18"/>
              </w:rPr>
            </w:pPr>
            <w:r>
              <w:rPr>
                <w:rFonts w:eastAsia="宋体" w:hint="eastAsia"/>
                <w:spacing w:val="-4"/>
                <w:sz w:val="18"/>
                <w:szCs w:val="18"/>
              </w:rPr>
              <w:t>防范环境健康</w:t>
            </w:r>
            <w:r>
              <w:rPr>
                <w:rFonts w:eastAsia="宋体" w:hint="eastAsia"/>
                <w:spacing w:val="-2"/>
                <w:sz w:val="18"/>
                <w:szCs w:val="18"/>
              </w:rPr>
              <w:t>风险要以预防为主。</w:t>
            </w:r>
          </w:p>
        </w:tc>
        <w:tc>
          <w:tcPr>
            <w:tcW w:w="3655" w:type="dxa"/>
            <w:tcBorders>
              <w:left w:val="nil"/>
              <w:right w:val="single" w:sz="6" w:space="0" w:color="000000"/>
            </w:tcBorders>
            <w:shd w:val="clear" w:color="auto" w:fill="D8D8D8"/>
            <w:vAlign w:val="center"/>
          </w:tcPr>
          <w:p w:rsidR="00C15697" w:rsidRDefault="00E84FE4">
            <w:pPr>
              <w:adjustRightInd w:val="0"/>
              <w:snapToGrid w:val="0"/>
              <w:spacing w:line="240" w:lineRule="auto"/>
              <w:ind w:right="90"/>
              <w:rPr>
                <w:rFonts w:eastAsia="宋体"/>
                <w:sz w:val="18"/>
                <w:szCs w:val="18"/>
              </w:rPr>
            </w:pPr>
            <w:r>
              <w:rPr>
                <w:rFonts w:eastAsia="宋体"/>
                <w:spacing w:val="-10"/>
                <w:sz w:val="18"/>
                <w:szCs w:val="18"/>
              </w:rPr>
              <w:t>□</w:t>
            </w:r>
            <w:r>
              <w:rPr>
                <w:rFonts w:eastAsia="宋体"/>
                <w:spacing w:val="-6"/>
                <w:sz w:val="18"/>
                <w:szCs w:val="18"/>
              </w:rPr>
              <w:t xml:space="preserve"> 1 </w:t>
            </w:r>
            <w:r>
              <w:rPr>
                <w:rFonts w:eastAsia="宋体" w:hint="eastAsia"/>
                <w:spacing w:val="-6"/>
                <w:sz w:val="18"/>
                <w:szCs w:val="18"/>
              </w:rPr>
              <w:t>对</w:t>
            </w:r>
            <w:r>
              <w:rPr>
                <w:rFonts w:eastAsia="宋体"/>
                <w:spacing w:val="-6"/>
                <w:sz w:val="18"/>
                <w:szCs w:val="18"/>
              </w:rPr>
              <w:t xml:space="preserve"> 2  </w:t>
            </w:r>
            <w:r>
              <w:rPr>
                <w:rFonts w:eastAsia="宋体" w:hint="eastAsia"/>
                <w:spacing w:val="-6"/>
                <w:sz w:val="18"/>
                <w:szCs w:val="18"/>
              </w:rPr>
              <w:t>错</w:t>
            </w:r>
          </w:p>
        </w:tc>
      </w:tr>
      <w:tr w:rsidR="00C15697">
        <w:trPr>
          <w:trHeight w:val="227"/>
        </w:trPr>
        <w:tc>
          <w:tcPr>
            <w:tcW w:w="587" w:type="dxa"/>
            <w:tcBorders>
              <w:left w:val="single" w:sz="6" w:space="0" w:color="000000"/>
            </w:tcBorders>
            <w:vAlign w:val="center"/>
          </w:tcPr>
          <w:p w:rsidR="00C15697" w:rsidRDefault="00E84FE4">
            <w:pPr>
              <w:adjustRightInd w:val="0"/>
              <w:snapToGrid w:val="0"/>
              <w:spacing w:line="240" w:lineRule="auto"/>
              <w:ind w:left="151"/>
              <w:rPr>
                <w:rFonts w:eastAsia="宋体"/>
                <w:sz w:val="18"/>
                <w:szCs w:val="18"/>
              </w:rPr>
            </w:pPr>
            <w:r>
              <w:rPr>
                <w:rFonts w:eastAsia="宋体"/>
                <w:sz w:val="18"/>
                <w:szCs w:val="18"/>
              </w:rPr>
              <w:t>B</w:t>
            </w:r>
            <w:r>
              <w:rPr>
                <w:rFonts w:eastAsia="宋体"/>
                <w:spacing w:val="-1"/>
                <w:sz w:val="18"/>
                <w:szCs w:val="18"/>
              </w:rPr>
              <w:t>0</w:t>
            </w:r>
            <w:r>
              <w:rPr>
                <w:rFonts w:eastAsia="宋体"/>
                <w:sz w:val="18"/>
                <w:szCs w:val="18"/>
              </w:rPr>
              <w:t>3</w:t>
            </w:r>
          </w:p>
        </w:tc>
        <w:tc>
          <w:tcPr>
            <w:tcW w:w="8877" w:type="dxa"/>
            <w:gridSpan w:val="2"/>
            <w:tcBorders>
              <w:right w:val="single" w:sz="6" w:space="0" w:color="000000"/>
            </w:tcBorders>
            <w:vAlign w:val="center"/>
          </w:tcPr>
          <w:p w:rsidR="00C15697" w:rsidRDefault="00E84FE4">
            <w:pPr>
              <w:adjustRightInd w:val="0"/>
              <w:snapToGrid w:val="0"/>
              <w:spacing w:line="240" w:lineRule="auto"/>
              <w:ind w:left="105"/>
              <w:rPr>
                <w:rFonts w:eastAsia="宋体"/>
                <w:sz w:val="18"/>
                <w:szCs w:val="18"/>
              </w:rPr>
            </w:pPr>
            <w:r>
              <w:rPr>
                <w:rFonts w:eastAsia="宋体" w:hint="eastAsia"/>
                <w:spacing w:val="-6"/>
                <w:sz w:val="18"/>
                <w:szCs w:val="18"/>
              </w:rPr>
              <w:t>对人体健康而言，</w:t>
            </w:r>
            <w:r>
              <w:rPr>
                <w:rFonts w:eastAsia="宋体"/>
                <w:spacing w:val="-6"/>
                <w:sz w:val="18"/>
                <w:szCs w:val="18"/>
              </w:rPr>
              <w:t xml:space="preserve"> </w:t>
            </w:r>
            <w:r>
              <w:rPr>
                <w:rFonts w:eastAsia="宋体" w:hint="eastAsia"/>
                <w:spacing w:val="-6"/>
                <w:sz w:val="18"/>
                <w:szCs w:val="18"/>
              </w:rPr>
              <w:t>室内</w:t>
            </w:r>
            <w:r>
              <w:rPr>
                <w:rFonts w:eastAsia="宋体" w:hint="eastAsia"/>
                <w:spacing w:val="-5"/>
                <w:sz w:val="18"/>
                <w:szCs w:val="18"/>
              </w:rPr>
              <w:t>空</w:t>
            </w:r>
            <w:r>
              <w:rPr>
                <w:rFonts w:eastAsia="宋体" w:hint="eastAsia"/>
                <w:spacing w:val="-3"/>
                <w:sz w:val="18"/>
                <w:szCs w:val="18"/>
              </w:rPr>
              <w:t>气污染的危害性远不如室外大气污染。</w:t>
            </w:r>
            <w:r>
              <w:rPr>
                <w:rFonts w:eastAsia="宋体"/>
                <w:spacing w:val="-3"/>
                <w:sz w:val="18"/>
                <w:szCs w:val="18"/>
              </w:rPr>
              <w:t xml:space="preserve">                              □ 1 </w:t>
            </w:r>
            <w:r>
              <w:rPr>
                <w:rFonts w:eastAsia="宋体" w:hint="eastAsia"/>
                <w:spacing w:val="-3"/>
                <w:sz w:val="18"/>
                <w:szCs w:val="18"/>
              </w:rPr>
              <w:t>对</w:t>
            </w:r>
            <w:r>
              <w:rPr>
                <w:rFonts w:eastAsia="宋体"/>
                <w:spacing w:val="-3"/>
                <w:sz w:val="18"/>
                <w:szCs w:val="18"/>
              </w:rPr>
              <w:t xml:space="preserve"> 2  </w:t>
            </w:r>
            <w:r>
              <w:rPr>
                <w:rFonts w:eastAsia="宋体" w:hint="eastAsia"/>
                <w:spacing w:val="-3"/>
                <w:sz w:val="18"/>
                <w:szCs w:val="18"/>
              </w:rPr>
              <w:t>错</w:t>
            </w:r>
          </w:p>
        </w:tc>
      </w:tr>
      <w:tr w:rsidR="00C15697">
        <w:trPr>
          <w:trHeight w:val="227"/>
        </w:trPr>
        <w:tc>
          <w:tcPr>
            <w:tcW w:w="587" w:type="dxa"/>
            <w:tcBorders>
              <w:left w:val="single" w:sz="6" w:space="0" w:color="000000"/>
            </w:tcBorders>
            <w:shd w:val="clear" w:color="auto" w:fill="D8D8D8"/>
            <w:vAlign w:val="center"/>
          </w:tcPr>
          <w:p w:rsidR="00C15697" w:rsidRDefault="00E84FE4">
            <w:pPr>
              <w:adjustRightInd w:val="0"/>
              <w:snapToGrid w:val="0"/>
              <w:spacing w:line="240" w:lineRule="auto"/>
              <w:ind w:left="151"/>
              <w:rPr>
                <w:rFonts w:eastAsia="宋体"/>
                <w:sz w:val="18"/>
                <w:szCs w:val="18"/>
              </w:rPr>
            </w:pPr>
            <w:r>
              <w:rPr>
                <w:rFonts w:eastAsia="宋体"/>
                <w:sz w:val="18"/>
                <w:szCs w:val="18"/>
              </w:rPr>
              <w:t>B</w:t>
            </w:r>
            <w:r>
              <w:rPr>
                <w:rFonts w:eastAsia="宋体"/>
                <w:spacing w:val="-1"/>
                <w:sz w:val="18"/>
                <w:szCs w:val="18"/>
              </w:rPr>
              <w:t>0</w:t>
            </w:r>
            <w:r>
              <w:rPr>
                <w:rFonts w:eastAsia="宋体"/>
                <w:sz w:val="18"/>
                <w:szCs w:val="18"/>
              </w:rPr>
              <w:t>4</w:t>
            </w:r>
          </w:p>
        </w:tc>
        <w:tc>
          <w:tcPr>
            <w:tcW w:w="8877" w:type="dxa"/>
            <w:gridSpan w:val="2"/>
            <w:tcBorders>
              <w:right w:val="single" w:sz="6" w:space="0" w:color="000000"/>
            </w:tcBorders>
            <w:shd w:val="clear" w:color="auto" w:fill="D8D8D8"/>
            <w:vAlign w:val="center"/>
          </w:tcPr>
          <w:p w:rsidR="00C15697" w:rsidRDefault="00E84FE4">
            <w:pPr>
              <w:adjustRightInd w:val="0"/>
              <w:snapToGrid w:val="0"/>
              <w:spacing w:line="240" w:lineRule="auto"/>
              <w:ind w:left="106"/>
              <w:rPr>
                <w:rFonts w:eastAsia="宋体"/>
                <w:sz w:val="18"/>
                <w:szCs w:val="18"/>
              </w:rPr>
            </w:pPr>
            <w:r>
              <w:rPr>
                <w:rFonts w:eastAsia="宋体" w:hint="eastAsia"/>
                <w:spacing w:val="-6"/>
                <w:sz w:val="18"/>
                <w:szCs w:val="18"/>
              </w:rPr>
              <w:t>土壤一旦受到重金属污染，</w:t>
            </w:r>
            <w:r>
              <w:rPr>
                <w:rFonts w:eastAsia="宋体"/>
                <w:spacing w:val="-3"/>
                <w:sz w:val="18"/>
                <w:szCs w:val="18"/>
              </w:rPr>
              <w:t xml:space="preserve"> </w:t>
            </w:r>
            <w:r>
              <w:rPr>
                <w:rFonts w:eastAsia="宋体" w:hint="eastAsia"/>
                <w:spacing w:val="-3"/>
                <w:sz w:val="18"/>
                <w:szCs w:val="18"/>
              </w:rPr>
              <w:t>可以通过土壤的自净功能很快恢复。</w:t>
            </w:r>
            <w:r>
              <w:rPr>
                <w:rFonts w:eastAsia="宋体"/>
                <w:spacing w:val="-3"/>
                <w:sz w:val="18"/>
                <w:szCs w:val="18"/>
              </w:rPr>
              <w:t xml:space="preserve">                              □ 1 </w:t>
            </w:r>
            <w:r>
              <w:rPr>
                <w:rFonts w:eastAsia="宋体" w:hint="eastAsia"/>
                <w:spacing w:val="-3"/>
                <w:sz w:val="18"/>
                <w:szCs w:val="18"/>
              </w:rPr>
              <w:t>对</w:t>
            </w:r>
            <w:r>
              <w:rPr>
                <w:rFonts w:eastAsia="宋体"/>
                <w:spacing w:val="-3"/>
                <w:sz w:val="18"/>
                <w:szCs w:val="18"/>
              </w:rPr>
              <w:t xml:space="preserve"> 2  </w:t>
            </w:r>
            <w:r>
              <w:rPr>
                <w:rFonts w:eastAsia="宋体" w:hint="eastAsia"/>
                <w:spacing w:val="-3"/>
                <w:sz w:val="18"/>
                <w:szCs w:val="18"/>
              </w:rPr>
              <w:t>错</w:t>
            </w:r>
          </w:p>
        </w:tc>
      </w:tr>
      <w:tr w:rsidR="00C15697">
        <w:trPr>
          <w:trHeight w:val="227"/>
        </w:trPr>
        <w:tc>
          <w:tcPr>
            <w:tcW w:w="587" w:type="dxa"/>
            <w:tcBorders>
              <w:left w:val="single" w:sz="6" w:space="0" w:color="000000"/>
            </w:tcBorders>
            <w:vAlign w:val="center"/>
          </w:tcPr>
          <w:p w:rsidR="00C15697" w:rsidRDefault="00E84FE4">
            <w:pPr>
              <w:adjustRightInd w:val="0"/>
              <w:snapToGrid w:val="0"/>
              <w:spacing w:line="240" w:lineRule="auto"/>
              <w:ind w:left="151"/>
              <w:rPr>
                <w:rFonts w:eastAsia="宋体"/>
                <w:sz w:val="18"/>
                <w:szCs w:val="18"/>
              </w:rPr>
            </w:pPr>
            <w:r>
              <w:rPr>
                <w:rFonts w:eastAsia="宋体"/>
                <w:sz w:val="18"/>
                <w:szCs w:val="18"/>
              </w:rPr>
              <w:t>B</w:t>
            </w:r>
            <w:r>
              <w:rPr>
                <w:rFonts w:eastAsia="宋体"/>
                <w:spacing w:val="-1"/>
                <w:sz w:val="18"/>
                <w:szCs w:val="18"/>
              </w:rPr>
              <w:t>0</w:t>
            </w:r>
            <w:r>
              <w:rPr>
                <w:rFonts w:eastAsia="宋体"/>
                <w:sz w:val="18"/>
                <w:szCs w:val="18"/>
              </w:rPr>
              <w:t>5</w:t>
            </w:r>
          </w:p>
        </w:tc>
        <w:tc>
          <w:tcPr>
            <w:tcW w:w="8877" w:type="dxa"/>
            <w:gridSpan w:val="2"/>
            <w:tcBorders>
              <w:right w:val="single" w:sz="6" w:space="0" w:color="000000"/>
            </w:tcBorders>
            <w:vAlign w:val="center"/>
          </w:tcPr>
          <w:p w:rsidR="00C15697" w:rsidRDefault="00E84FE4">
            <w:pPr>
              <w:adjustRightInd w:val="0"/>
              <w:snapToGrid w:val="0"/>
              <w:spacing w:line="240" w:lineRule="auto"/>
              <w:ind w:left="105"/>
              <w:rPr>
                <w:rFonts w:eastAsia="宋体"/>
                <w:sz w:val="18"/>
                <w:szCs w:val="18"/>
              </w:rPr>
            </w:pPr>
            <w:r>
              <w:rPr>
                <w:rFonts w:eastAsia="宋体" w:hint="eastAsia"/>
                <w:spacing w:val="-6"/>
                <w:sz w:val="18"/>
                <w:szCs w:val="18"/>
              </w:rPr>
              <w:t>破坏生物多样性</w:t>
            </w:r>
            <w:r>
              <w:rPr>
                <w:rFonts w:eastAsia="宋体" w:hint="eastAsia"/>
                <w:spacing w:val="-5"/>
                <w:sz w:val="18"/>
                <w:szCs w:val="18"/>
              </w:rPr>
              <w:t>会</w:t>
            </w:r>
            <w:r>
              <w:rPr>
                <w:rFonts w:eastAsia="宋体" w:hint="eastAsia"/>
                <w:spacing w:val="-3"/>
                <w:sz w:val="18"/>
                <w:szCs w:val="18"/>
              </w:rPr>
              <w:t>打乱生态平衡，</w:t>
            </w:r>
            <w:r>
              <w:rPr>
                <w:rFonts w:eastAsia="宋体"/>
                <w:spacing w:val="-3"/>
                <w:sz w:val="18"/>
                <w:szCs w:val="18"/>
              </w:rPr>
              <w:t xml:space="preserve"> </w:t>
            </w:r>
            <w:r>
              <w:rPr>
                <w:rFonts w:eastAsia="宋体" w:hint="eastAsia"/>
                <w:spacing w:val="-3"/>
                <w:sz w:val="18"/>
                <w:szCs w:val="18"/>
              </w:rPr>
              <w:t>危害人类自身的健康。</w:t>
            </w:r>
            <w:r>
              <w:rPr>
                <w:rFonts w:eastAsia="宋体"/>
                <w:spacing w:val="-3"/>
                <w:sz w:val="18"/>
                <w:szCs w:val="18"/>
              </w:rPr>
              <w:t xml:space="preserve">                                    □ 1 </w:t>
            </w:r>
            <w:r>
              <w:rPr>
                <w:rFonts w:eastAsia="宋体" w:hint="eastAsia"/>
                <w:spacing w:val="-3"/>
                <w:sz w:val="18"/>
                <w:szCs w:val="18"/>
              </w:rPr>
              <w:t>对</w:t>
            </w:r>
            <w:r>
              <w:rPr>
                <w:rFonts w:eastAsia="宋体"/>
                <w:spacing w:val="-3"/>
                <w:sz w:val="18"/>
                <w:szCs w:val="18"/>
              </w:rPr>
              <w:t xml:space="preserve"> 2  </w:t>
            </w:r>
            <w:r>
              <w:rPr>
                <w:rFonts w:eastAsia="宋体" w:hint="eastAsia"/>
                <w:spacing w:val="-3"/>
                <w:sz w:val="18"/>
                <w:szCs w:val="18"/>
              </w:rPr>
              <w:t>错</w:t>
            </w:r>
          </w:p>
        </w:tc>
      </w:tr>
      <w:tr w:rsidR="00C15697">
        <w:trPr>
          <w:trHeight w:val="227"/>
        </w:trPr>
        <w:tc>
          <w:tcPr>
            <w:tcW w:w="587" w:type="dxa"/>
            <w:tcBorders>
              <w:left w:val="single" w:sz="6" w:space="0" w:color="000000"/>
            </w:tcBorders>
            <w:shd w:val="clear" w:color="auto" w:fill="D8D8D8"/>
            <w:vAlign w:val="center"/>
          </w:tcPr>
          <w:p w:rsidR="00C15697" w:rsidRDefault="00E84FE4">
            <w:pPr>
              <w:adjustRightInd w:val="0"/>
              <w:snapToGrid w:val="0"/>
              <w:spacing w:line="240" w:lineRule="auto"/>
              <w:ind w:left="151"/>
              <w:rPr>
                <w:rFonts w:eastAsia="宋体"/>
                <w:sz w:val="18"/>
                <w:szCs w:val="18"/>
              </w:rPr>
            </w:pPr>
            <w:r>
              <w:rPr>
                <w:rFonts w:eastAsia="宋体"/>
                <w:sz w:val="18"/>
                <w:szCs w:val="18"/>
              </w:rPr>
              <w:t>B</w:t>
            </w:r>
            <w:r>
              <w:rPr>
                <w:rFonts w:eastAsia="宋体"/>
                <w:spacing w:val="-1"/>
                <w:sz w:val="18"/>
                <w:szCs w:val="18"/>
              </w:rPr>
              <w:t>0</w:t>
            </w:r>
            <w:r>
              <w:rPr>
                <w:rFonts w:eastAsia="宋体"/>
                <w:sz w:val="18"/>
                <w:szCs w:val="18"/>
              </w:rPr>
              <w:t>6</w:t>
            </w:r>
          </w:p>
        </w:tc>
        <w:tc>
          <w:tcPr>
            <w:tcW w:w="5222" w:type="dxa"/>
            <w:tcBorders>
              <w:right w:val="nil"/>
            </w:tcBorders>
            <w:shd w:val="clear" w:color="auto" w:fill="D8D8D8"/>
            <w:vAlign w:val="center"/>
          </w:tcPr>
          <w:p w:rsidR="00C15697" w:rsidRDefault="00E84FE4">
            <w:pPr>
              <w:adjustRightInd w:val="0"/>
              <w:snapToGrid w:val="0"/>
              <w:spacing w:line="240" w:lineRule="auto"/>
              <w:ind w:left="106"/>
              <w:rPr>
                <w:rFonts w:eastAsia="宋体"/>
                <w:sz w:val="18"/>
                <w:szCs w:val="18"/>
              </w:rPr>
            </w:pPr>
            <w:r>
              <w:rPr>
                <w:rFonts w:eastAsia="宋体" w:hint="eastAsia"/>
                <w:spacing w:val="-2"/>
                <w:sz w:val="18"/>
                <w:szCs w:val="18"/>
              </w:rPr>
              <w:t>看上去清洁的水不一定是安全的</w:t>
            </w:r>
            <w:r>
              <w:rPr>
                <w:rFonts w:eastAsia="宋体" w:hint="eastAsia"/>
                <w:spacing w:val="-1"/>
                <w:sz w:val="18"/>
                <w:szCs w:val="18"/>
              </w:rPr>
              <w:t>饮用水。</w:t>
            </w:r>
          </w:p>
        </w:tc>
        <w:tc>
          <w:tcPr>
            <w:tcW w:w="3655" w:type="dxa"/>
            <w:tcBorders>
              <w:left w:val="nil"/>
              <w:right w:val="single" w:sz="6" w:space="0" w:color="000000"/>
            </w:tcBorders>
            <w:shd w:val="clear" w:color="auto" w:fill="D8D8D8"/>
            <w:vAlign w:val="center"/>
          </w:tcPr>
          <w:p w:rsidR="00C15697" w:rsidRDefault="00E84FE4">
            <w:pPr>
              <w:adjustRightInd w:val="0"/>
              <w:snapToGrid w:val="0"/>
              <w:spacing w:line="240" w:lineRule="auto"/>
              <w:ind w:right="90"/>
              <w:rPr>
                <w:rFonts w:eastAsia="宋体"/>
                <w:sz w:val="18"/>
                <w:szCs w:val="18"/>
              </w:rPr>
            </w:pPr>
            <w:r>
              <w:rPr>
                <w:rFonts w:eastAsia="宋体"/>
                <w:spacing w:val="-10"/>
                <w:sz w:val="18"/>
                <w:szCs w:val="18"/>
              </w:rPr>
              <w:t>□</w:t>
            </w:r>
            <w:r>
              <w:rPr>
                <w:rFonts w:eastAsia="宋体"/>
                <w:spacing w:val="-6"/>
                <w:sz w:val="18"/>
                <w:szCs w:val="18"/>
              </w:rPr>
              <w:t xml:space="preserve"> 1 </w:t>
            </w:r>
            <w:r>
              <w:rPr>
                <w:rFonts w:eastAsia="宋体" w:hint="eastAsia"/>
                <w:spacing w:val="-6"/>
                <w:sz w:val="18"/>
                <w:szCs w:val="18"/>
              </w:rPr>
              <w:t>对</w:t>
            </w:r>
            <w:r>
              <w:rPr>
                <w:rFonts w:eastAsia="宋体"/>
                <w:spacing w:val="-6"/>
                <w:sz w:val="18"/>
                <w:szCs w:val="18"/>
              </w:rPr>
              <w:t xml:space="preserve"> 2  </w:t>
            </w:r>
            <w:r>
              <w:rPr>
                <w:rFonts w:eastAsia="宋体" w:hint="eastAsia"/>
                <w:spacing w:val="-6"/>
                <w:sz w:val="18"/>
                <w:szCs w:val="18"/>
              </w:rPr>
              <w:t>错</w:t>
            </w:r>
          </w:p>
        </w:tc>
      </w:tr>
      <w:tr w:rsidR="00C15697">
        <w:trPr>
          <w:trHeight w:val="227"/>
        </w:trPr>
        <w:tc>
          <w:tcPr>
            <w:tcW w:w="587" w:type="dxa"/>
            <w:tcBorders>
              <w:left w:val="single" w:sz="6" w:space="0" w:color="000000"/>
            </w:tcBorders>
            <w:vAlign w:val="center"/>
          </w:tcPr>
          <w:p w:rsidR="00C15697" w:rsidRDefault="00E84FE4">
            <w:pPr>
              <w:adjustRightInd w:val="0"/>
              <w:snapToGrid w:val="0"/>
              <w:spacing w:line="240" w:lineRule="auto"/>
              <w:ind w:left="151"/>
              <w:rPr>
                <w:rFonts w:eastAsia="宋体"/>
                <w:sz w:val="18"/>
                <w:szCs w:val="18"/>
              </w:rPr>
            </w:pPr>
            <w:r>
              <w:rPr>
                <w:rFonts w:eastAsia="宋体"/>
                <w:sz w:val="18"/>
                <w:szCs w:val="18"/>
              </w:rPr>
              <w:t>B</w:t>
            </w:r>
            <w:r>
              <w:rPr>
                <w:rFonts w:eastAsia="宋体"/>
                <w:spacing w:val="-1"/>
                <w:sz w:val="18"/>
                <w:szCs w:val="18"/>
              </w:rPr>
              <w:t>0</w:t>
            </w:r>
            <w:r>
              <w:rPr>
                <w:rFonts w:eastAsia="宋体"/>
                <w:sz w:val="18"/>
                <w:szCs w:val="18"/>
              </w:rPr>
              <w:t>7</w:t>
            </w:r>
          </w:p>
        </w:tc>
        <w:tc>
          <w:tcPr>
            <w:tcW w:w="8877" w:type="dxa"/>
            <w:gridSpan w:val="2"/>
            <w:tcBorders>
              <w:right w:val="single" w:sz="6" w:space="0" w:color="000000"/>
            </w:tcBorders>
            <w:vAlign w:val="center"/>
          </w:tcPr>
          <w:p w:rsidR="00C15697" w:rsidRDefault="00E84FE4">
            <w:pPr>
              <w:adjustRightInd w:val="0"/>
              <w:snapToGrid w:val="0"/>
              <w:spacing w:line="240" w:lineRule="auto"/>
              <w:ind w:left="106"/>
              <w:rPr>
                <w:rFonts w:eastAsia="宋体"/>
                <w:sz w:val="18"/>
                <w:szCs w:val="18"/>
              </w:rPr>
            </w:pPr>
            <w:r>
              <w:rPr>
                <w:rFonts w:eastAsia="宋体" w:hint="eastAsia"/>
                <w:spacing w:val="-10"/>
                <w:sz w:val="18"/>
                <w:szCs w:val="18"/>
              </w:rPr>
              <w:t>长期</w:t>
            </w:r>
            <w:r>
              <w:rPr>
                <w:rFonts w:eastAsia="宋体" w:hint="eastAsia"/>
                <w:spacing w:val="-8"/>
                <w:sz w:val="18"/>
                <w:szCs w:val="18"/>
              </w:rPr>
              <w:t>在</w:t>
            </w:r>
            <w:r>
              <w:rPr>
                <w:rFonts w:eastAsia="宋体" w:hint="eastAsia"/>
                <w:spacing w:val="-5"/>
                <w:sz w:val="18"/>
                <w:szCs w:val="18"/>
              </w:rPr>
              <w:t>噪声环境下生活，</w:t>
            </w:r>
            <w:r>
              <w:rPr>
                <w:rFonts w:eastAsia="宋体"/>
                <w:spacing w:val="-5"/>
                <w:sz w:val="18"/>
                <w:szCs w:val="18"/>
              </w:rPr>
              <w:t xml:space="preserve"> </w:t>
            </w:r>
            <w:r>
              <w:rPr>
                <w:rFonts w:eastAsia="宋体" w:hint="eastAsia"/>
                <w:spacing w:val="-5"/>
                <w:sz w:val="18"/>
                <w:szCs w:val="18"/>
              </w:rPr>
              <w:t>不仅会影响人的听力，</w:t>
            </w:r>
            <w:r>
              <w:rPr>
                <w:rFonts w:eastAsia="宋体"/>
                <w:spacing w:val="-5"/>
                <w:sz w:val="18"/>
                <w:szCs w:val="18"/>
              </w:rPr>
              <w:t xml:space="preserve"> </w:t>
            </w:r>
            <w:r>
              <w:rPr>
                <w:rFonts w:eastAsia="宋体" w:hint="eastAsia"/>
                <w:spacing w:val="-5"/>
                <w:sz w:val="18"/>
                <w:szCs w:val="18"/>
              </w:rPr>
              <w:t>还会诱发多种人体健康问题。</w:t>
            </w:r>
            <w:r>
              <w:rPr>
                <w:rFonts w:eastAsia="宋体"/>
                <w:spacing w:val="-5"/>
                <w:sz w:val="18"/>
                <w:szCs w:val="18"/>
              </w:rPr>
              <w:t xml:space="preserve">                  □ 1 </w:t>
            </w:r>
            <w:r>
              <w:rPr>
                <w:rFonts w:eastAsia="宋体" w:hint="eastAsia"/>
                <w:spacing w:val="-5"/>
                <w:sz w:val="18"/>
                <w:szCs w:val="18"/>
              </w:rPr>
              <w:t>对</w:t>
            </w:r>
            <w:r>
              <w:rPr>
                <w:rFonts w:eastAsia="宋体"/>
                <w:spacing w:val="-5"/>
                <w:sz w:val="18"/>
                <w:szCs w:val="18"/>
              </w:rPr>
              <w:t xml:space="preserve"> 2  </w:t>
            </w:r>
            <w:r>
              <w:rPr>
                <w:rFonts w:eastAsia="宋体" w:hint="eastAsia"/>
                <w:spacing w:val="-5"/>
                <w:sz w:val="18"/>
                <w:szCs w:val="18"/>
              </w:rPr>
              <w:t>错</w:t>
            </w:r>
          </w:p>
        </w:tc>
      </w:tr>
      <w:tr w:rsidR="00C15697">
        <w:trPr>
          <w:trHeight w:val="227"/>
        </w:trPr>
        <w:tc>
          <w:tcPr>
            <w:tcW w:w="587" w:type="dxa"/>
            <w:tcBorders>
              <w:left w:val="single" w:sz="6" w:space="0" w:color="000000"/>
            </w:tcBorders>
            <w:shd w:val="clear" w:color="auto" w:fill="D8D8D8"/>
            <w:vAlign w:val="center"/>
          </w:tcPr>
          <w:p w:rsidR="00C15697" w:rsidRDefault="00E84FE4">
            <w:pPr>
              <w:adjustRightInd w:val="0"/>
              <w:snapToGrid w:val="0"/>
              <w:spacing w:line="240" w:lineRule="auto"/>
              <w:ind w:left="151"/>
              <w:rPr>
                <w:rFonts w:eastAsia="宋体"/>
                <w:sz w:val="18"/>
                <w:szCs w:val="18"/>
              </w:rPr>
            </w:pPr>
            <w:r>
              <w:rPr>
                <w:rFonts w:eastAsia="宋体"/>
                <w:sz w:val="18"/>
                <w:szCs w:val="18"/>
              </w:rPr>
              <w:t>B</w:t>
            </w:r>
            <w:r>
              <w:rPr>
                <w:rFonts w:eastAsia="宋体"/>
                <w:spacing w:val="-1"/>
                <w:sz w:val="18"/>
                <w:szCs w:val="18"/>
              </w:rPr>
              <w:t>0</w:t>
            </w:r>
            <w:r>
              <w:rPr>
                <w:rFonts w:eastAsia="宋体"/>
                <w:sz w:val="18"/>
                <w:szCs w:val="18"/>
              </w:rPr>
              <w:t>8</w:t>
            </w:r>
          </w:p>
        </w:tc>
        <w:tc>
          <w:tcPr>
            <w:tcW w:w="8877" w:type="dxa"/>
            <w:gridSpan w:val="2"/>
            <w:tcBorders>
              <w:right w:val="single" w:sz="6" w:space="0" w:color="000000"/>
            </w:tcBorders>
            <w:shd w:val="clear" w:color="auto" w:fill="D8D8D8"/>
            <w:vAlign w:val="center"/>
          </w:tcPr>
          <w:p w:rsidR="00C15697" w:rsidRDefault="00E84FE4">
            <w:pPr>
              <w:adjustRightInd w:val="0"/>
              <w:snapToGrid w:val="0"/>
              <w:spacing w:line="240" w:lineRule="auto"/>
              <w:ind w:left="106"/>
              <w:rPr>
                <w:rFonts w:eastAsia="宋体"/>
                <w:sz w:val="18"/>
                <w:szCs w:val="18"/>
              </w:rPr>
            </w:pPr>
            <w:r>
              <w:rPr>
                <w:rFonts w:eastAsia="宋体" w:hint="eastAsia"/>
                <w:spacing w:val="-6"/>
                <w:sz w:val="18"/>
                <w:szCs w:val="18"/>
              </w:rPr>
              <w:t>野生动物可能携带病</w:t>
            </w:r>
            <w:r>
              <w:rPr>
                <w:rFonts w:eastAsia="宋体" w:hint="eastAsia"/>
                <w:spacing w:val="-3"/>
                <w:sz w:val="18"/>
                <w:szCs w:val="18"/>
              </w:rPr>
              <w:t>原微生物，</w:t>
            </w:r>
            <w:r>
              <w:rPr>
                <w:rFonts w:eastAsia="宋体"/>
                <w:spacing w:val="-3"/>
                <w:sz w:val="18"/>
                <w:szCs w:val="18"/>
              </w:rPr>
              <w:t xml:space="preserve"> </w:t>
            </w:r>
            <w:r>
              <w:rPr>
                <w:rFonts w:eastAsia="宋体" w:hint="eastAsia"/>
                <w:spacing w:val="-3"/>
                <w:sz w:val="18"/>
                <w:szCs w:val="18"/>
              </w:rPr>
              <w:t>成为某些传染病传播媒介。</w:t>
            </w:r>
            <w:r>
              <w:rPr>
                <w:rFonts w:eastAsia="宋体"/>
                <w:spacing w:val="-3"/>
                <w:sz w:val="18"/>
                <w:szCs w:val="18"/>
              </w:rPr>
              <w:t xml:space="preserve">                                  □ 1 </w:t>
            </w:r>
            <w:r>
              <w:rPr>
                <w:rFonts w:eastAsia="宋体" w:hint="eastAsia"/>
                <w:spacing w:val="-3"/>
                <w:sz w:val="18"/>
                <w:szCs w:val="18"/>
              </w:rPr>
              <w:t>对</w:t>
            </w:r>
            <w:r>
              <w:rPr>
                <w:rFonts w:eastAsia="宋体"/>
                <w:spacing w:val="-3"/>
                <w:sz w:val="18"/>
                <w:szCs w:val="18"/>
              </w:rPr>
              <w:t xml:space="preserve"> 2  </w:t>
            </w:r>
            <w:r>
              <w:rPr>
                <w:rFonts w:eastAsia="宋体" w:hint="eastAsia"/>
                <w:spacing w:val="-3"/>
                <w:sz w:val="18"/>
                <w:szCs w:val="18"/>
              </w:rPr>
              <w:t>错</w:t>
            </w:r>
          </w:p>
        </w:tc>
      </w:tr>
      <w:tr w:rsidR="00C15697">
        <w:trPr>
          <w:trHeight w:val="227"/>
        </w:trPr>
        <w:tc>
          <w:tcPr>
            <w:tcW w:w="587" w:type="dxa"/>
            <w:tcBorders>
              <w:left w:val="single" w:sz="6" w:space="0" w:color="000000"/>
            </w:tcBorders>
            <w:vAlign w:val="center"/>
          </w:tcPr>
          <w:p w:rsidR="00C15697" w:rsidRDefault="00E84FE4">
            <w:pPr>
              <w:adjustRightInd w:val="0"/>
              <w:snapToGrid w:val="0"/>
              <w:spacing w:line="240" w:lineRule="auto"/>
              <w:ind w:left="151"/>
              <w:rPr>
                <w:rFonts w:eastAsia="宋体"/>
                <w:sz w:val="18"/>
                <w:szCs w:val="18"/>
              </w:rPr>
            </w:pPr>
            <w:r>
              <w:rPr>
                <w:rFonts w:eastAsia="宋体"/>
                <w:sz w:val="18"/>
                <w:szCs w:val="18"/>
              </w:rPr>
              <w:t>B</w:t>
            </w:r>
            <w:r>
              <w:rPr>
                <w:rFonts w:eastAsia="宋体"/>
                <w:spacing w:val="-1"/>
                <w:sz w:val="18"/>
                <w:szCs w:val="18"/>
              </w:rPr>
              <w:t>0</w:t>
            </w:r>
            <w:r>
              <w:rPr>
                <w:rFonts w:eastAsia="宋体"/>
                <w:sz w:val="18"/>
                <w:szCs w:val="18"/>
              </w:rPr>
              <w:t>9</w:t>
            </w:r>
          </w:p>
        </w:tc>
        <w:tc>
          <w:tcPr>
            <w:tcW w:w="8877" w:type="dxa"/>
            <w:gridSpan w:val="2"/>
            <w:tcBorders>
              <w:right w:val="single" w:sz="6" w:space="0" w:color="000000"/>
            </w:tcBorders>
            <w:vAlign w:val="center"/>
          </w:tcPr>
          <w:p w:rsidR="00C15697" w:rsidRDefault="00E84FE4">
            <w:pPr>
              <w:adjustRightInd w:val="0"/>
              <w:snapToGrid w:val="0"/>
              <w:spacing w:line="240" w:lineRule="auto"/>
              <w:ind w:left="107"/>
              <w:rPr>
                <w:rFonts w:eastAsia="宋体"/>
                <w:sz w:val="18"/>
                <w:szCs w:val="18"/>
              </w:rPr>
            </w:pPr>
            <w:r>
              <w:rPr>
                <w:rFonts w:eastAsia="宋体" w:hint="eastAsia"/>
                <w:spacing w:val="-1"/>
                <w:sz w:val="18"/>
                <w:szCs w:val="18"/>
              </w:rPr>
              <w:t>生活或工作区域发生有毒有害物质污染时，要亲自去现场看，这样才能准确知</w:t>
            </w:r>
            <w:r>
              <w:rPr>
                <w:rFonts w:eastAsia="宋体" w:hint="eastAsia"/>
                <w:sz w:val="18"/>
                <w:szCs w:val="18"/>
              </w:rPr>
              <w:t>道信息，便于自身防护。</w:t>
            </w:r>
          </w:p>
          <w:p w:rsidR="00C15697" w:rsidRDefault="00E84FE4">
            <w:pPr>
              <w:adjustRightInd w:val="0"/>
              <w:snapToGrid w:val="0"/>
              <w:spacing w:line="240" w:lineRule="auto"/>
              <w:ind w:right="90"/>
              <w:rPr>
                <w:rFonts w:eastAsia="宋体"/>
                <w:sz w:val="18"/>
                <w:szCs w:val="18"/>
              </w:rPr>
            </w:pPr>
            <w:r>
              <w:rPr>
                <w:rFonts w:eastAsia="宋体"/>
                <w:spacing w:val="1"/>
                <w:sz w:val="18"/>
                <w:szCs w:val="18"/>
              </w:rPr>
              <w:t>□ 1</w:t>
            </w:r>
            <w:r>
              <w:rPr>
                <w:rFonts w:eastAsia="宋体" w:hint="eastAsia"/>
                <w:spacing w:val="1"/>
                <w:sz w:val="18"/>
                <w:szCs w:val="18"/>
              </w:rPr>
              <w:t>对</w:t>
            </w:r>
            <w:r>
              <w:rPr>
                <w:rFonts w:eastAsia="宋体"/>
                <w:sz w:val="18"/>
                <w:szCs w:val="18"/>
              </w:rPr>
              <w:t xml:space="preserve"> 2  </w:t>
            </w:r>
            <w:r>
              <w:rPr>
                <w:rFonts w:eastAsia="宋体" w:hint="eastAsia"/>
                <w:sz w:val="18"/>
                <w:szCs w:val="18"/>
              </w:rPr>
              <w:t>错</w:t>
            </w:r>
          </w:p>
        </w:tc>
      </w:tr>
      <w:tr w:rsidR="00C15697">
        <w:trPr>
          <w:trHeight w:val="227"/>
        </w:trPr>
        <w:tc>
          <w:tcPr>
            <w:tcW w:w="587" w:type="dxa"/>
            <w:tcBorders>
              <w:left w:val="single" w:sz="6" w:space="0" w:color="000000"/>
            </w:tcBorders>
            <w:shd w:val="clear" w:color="auto" w:fill="D8D8D8"/>
            <w:vAlign w:val="center"/>
          </w:tcPr>
          <w:p w:rsidR="00C15697" w:rsidRDefault="00E84FE4">
            <w:pPr>
              <w:adjustRightInd w:val="0"/>
              <w:snapToGrid w:val="0"/>
              <w:spacing w:line="240" w:lineRule="auto"/>
              <w:ind w:left="151"/>
              <w:rPr>
                <w:rFonts w:eastAsia="宋体"/>
                <w:sz w:val="18"/>
                <w:szCs w:val="18"/>
              </w:rPr>
            </w:pPr>
            <w:r>
              <w:rPr>
                <w:rFonts w:eastAsia="宋体"/>
                <w:sz w:val="18"/>
                <w:szCs w:val="18"/>
              </w:rPr>
              <w:t>B</w:t>
            </w:r>
            <w:r>
              <w:rPr>
                <w:rFonts w:eastAsia="宋体"/>
                <w:spacing w:val="-1"/>
                <w:sz w:val="18"/>
                <w:szCs w:val="18"/>
              </w:rPr>
              <w:t>1</w:t>
            </w:r>
            <w:r>
              <w:rPr>
                <w:rFonts w:eastAsia="宋体"/>
                <w:sz w:val="18"/>
                <w:szCs w:val="18"/>
              </w:rPr>
              <w:t>0</w:t>
            </w:r>
          </w:p>
        </w:tc>
        <w:tc>
          <w:tcPr>
            <w:tcW w:w="8877" w:type="dxa"/>
            <w:gridSpan w:val="2"/>
            <w:tcBorders>
              <w:right w:val="single" w:sz="6" w:space="0" w:color="000000"/>
            </w:tcBorders>
            <w:shd w:val="clear" w:color="auto" w:fill="D8D8D8"/>
            <w:vAlign w:val="center"/>
          </w:tcPr>
          <w:p w:rsidR="00C15697" w:rsidRDefault="00E84FE4">
            <w:pPr>
              <w:adjustRightInd w:val="0"/>
              <w:snapToGrid w:val="0"/>
              <w:spacing w:line="240" w:lineRule="auto"/>
              <w:ind w:left="106"/>
              <w:rPr>
                <w:rFonts w:eastAsia="宋体"/>
                <w:sz w:val="18"/>
                <w:szCs w:val="18"/>
              </w:rPr>
            </w:pPr>
            <w:r>
              <w:rPr>
                <w:rFonts w:eastAsia="宋体" w:hint="eastAsia"/>
                <w:spacing w:val="-4"/>
                <w:sz w:val="18"/>
                <w:szCs w:val="18"/>
              </w:rPr>
              <w:t>使用共享单</w:t>
            </w:r>
            <w:r>
              <w:rPr>
                <w:rFonts w:eastAsia="宋体" w:hint="eastAsia"/>
                <w:spacing w:val="-3"/>
                <w:sz w:val="18"/>
                <w:szCs w:val="18"/>
              </w:rPr>
              <w:t>车</w:t>
            </w:r>
            <w:r>
              <w:rPr>
                <w:rFonts w:eastAsia="宋体" w:hint="eastAsia"/>
                <w:spacing w:val="-2"/>
                <w:sz w:val="18"/>
                <w:szCs w:val="18"/>
              </w:rPr>
              <w:t>属于改善环境、减少碳排放的生态环保行为。</w:t>
            </w:r>
            <w:r>
              <w:rPr>
                <w:rFonts w:eastAsia="宋体"/>
                <w:spacing w:val="-2"/>
                <w:sz w:val="18"/>
                <w:szCs w:val="18"/>
              </w:rPr>
              <w:t xml:space="preserve">                                  □ 1 </w:t>
            </w:r>
            <w:r>
              <w:rPr>
                <w:rFonts w:eastAsia="宋体" w:hint="eastAsia"/>
                <w:spacing w:val="-2"/>
                <w:sz w:val="18"/>
                <w:szCs w:val="18"/>
              </w:rPr>
              <w:t>对</w:t>
            </w:r>
            <w:r>
              <w:rPr>
                <w:rFonts w:eastAsia="宋体"/>
                <w:spacing w:val="-2"/>
                <w:sz w:val="18"/>
                <w:szCs w:val="18"/>
              </w:rPr>
              <w:t xml:space="preserve"> 2  </w:t>
            </w:r>
            <w:r>
              <w:rPr>
                <w:rFonts w:eastAsia="宋体" w:hint="eastAsia"/>
                <w:spacing w:val="-2"/>
                <w:sz w:val="18"/>
                <w:szCs w:val="18"/>
              </w:rPr>
              <w:t>错</w:t>
            </w:r>
          </w:p>
        </w:tc>
      </w:tr>
      <w:tr w:rsidR="00C15697">
        <w:trPr>
          <w:trHeight w:val="227"/>
        </w:trPr>
        <w:tc>
          <w:tcPr>
            <w:tcW w:w="587" w:type="dxa"/>
            <w:tcBorders>
              <w:left w:val="single" w:sz="6" w:space="0" w:color="000000"/>
            </w:tcBorders>
            <w:vAlign w:val="center"/>
          </w:tcPr>
          <w:p w:rsidR="00C15697" w:rsidRDefault="00E84FE4">
            <w:pPr>
              <w:adjustRightInd w:val="0"/>
              <w:snapToGrid w:val="0"/>
              <w:spacing w:line="240" w:lineRule="auto"/>
              <w:ind w:left="151"/>
              <w:rPr>
                <w:rFonts w:eastAsia="宋体"/>
                <w:sz w:val="18"/>
                <w:szCs w:val="18"/>
              </w:rPr>
            </w:pPr>
            <w:r>
              <w:rPr>
                <w:rFonts w:eastAsia="宋体"/>
                <w:sz w:val="18"/>
                <w:szCs w:val="18"/>
              </w:rPr>
              <w:t>B</w:t>
            </w:r>
            <w:r>
              <w:rPr>
                <w:rFonts w:eastAsia="宋体"/>
                <w:spacing w:val="-1"/>
                <w:sz w:val="18"/>
                <w:szCs w:val="18"/>
              </w:rPr>
              <w:t>1</w:t>
            </w:r>
            <w:r>
              <w:rPr>
                <w:rFonts w:eastAsia="宋体"/>
                <w:sz w:val="18"/>
                <w:szCs w:val="18"/>
              </w:rPr>
              <w:t>1</w:t>
            </w:r>
          </w:p>
        </w:tc>
        <w:tc>
          <w:tcPr>
            <w:tcW w:w="5222" w:type="dxa"/>
            <w:tcBorders>
              <w:right w:val="nil"/>
            </w:tcBorders>
            <w:vAlign w:val="center"/>
          </w:tcPr>
          <w:p w:rsidR="00C15697" w:rsidRDefault="00E84FE4">
            <w:pPr>
              <w:adjustRightInd w:val="0"/>
              <w:snapToGrid w:val="0"/>
              <w:spacing w:line="240" w:lineRule="auto"/>
              <w:ind w:left="105"/>
              <w:rPr>
                <w:rFonts w:eastAsia="宋体"/>
                <w:sz w:val="18"/>
                <w:szCs w:val="18"/>
              </w:rPr>
            </w:pPr>
            <w:r>
              <w:rPr>
                <w:rFonts w:eastAsia="宋体" w:hint="eastAsia"/>
                <w:spacing w:val="-2"/>
                <w:sz w:val="18"/>
                <w:szCs w:val="18"/>
              </w:rPr>
              <w:t>废药品、废荧光灯管和废电池均属于有害垃圾。</w:t>
            </w:r>
          </w:p>
        </w:tc>
        <w:tc>
          <w:tcPr>
            <w:tcW w:w="3655" w:type="dxa"/>
            <w:tcBorders>
              <w:left w:val="nil"/>
              <w:right w:val="single" w:sz="6" w:space="0" w:color="000000"/>
            </w:tcBorders>
            <w:vAlign w:val="center"/>
          </w:tcPr>
          <w:p w:rsidR="00C15697" w:rsidRDefault="00E84FE4">
            <w:pPr>
              <w:adjustRightInd w:val="0"/>
              <w:snapToGrid w:val="0"/>
              <w:spacing w:line="240" w:lineRule="auto"/>
              <w:ind w:right="90"/>
              <w:rPr>
                <w:rFonts w:eastAsia="宋体"/>
                <w:sz w:val="18"/>
                <w:szCs w:val="18"/>
              </w:rPr>
            </w:pPr>
            <w:r>
              <w:rPr>
                <w:rFonts w:eastAsia="宋体"/>
                <w:spacing w:val="-10"/>
                <w:sz w:val="18"/>
                <w:szCs w:val="18"/>
              </w:rPr>
              <w:t>□</w:t>
            </w:r>
            <w:r>
              <w:rPr>
                <w:rFonts w:eastAsia="宋体"/>
                <w:spacing w:val="-6"/>
                <w:sz w:val="18"/>
                <w:szCs w:val="18"/>
              </w:rPr>
              <w:t xml:space="preserve"> 1 </w:t>
            </w:r>
            <w:r>
              <w:rPr>
                <w:rFonts w:eastAsia="宋体" w:hint="eastAsia"/>
                <w:spacing w:val="-6"/>
                <w:sz w:val="18"/>
                <w:szCs w:val="18"/>
              </w:rPr>
              <w:t>对</w:t>
            </w:r>
            <w:r>
              <w:rPr>
                <w:rFonts w:eastAsia="宋体"/>
                <w:spacing w:val="-6"/>
                <w:sz w:val="18"/>
                <w:szCs w:val="18"/>
              </w:rPr>
              <w:t xml:space="preserve"> 2  </w:t>
            </w:r>
            <w:r>
              <w:rPr>
                <w:rFonts w:eastAsia="宋体" w:hint="eastAsia"/>
                <w:spacing w:val="-6"/>
                <w:sz w:val="18"/>
                <w:szCs w:val="18"/>
              </w:rPr>
              <w:t>错</w:t>
            </w:r>
          </w:p>
        </w:tc>
      </w:tr>
      <w:tr w:rsidR="00C15697">
        <w:trPr>
          <w:trHeight w:val="227"/>
        </w:trPr>
        <w:tc>
          <w:tcPr>
            <w:tcW w:w="587" w:type="dxa"/>
            <w:vMerge w:val="restart"/>
            <w:tcBorders>
              <w:left w:val="single" w:sz="6" w:space="0" w:color="000000"/>
              <w:bottom w:val="nil"/>
            </w:tcBorders>
            <w:shd w:val="clear" w:color="auto" w:fill="D8D8D8"/>
            <w:vAlign w:val="center"/>
          </w:tcPr>
          <w:p w:rsidR="00C15697" w:rsidRDefault="00E84FE4">
            <w:pPr>
              <w:adjustRightInd w:val="0"/>
              <w:snapToGrid w:val="0"/>
              <w:spacing w:line="240" w:lineRule="auto"/>
              <w:ind w:left="151"/>
              <w:rPr>
                <w:rFonts w:eastAsia="宋体"/>
                <w:sz w:val="18"/>
                <w:szCs w:val="18"/>
              </w:rPr>
            </w:pPr>
            <w:r>
              <w:rPr>
                <w:rFonts w:eastAsia="宋体"/>
                <w:sz w:val="18"/>
                <w:szCs w:val="18"/>
              </w:rPr>
              <w:t>B</w:t>
            </w:r>
            <w:r>
              <w:rPr>
                <w:rFonts w:eastAsia="宋体"/>
                <w:spacing w:val="-1"/>
                <w:sz w:val="18"/>
                <w:szCs w:val="18"/>
              </w:rPr>
              <w:t>1</w:t>
            </w:r>
            <w:r>
              <w:rPr>
                <w:rFonts w:eastAsia="宋体"/>
                <w:sz w:val="18"/>
                <w:szCs w:val="18"/>
              </w:rPr>
              <w:t>2</w:t>
            </w:r>
          </w:p>
        </w:tc>
        <w:tc>
          <w:tcPr>
            <w:tcW w:w="8877" w:type="dxa"/>
            <w:gridSpan w:val="2"/>
            <w:tcBorders>
              <w:bottom w:val="nil"/>
              <w:right w:val="single" w:sz="6" w:space="0" w:color="000000"/>
            </w:tcBorders>
            <w:shd w:val="clear" w:color="auto" w:fill="D8D8D8"/>
            <w:vAlign w:val="center"/>
          </w:tcPr>
          <w:p w:rsidR="00C15697" w:rsidRDefault="00E84FE4">
            <w:pPr>
              <w:adjustRightInd w:val="0"/>
              <w:snapToGrid w:val="0"/>
              <w:spacing w:line="240" w:lineRule="auto"/>
              <w:ind w:left="105"/>
              <w:rPr>
                <w:rFonts w:eastAsia="宋体"/>
                <w:sz w:val="18"/>
                <w:szCs w:val="18"/>
              </w:rPr>
            </w:pPr>
            <w:r>
              <w:rPr>
                <w:rFonts w:eastAsia="宋体" w:hint="eastAsia"/>
                <w:spacing w:val="-1"/>
                <w:sz w:val="18"/>
                <w:szCs w:val="18"/>
              </w:rPr>
              <w:t>在企业上马新项</w:t>
            </w:r>
            <w:r>
              <w:rPr>
                <w:rFonts w:eastAsia="宋体" w:hint="eastAsia"/>
                <w:sz w:val="18"/>
                <w:szCs w:val="18"/>
              </w:rPr>
              <w:t>目时，对依法应当编制环境影响评价报告书的建设项目，普通大众可以积极关心企业的环境影</w:t>
            </w:r>
          </w:p>
        </w:tc>
      </w:tr>
      <w:tr w:rsidR="00C15697">
        <w:trPr>
          <w:trHeight w:val="227"/>
        </w:trPr>
        <w:tc>
          <w:tcPr>
            <w:tcW w:w="587" w:type="dxa"/>
            <w:vMerge/>
            <w:tcBorders>
              <w:top w:val="nil"/>
              <w:left w:val="single" w:sz="6" w:space="0" w:color="000000"/>
            </w:tcBorders>
            <w:vAlign w:val="center"/>
          </w:tcPr>
          <w:p w:rsidR="00C15697" w:rsidRDefault="00C15697">
            <w:pPr>
              <w:adjustRightInd w:val="0"/>
              <w:snapToGrid w:val="0"/>
              <w:spacing w:line="240" w:lineRule="auto"/>
              <w:rPr>
                <w:rFonts w:eastAsia="宋体"/>
                <w:sz w:val="18"/>
                <w:szCs w:val="18"/>
              </w:rPr>
            </w:pPr>
          </w:p>
        </w:tc>
        <w:tc>
          <w:tcPr>
            <w:tcW w:w="5222" w:type="dxa"/>
            <w:tcBorders>
              <w:top w:val="nil"/>
              <w:right w:val="nil"/>
            </w:tcBorders>
            <w:shd w:val="clear" w:color="auto" w:fill="D8D8D8"/>
            <w:vAlign w:val="center"/>
          </w:tcPr>
          <w:p w:rsidR="00C15697" w:rsidRDefault="00E84FE4">
            <w:pPr>
              <w:adjustRightInd w:val="0"/>
              <w:snapToGrid w:val="0"/>
              <w:spacing w:line="240" w:lineRule="auto"/>
              <w:ind w:left="115"/>
              <w:rPr>
                <w:rFonts w:eastAsia="宋体"/>
                <w:sz w:val="18"/>
                <w:szCs w:val="18"/>
              </w:rPr>
            </w:pPr>
            <w:r>
              <w:rPr>
                <w:rFonts w:eastAsia="宋体" w:hint="eastAsia"/>
                <w:spacing w:val="-6"/>
                <w:sz w:val="18"/>
                <w:szCs w:val="18"/>
              </w:rPr>
              <w:t>响评价过程。</w:t>
            </w:r>
          </w:p>
        </w:tc>
        <w:tc>
          <w:tcPr>
            <w:tcW w:w="3655" w:type="dxa"/>
            <w:tcBorders>
              <w:top w:val="nil"/>
              <w:left w:val="nil"/>
              <w:right w:val="single" w:sz="6" w:space="0" w:color="000000"/>
            </w:tcBorders>
            <w:shd w:val="clear" w:color="auto" w:fill="D8D8D8"/>
            <w:vAlign w:val="center"/>
          </w:tcPr>
          <w:p w:rsidR="00C15697" w:rsidRDefault="00E84FE4">
            <w:pPr>
              <w:adjustRightInd w:val="0"/>
              <w:snapToGrid w:val="0"/>
              <w:spacing w:line="240" w:lineRule="auto"/>
              <w:ind w:right="90"/>
              <w:rPr>
                <w:rFonts w:eastAsia="宋体"/>
                <w:sz w:val="18"/>
                <w:szCs w:val="18"/>
              </w:rPr>
            </w:pPr>
            <w:r>
              <w:rPr>
                <w:rFonts w:eastAsia="宋体"/>
                <w:spacing w:val="-10"/>
                <w:sz w:val="18"/>
                <w:szCs w:val="18"/>
              </w:rPr>
              <w:t>□</w:t>
            </w:r>
            <w:r>
              <w:rPr>
                <w:rFonts w:eastAsia="宋体"/>
                <w:spacing w:val="-6"/>
                <w:sz w:val="18"/>
                <w:szCs w:val="18"/>
              </w:rPr>
              <w:t xml:space="preserve"> 1 </w:t>
            </w:r>
            <w:r>
              <w:rPr>
                <w:rFonts w:eastAsia="宋体" w:hint="eastAsia"/>
                <w:spacing w:val="-6"/>
                <w:sz w:val="18"/>
                <w:szCs w:val="18"/>
              </w:rPr>
              <w:t>对</w:t>
            </w:r>
            <w:r>
              <w:rPr>
                <w:rFonts w:eastAsia="宋体"/>
                <w:spacing w:val="-6"/>
                <w:sz w:val="18"/>
                <w:szCs w:val="18"/>
              </w:rPr>
              <w:t xml:space="preserve"> 2  </w:t>
            </w:r>
            <w:r>
              <w:rPr>
                <w:rFonts w:eastAsia="宋体" w:hint="eastAsia"/>
                <w:spacing w:val="-6"/>
                <w:sz w:val="18"/>
                <w:szCs w:val="18"/>
              </w:rPr>
              <w:t>错</w:t>
            </w:r>
          </w:p>
        </w:tc>
      </w:tr>
      <w:tr w:rsidR="00C15697">
        <w:trPr>
          <w:trHeight w:val="227"/>
        </w:trPr>
        <w:tc>
          <w:tcPr>
            <w:tcW w:w="587" w:type="dxa"/>
            <w:tcBorders>
              <w:left w:val="single" w:sz="6" w:space="0" w:color="000000"/>
            </w:tcBorders>
            <w:vAlign w:val="center"/>
          </w:tcPr>
          <w:p w:rsidR="00C15697" w:rsidRDefault="00E84FE4">
            <w:pPr>
              <w:adjustRightInd w:val="0"/>
              <w:snapToGrid w:val="0"/>
              <w:spacing w:line="240" w:lineRule="auto"/>
              <w:ind w:left="151"/>
              <w:rPr>
                <w:rFonts w:eastAsia="宋体"/>
                <w:sz w:val="18"/>
                <w:szCs w:val="18"/>
              </w:rPr>
            </w:pPr>
            <w:r>
              <w:rPr>
                <w:rFonts w:eastAsia="宋体"/>
                <w:sz w:val="18"/>
                <w:szCs w:val="18"/>
              </w:rPr>
              <w:t>B</w:t>
            </w:r>
            <w:r>
              <w:rPr>
                <w:rFonts w:eastAsia="宋体"/>
                <w:spacing w:val="-1"/>
                <w:sz w:val="18"/>
                <w:szCs w:val="18"/>
              </w:rPr>
              <w:t>1</w:t>
            </w:r>
            <w:r>
              <w:rPr>
                <w:rFonts w:eastAsia="宋体"/>
                <w:sz w:val="18"/>
                <w:szCs w:val="18"/>
              </w:rPr>
              <w:t>3</w:t>
            </w:r>
          </w:p>
        </w:tc>
        <w:tc>
          <w:tcPr>
            <w:tcW w:w="8877" w:type="dxa"/>
            <w:gridSpan w:val="2"/>
            <w:tcBorders>
              <w:right w:val="single" w:sz="6" w:space="0" w:color="000000"/>
            </w:tcBorders>
            <w:vAlign w:val="center"/>
          </w:tcPr>
          <w:p w:rsidR="00C15697" w:rsidRDefault="00E84FE4">
            <w:pPr>
              <w:adjustRightInd w:val="0"/>
              <w:snapToGrid w:val="0"/>
              <w:spacing w:line="240" w:lineRule="auto"/>
              <w:ind w:left="107"/>
              <w:rPr>
                <w:rFonts w:eastAsia="宋体"/>
                <w:sz w:val="18"/>
                <w:szCs w:val="18"/>
              </w:rPr>
            </w:pPr>
            <w:r>
              <w:rPr>
                <w:rFonts w:eastAsia="宋体" w:hint="eastAsia"/>
                <w:spacing w:val="-6"/>
                <w:sz w:val="18"/>
                <w:szCs w:val="18"/>
              </w:rPr>
              <w:t>我们无力改变环境，</w:t>
            </w:r>
            <w:r>
              <w:rPr>
                <w:rFonts w:eastAsia="宋体"/>
                <w:spacing w:val="-6"/>
                <w:sz w:val="18"/>
                <w:szCs w:val="18"/>
              </w:rPr>
              <w:t xml:space="preserve"> </w:t>
            </w:r>
            <w:r>
              <w:rPr>
                <w:rFonts w:eastAsia="宋体" w:hint="eastAsia"/>
                <w:spacing w:val="-6"/>
                <w:sz w:val="18"/>
                <w:szCs w:val="18"/>
              </w:rPr>
              <w:t>所以</w:t>
            </w:r>
            <w:r>
              <w:rPr>
                <w:rFonts w:eastAsia="宋体" w:hint="eastAsia"/>
                <w:spacing w:val="-4"/>
                <w:sz w:val="18"/>
                <w:szCs w:val="18"/>
              </w:rPr>
              <w:t>不</w:t>
            </w:r>
            <w:r>
              <w:rPr>
                <w:rFonts w:eastAsia="宋体" w:hint="eastAsia"/>
                <w:spacing w:val="-3"/>
                <w:sz w:val="18"/>
                <w:szCs w:val="18"/>
              </w:rPr>
              <w:t>用主动学习环境健康风险防范知识。</w:t>
            </w:r>
            <w:r>
              <w:rPr>
                <w:rFonts w:eastAsia="宋体"/>
                <w:spacing w:val="-3"/>
                <w:sz w:val="18"/>
                <w:szCs w:val="18"/>
              </w:rPr>
              <w:t xml:space="preserve">                              □ 1 </w:t>
            </w:r>
            <w:r>
              <w:rPr>
                <w:rFonts w:eastAsia="宋体" w:hint="eastAsia"/>
                <w:spacing w:val="-3"/>
                <w:sz w:val="18"/>
                <w:szCs w:val="18"/>
              </w:rPr>
              <w:t>对</w:t>
            </w:r>
            <w:r>
              <w:rPr>
                <w:rFonts w:eastAsia="宋体"/>
                <w:spacing w:val="-3"/>
                <w:sz w:val="18"/>
                <w:szCs w:val="18"/>
              </w:rPr>
              <w:t xml:space="preserve"> 2  </w:t>
            </w:r>
            <w:r>
              <w:rPr>
                <w:rFonts w:eastAsia="宋体" w:hint="eastAsia"/>
                <w:spacing w:val="-3"/>
                <w:sz w:val="18"/>
                <w:szCs w:val="18"/>
              </w:rPr>
              <w:t>错</w:t>
            </w:r>
          </w:p>
        </w:tc>
      </w:tr>
      <w:tr w:rsidR="00C15697">
        <w:trPr>
          <w:trHeight w:val="227"/>
        </w:trPr>
        <w:tc>
          <w:tcPr>
            <w:tcW w:w="587" w:type="dxa"/>
            <w:tcBorders>
              <w:left w:val="single" w:sz="6" w:space="0" w:color="000000"/>
            </w:tcBorders>
            <w:shd w:val="clear" w:color="auto" w:fill="D8D8D8"/>
            <w:vAlign w:val="center"/>
          </w:tcPr>
          <w:p w:rsidR="00C15697" w:rsidRDefault="00C15697">
            <w:pPr>
              <w:adjustRightInd w:val="0"/>
              <w:snapToGrid w:val="0"/>
              <w:spacing w:line="240" w:lineRule="auto"/>
              <w:rPr>
                <w:rFonts w:eastAsia="宋体"/>
                <w:sz w:val="18"/>
                <w:szCs w:val="18"/>
              </w:rPr>
            </w:pPr>
          </w:p>
          <w:p w:rsidR="00C15697" w:rsidRDefault="00C15697">
            <w:pPr>
              <w:adjustRightInd w:val="0"/>
              <w:snapToGrid w:val="0"/>
              <w:spacing w:line="240" w:lineRule="auto"/>
              <w:rPr>
                <w:rFonts w:eastAsia="宋体"/>
                <w:sz w:val="18"/>
                <w:szCs w:val="18"/>
              </w:rPr>
            </w:pPr>
          </w:p>
          <w:p w:rsidR="00C15697" w:rsidRDefault="00E84FE4">
            <w:pPr>
              <w:adjustRightInd w:val="0"/>
              <w:snapToGrid w:val="0"/>
              <w:spacing w:line="240" w:lineRule="auto"/>
              <w:ind w:left="153"/>
              <w:rPr>
                <w:rFonts w:eastAsia="宋体"/>
                <w:sz w:val="18"/>
                <w:szCs w:val="18"/>
              </w:rPr>
            </w:pPr>
            <w:r>
              <w:rPr>
                <w:rFonts w:eastAsia="宋体"/>
                <w:spacing w:val="-1"/>
                <w:sz w:val="18"/>
                <w:szCs w:val="18"/>
              </w:rPr>
              <w:t>C01</w:t>
            </w:r>
          </w:p>
        </w:tc>
        <w:tc>
          <w:tcPr>
            <w:tcW w:w="8877" w:type="dxa"/>
            <w:gridSpan w:val="2"/>
            <w:tcBorders>
              <w:right w:val="single" w:sz="6" w:space="0" w:color="000000"/>
            </w:tcBorders>
            <w:shd w:val="clear" w:color="auto" w:fill="D8D8D8"/>
            <w:vAlign w:val="center"/>
          </w:tcPr>
          <w:p w:rsidR="00C15697" w:rsidRDefault="00E84FE4">
            <w:pPr>
              <w:adjustRightInd w:val="0"/>
              <w:snapToGrid w:val="0"/>
              <w:spacing w:line="240" w:lineRule="auto"/>
              <w:ind w:left="108"/>
              <w:rPr>
                <w:rFonts w:eastAsia="宋体"/>
                <w:sz w:val="18"/>
                <w:szCs w:val="18"/>
              </w:rPr>
            </w:pPr>
            <w:r>
              <w:rPr>
                <w:rFonts w:eastAsia="宋体" w:hint="eastAsia"/>
                <w:spacing w:val="1"/>
                <w:sz w:val="18"/>
                <w:szCs w:val="18"/>
              </w:rPr>
              <w:t>关于环境污染对人体健康的影响，您赞同</w:t>
            </w:r>
            <w:r>
              <w:rPr>
                <w:rFonts w:eastAsia="宋体" w:hint="eastAsia"/>
                <w:sz w:val="18"/>
                <w:szCs w:val="18"/>
              </w:rPr>
              <w:t>以下哪个说法</w:t>
            </w:r>
            <w:r>
              <w:rPr>
                <w:rFonts w:eastAsia="宋体"/>
                <w:sz w:val="18"/>
                <w:szCs w:val="18"/>
              </w:rPr>
              <w:t xml:space="preserve">  □</w:t>
            </w:r>
          </w:p>
          <w:p w:rsidR="00C15697" w:rsidRDefault="00E84FE4">
            <w:pPr>
              <w:adjustRightInd w:val="0"/>
              <w:snapToGrid w:val="0"/>
              <w:spacing w:line="240" w:lineRule="auto"/>
              <w:ind w:left="119"/>
              <w:rPr>
                <w:rFonts w:eastAsia="宋体"/>
                <w:sz w:val="18"/>
                <w:szCs w:val="18"/>
              </w:rPr>
            </w:pPr>
            <w:r>
              <w:rPr>
                <w:rFonts w:eastAsia="宋体"/>
                <w:spacing w:val="-2"/>
                <w:sz w:val="18"/>
                <w:szCs w:val="18"/>
              </w:rPr>
              <w:t xml:space="preserve">1 </w:t>
            </w:r>
            <w:r>
              <w:rPr>
                <w:rFonts w:eastAsia="宋体" w:hint="eastAsia"/>
                <w:spacing w:val="-2"/>
                <w:sz w:val="18"/>
                <w:szCs w:val="18"/>
              </w:rPr>
              <w:t>对身体健康有</w:t>
            </w:r>
            <w:r>
              <w:rPr>
                <w:rFonts w:eastAsia="宋体" w:hint="eastAsia"/>
                <w:spacing w:val="-1"/>
                <w:sz w:val="18"/>
                <w:szCs w:val="18"/>
              </w:rPr>
              <w:t>影响</w:t>
            </w:r>
          </w:p>
          <w:p w:rsidR="00C15697" w:rsidRDefault="00E84FE4">
            <w:pPr>
              <w:adjustRightInd w:val="0"/>
              <w:snapToGrid w:val="0"/>
              <w:spacing w:line="240" w:lineRule="auto"/>
              <w:ind w:left="108"/>
              <w:rPr>
                <w:rFonts w:eastAsia="宋体"/>
                <w:sz w:val="18"/>
                <w:szCs w:val="18"/>
              </w:rPr>
            </w:pPr>
            <w:r>
              <w:rPr>
                <w:rFonts w:eastAsia="宋体"/>
                <w:spacing w:val="-1"/>
                <w:sz w:val="18"/>
                <w:szCs w:val="18"/>
              </w:rPr>
              <w:t xml:space="preserve">2 </w:t>
            </w:r>
            <w:r>
              <w:rPr>
                <w:rFonts w:eastAsia="宋体" w:hint="eastAsia"/>
                <w:spacing w:val="-1"/>
                <w:sz w:val="18"/>
                <w:szCs w:val="18"/>
              </w:rPr>
              <w:t>对心理健康</w:t>
            </w:r>
            <w:r>
              <w:rPr>
                <w:rFonts w:eastAsia="宋体" w:hint="eastAsia"/>
                <w:sz w:val="18"/>
                <w:szCs w:val="18"/>
              </w:rPr>
              <w:t>有影响</w:t>
            </w:r>
          </w:p>
          <w:p w:rsidR="00C15697" w:rsidRDefault="00E84FE4">
            <w:pPr>
              <w:adjustRightInd w:val="0"/>
              <w:snapToGrid w:val="0"/>
              <w:spacing w:line="240" w:lineRule="auto"/>
              <w:ind w:left="109"/>
              <w:rPr>
                <w:rFonts w:eastAsia="宋体"/>
                <w:sz w:val="18"/>
                <w:szCs w:val="18"/>
              </w:rPr>
            </w:pPr>
            <w:r>
              <w:rPr>
                <w:rFonts w:eastAsia="宋体"/>
                <w:spacing w:val="-1"/>
                <w:sz w:val="18"/>
                <w:szCs w:val="18"/>
              </w:rPr>
              <w:t xml:space="preserve">3 </w:t>
            </w:r>
            <w:r>
              <w:rPr>
                <w:rFonts w:eastAsia="宋体" w:hint="eastAsia"/>
                <w:spacing w:val="-1"/>
                <w:sz w:val="18"/>
                <w:szCs w:val="18"/>
              </w:rPr>
              <w:t>对身体和心理</w:t>
            </w:r>
            <w:r>
              <w:rPr>
                <w:rFonts w:eastAsia="宋体" w:hint="eastAsia"/>
                <w:sz w:val="18"/>
                <w:szCs w:val="18"/>
              </w:rPr>
              <w:t>健康都有影响</w:t>
            </w:r>
          </w:p>
          <w:p w:rsidR="00C15697" w:rsidRDefault="00E84FE4">
            <w:pPr>
              <w:adjustRightInd w:val="0"/>
              <w:snapToGrid w:val="0"/>
              <w:spacing w:line="240" w:lineRule="auto"/>
              <w:ind w:left="105"/>
              <w:rPr>
                <w:rFonts w:eastAsia="宋体"/>
                <w:sz w:val="18"/>
                <w:szCs w:val="18"/>
              </w:rPr>
            </w:pPr>
            <w:r>
              <w:rPr>
                <w:rFonts w:eastAsia="宋体"/>
                <w:spacing w:val="-1"/>
                <w:sz w:val="18"/>
                <w:szCs w:val="18"/>
              </w:rPr>
              <w:t>4</w:t>
            </w:r>
            <w:r>
              <w:rPr>
                <w:rFonts w:eastAsia="宋体"/>
                <w:sz w:val="18"/>
                <w:szCs w:val="18"/>
              </w:rPr>
              <w:t xml:space="preserve"> </w:t>
            </w:r>
            <w:r>
              <w:rPr>
                <w:rFonts w:eastAsia="宋体" w:hint="eastAsia"/>
                <w:sz w:val="18"/>
                <w:szCs w:val="18"/>
              </w:rPr>
              <w:t>不知道</w:t>
            </w:r>
          </w:p>
        </w:tc>
      </w:tr>
      <w:tr w:rsidR="00C15697">
        <w:trPr>
          <w:trHeight w:val="227"/>
        </w:trPr>
        <w:tc>
          <w:tcPr>
            <w:tcW w:w="587" w:type="dxa"/>
            <w:tcBorders>
              <w:left w:val="single" w:sz="6" w:space="0" w:color="000000"/>
            </w:tcBorders>
            <w:vAlign w:val="center"/>
          </w:tcPr>
          <w:p w:rsidR="00C15697" w:rsidRDefault="00C15697">
            <w:pPr>
              <w:adjustRightInd w:val="0"/>
              <w:snapToGrid w:val="0"/>
              <w:spacing w:line="240" w:lineRule="auto"/>
              <w:rPr>
                <w:rFonts w:eastAsia="宋体"/>
                <w:sz w:val="18"/>
                <w:szCs w:val="18"/>
              </w:rPr>
            </w:pPr>
          </w:p>
          <w:p w:rsidR="00C15697" w:rsidRDefault="00C15697">
            <w:pPr>
              <w:adjustRightInd w:val="0"/>
              <w:snapToGrid w:val="0"/>
              <w:spacing w:line="240" w:lineRule="auto"/>
              <w:rPr>
                <w:rFonts w:eastAsia="宋体"/>
                <w:sz w:val="18"/>
                <w:szCs w:val="18"/>
              </w:rPr>
            </w:pPr>
          </w:p>
          <w:p w:rsidR="00C15697" w:rsidRDefault="00E84FE4">
            <w:pPr>
              <w:adjustRightInd w:val="0"/>
              <w:snapToGrid w:val="0"/>
              <w:spacing w:line="240" w:lineRule="auto"/>
              <w:ind w:left="153"/>
              <w:rPr>
                <w:rFonts w:eastAsia="宋体"/>
                <w:sz w:val="18"/>
                <w:szCs w:val="18"/>
              </w:rPr>
            </w:pPr>
            <w:r>
              <w:rPr>
                <w:rFonts w:eastAsia="宋体"/>
                <w:spacing w:val="-1"/>
                <w:sz w:val="18"/>
                <w:szCs w:val="18"/>
              </w:rPr>
              <w:t>C02</w:t>
            </w:r>
          </w:p>
        </w:tc>
        <w:tc>
          <w:tcPr>
            <w:tcW w:w="8877" w:type="dxa"/>
            <w:gridSpan w:val="2"/>
            <w:tcBorders>
              <w:right w:val="single" w:sz="6" w:space="0" w:color="000000"/>
            </w:tcBorders>
            <w:vAlign w:val="center"/>
          </w:tcPr>
          <w:p w:rsidR="00C15697" w:rsidRDefault="00E84FE4">
            <w:pPr>
              <w:adjustRightInd w:val="0"/>
              <w:snapToGrid w:val="0"/>
              <w:spacing w:line="240" w:lineRule="auto"/>
              <w:ind w:left="108"/>
              <w:rPr>
                <w:rFonts w:eastAsia="宋体"/>
                <w:sz w:val="18"/>
                <w:szCs w:val="18"/>
              </w:rPr>
            </w:pPr>
            <w:r>
              <w:rPr>
                <w:rFonts w:eastAsia="宋体" w:hint="eastAsia"/>
                <w:spacing w:val="1"/>
                <w:sz w:val="18"/>
                <w:szCs w:val="18"/>
              </w:rPr>
              <w:t>关于人与环境的说法，您赞同以下哪个说</w:t>
            </w:r>
            <w:r>
              <w:rPr>
                <w:rFonts w:eastAsia="宋体" w:hint="eastAsia"/>
                <w:sz w:val="18"/>
                <w:szCs w:val="18"/>
              </w:rPr>
              <w:t>法</w:t>
            </w:r>
            <w:r>
              <w:rPr>
                <w:rFonts w:eastAsia="宋体"/>
                <w:sz w:val="18"/>
                <w:szCs w:val="18"/>
              </w:rPr>
              <w:t xml:space="preserve">  □</w:t>
            </w:r>
          </w:p>
          <w:p w:rsidR="00C15697" w:rsidRDefault="00E84FE4">
            <w:pPr>
              <w:adjustRightInd w:val="0"/>
              <w:snapToGrid w:val="0"/>
              <w:spacing w:line="240" w:lineRule="auto"/>
              <w:ind w:left="119"/>
              <w:rPr>
                <w:rFonts w:eastAsia="宋体"/>
                <w:sz w:val="18"/>
                <w:szCs w:val="18"/>
              </w:rPr>
            </w:pPr>
            <w:r>
              <w:rPr>
                <w:rFonts w:eastAsia="宋体"/>
                <w:spacing w:val="-2"/>
                <w:sz w:val="18"/>
                <w:szCs w:val="18"/>
              </w:rPr>
              <w:t xml:space="preserve">1 </w:t>
            </w:r>
            <w:r>
              <w:rPr>
                <w:rFonts w:eastAsia="宋体" w:hint="eastAsia"/>
                <w:spacing w:val="-2"/>
                <w:sz w:val="18"/>
                <w:szCs w:val="18"/>
              </w:rPr>
              <w:t>个</w:t>
            </w:r>
            <w:r>
              <w:rPr>
                <w:rFonts w:eastAsia="宋体" w:hint="eastAsia"/>
                <w:spacing w:val="-1"/>
                <w:sz w:val="18"/>
                <w:szCs w:val="18"/>
              </w:rPr>
              <w:t>人在改变环境污染方面无能为力</w:t>
            </w:r>
          </w:p>
          <w:p w:rsidR="00C15697" w:rsidRDefault="00E84FE4">
            <w:pPr>
              <w:adjustRightInd w:val="0"/>
              <w:snapToGrid w:val="0"/>
              <w:spacing w:line="240" w:lineRule="auto"/>
              <w:ind w:left="108"/>
              <w:rPr>
                <w:rFonts w:eastAsia="宋体"/>
                <w:sz w:val="18"/>
                <w:szCs w:val="18"/>
              </w:rPr>
            </w:pPr>
            <w:r>
              <w:rPr>
                <w:rFonts w:eastAsia="宋体"/>
                <w:spacing w:val="-1"/>
                <w:sz w:val="18"/>
                <w:szCs w:val="18"/>
              </w:rPr>
              <w:t xml:space="preserve">2 </w:t>
            </w:r>
            <w:r>
              <w:rPr>
                <w:rFonts w:eastAsia="宋体" w:hint="eastAsia"/>
                <w:spacing w:val="-1"/>
                <w:sz w:val="18"/>
                <w:szCs w:val="18"/>
              </w:rPr>
              <w:t>环境污染主要是企业造成的，与</w:t>
            </w:r>
            <w:r>
              <w:rPr>
                <w:rFonts w:eastAsia="宋体" w:hint="eastAsia"/>
                <w:sz w:val="18"/>
                <w:szCs w:val="18"/>
              </w:rPr>
              <w:t>个人无关</w:t>
            </w:r>
          </w:p>
          <w:p w:rsidR="00C15697" w:rsidRDefault="00E84FE4">
            <w:pPr>
              <w:adjustRightInd w:val="0"/>
              <w:snapToGrid w:val="0"/>
              <w:spacing w:line="240" w:lineRule="auto"/>
              <w:ind w:left="109"/>
              <w:rPr>
                <w:rFonts w:eastAsia="宋体"/>
                <w:sz w:val="18"/>
                <w:szCs w:val="18"/>
              </w:rPr>
            </w:pPr>
            <w:r>
              <w:rPr>
                <w:rFonts w:eastAsia="宋体"/>
                <w:spacing w:val="-1"/>
                <w:sz w:val="18"/>
                <w:szCs w:val="18"/>
              </w:rPr>
              <w:t xml:space="preserve">3 </w:t>
            </w:r>
            <w:r>
              <w:rPr>
                <w:rFonts w:eastAsia="宋体" w:hint="eastAsia"/>
                <w:spacing w:val="-1"/>
                <w:sz w:val="18"/>
                <w:szCs w:val="18"/>
              </w:rPr>
              <w:t>人可以通过自我防护</w:t>
            </w:r>
            <w:r>
              <w:rPr>
                <w:rFonts w:eastAsia="宋体" w:hint="eastAsia"/>
                <w:sz w:val="18"/>
                <w:szCs w:val="18"/>
              </w:rPr>
              <w:t>减轻环境污染带来的健康危害</w:t>
            </w:r>
          </w:p>
          <w:p w:rsidR="00C15697" w:rsidRDefault="00E84FE4">
            <w:pPr>
              <w:adjustRightInd w:val="0"/>
              <w:snapToGrid w:val="0"/>
              <w:spacing w:line="240" w:lineRule="auto"/>
              <w:ind w:left="105"/>
              <w:rPr>
                <w:rFonts w:eastAsia="宋体"/>
                <w:sz w:val="18"/>
                <w:szCs w:val="18"/>
              </w:rPr>
            </w:pPr>
            <w:r>
              <w:rPr>
                <w:rFonts w:eastAsia="宋体"/>
                <w:spacing w:val="-1"/>
                <w:sz w:val="18"/>
                <w:szCs w:val="18"/>
              </w:rPr>
              <w:t>4</w:t>
            </w:r>
            <w:r>
              <w:rPr>
                <w:rFonts w:eastAsia="宋体"/>
                <w:sz w:val="18"/>
                <w:szCs w:val="18"/>
              </w:rPr>
              <w:t xml:space="preserve"> </w:t>
            </w:r>
            <w:r>
              <w:rPr>
                <w:rFonts w:eastAsia="宋体" w:hint="eastAsia"/>
                <w:sz w:val="18"/>
                <w:szCs w:val="18"/>
              </w:rPr>
              <w:t>不知道</w:t>
            </w:r>
          </w:p>
        </w:tc>
      </w:tr>
      <w:tr w:rsidR="00C15697">
        <w:trPr>
          <w:trHeight w:val="227"/>
        </w:trPr>
        <w:tc>
          <w:tcPr>
            <w:tcW w:w="587" w:type="dxa"/>
            <w:tcBorders>
              <w:left w:val="single" w:sz="6" w:space="0" w:color="000000"/>
            </w:tcBorders>
            <w:shd w:val="clear" w:color="auto" w:fill="D8D8D8"/>
            <w:vAlign w:val="center"/>
          </w:tcPr>
          <w:p w:rsidR="00C15697" w:rsidRDefault="00C15697">
            <w:pPr>
              <w:adjustRightInd w:val="0"/>
              <w:snapToGrid w:val="0"/>
              <w:spacing w:line="240" w:lineRule="auto"/>
              <w:rPr>
                <w:rFonts w:eastAsia="宋体"/>
                <w:sz w:val="18"/>
                <w:szCs w:val="18"/>
              </w:rPr>
            </w:pPr>
          </w:p>
          <w:p w:rsidR="00C15697" w:rsidRDefault="00E84FE4">
            <w:pPr>
              <w:adjustRightInd w:val="0"/>
              <w:snapToGrid w:val="0"/>
              <w:spacing w:line="240" w:lineRule="auto"/>
              <w:ind w:left="153"/>
              <w:rPr>
                <w:rFonts w:eastAsia="宋体"/>
                <w:sz w:val="18"/>
                <w:szCs w:val="18"/>
              </w:rPr>
            </w:pPr>
            <w:r>
              <w:rPr>
                <w:rFonts w:eastAsia="宋体"/>
                <w:spacing w:val="-1"/>
                <w:sz w:val="18"/>
                <w:szCs w:val="18"/>
              </w:rPr>
              <w:t>C03</w:t>
            </w:r>
          </w:p>
        </w:tc>
        <w:tc>
          <w:tcPr>
            <w:tcW w:w="8877" w:type="dxa"/>
            <w:gridSpan w:val="2"/>
            <w:tcBorders>
              <w:right w:val="single" w:sz="6" w:space="0" w:color="000000"/>
            </w:tcBorders>
            <w:shd w:val="clear" w:color="auto" w:fill="D8D8D8"/>
            <w:vAlign w:val="center"/>
          </w:tcPr>
          <w:p w:rsidR="00C15697" w:rsidRDefault="00E84FE4">
            <w:pPr>
              <w:adjustRightInd w:val="0"/>
              <w:snapToGrid w:val="0"/>
              <w:spacing w:line="240" w:lineRule="auto"/>
              <w:ind w:left="107"/>
              <w:rPr>
                <w:rFonts w:eastAsia="宋体"/>
                <w:sz w:val="18"/>
                <w:szCs w:val="18"/>
              </w:rPr>
            </w:pPr>
            <w:r>
              <w:rPr>
                <w:rFonts w:eastAsia="宋体" w:hint="eastAsia"/>
                <w:spacing w:val="1"/>
                <w:sz w:val="18"/>
                <w:szCs w:val="18"/>
              </w:rPr>
              <w:t>您认为以下哪类行为可能会产生环境与健康</w:t>
            </w:r>
            <w:r>
              <w:rPr>
                <w:rFonts w:eastAsia="宋体" w:hint="eastAsia"/>
                <w:sz w:val="18"/>
                <w:szCs w:val="18"/>
              </w:rPr>
              <w:t>问题</w:t>
            </w:r>
            <w:r>
              <w:rPr>
                <w:rFonts w:eastAsia="宋体"/>
                <w:sz w:val="18"/>
                <w:szCs w:val="18"/>
              </w:rPr>
              <w:t xml:space="preserve">  □</w:t>
            </w:r>
          </w:p>
          <w:p w:rsidR="00C15697" w:rsidRDefault="00E84FE4">
            <w:pPr>
              <w:adjustRightInd w:val="0"/>
              <w:snapToGrid w:val="0"/>
              <w:spacing w:line="240" w:lineRule="auto"/>
              <w:ind w:left="119"/>
              <w:rPr>
                <w:rFonts w:eastAsia="宋体"/>
                <w:sz w:val="18"/>
                <w:szCs w:val="18"/>
              </w:rPr>
            </w:pPr>
            <w:r>
              <w:rPr>
                <w:rFonts w:eastAsia="宋体"/>
                <w:spacing w:val="-2"/>
                <w:sz w:val="18"/>
                <w:szCs w:val="18"/>
              </w:rPr>
              <w:t xml:space="preserve">1 </w:t>
            </w:r>
            <w:r>
              <w:rPr>
                <w:rFonts w:eastAsia="宋体" w:hint="eastAsia"/>
                <w:spacing w:val="-2"/>
                <w:sz w:val="18"/>
                <w:szCs w:val="18"/>
              </w:rPr>
              <w:t>不及时清</w:t>
            </w:r>
            <w:r>
              <w:rPr>
                <w:rFonts w:eastAsia="宋体" w:hint="eastAsia"/>
                <w:spacing w:val="-1"/>
                <w:sz w:val="18"/>
                <w:szCs w:val="18"/>
              </w:rPr>
              <w:t>理宠物的粪便</w:t>
            </w:r>
          </w:p>
          <w:p w:rsidR="00C15697" w:rsidRDefault="00E84FE4">
            <w:pPr>
              <w:adjustRightInd w:val="0"/>
              <w:snapToGrid w:val="0"/>
              <w:spacing w:line="240" w:lineRule="auto"/>
              <w:ind w:left="108"/>
              <w:rPr>
                <w:rFonts w:eastAsia="宋体"/>
                <w:sz w:val="18"/>
                <w:szCs w:val="18"/>
              </w:rPr>
            </w:pPr>
            <w:r>
              <w:rPr>
                <w:rFonts w:eastAsia="宋体"/>
                <w:spacing w:val="-1"/>
                <w:sz w:val="18"/>
                <w:szCs w:val="18"/>
              </w:rPr>
              <w:t xml:space="preserve">2 </w:t>
            </w:r>
            <w:r>
              <w:rPr>
                <w:rFonts w:eastAsia="宋体" w:hint="eastAsia"/>
                <w:spacing w:val="-1"/>
                <w:sz w:val="18"/>
                <w:szCs w:val="18"/>
              </w:rPr>
              <w:t>把生活垃圾分类</w:t>
            </w:r>
            <w:r>
              <w:rPr>
                <w:rFonts w:eastAsia="宋体" w:hint="eastAsia"/>
                <w:sz w:val="18"/>
                <w:szCs w:val="18"/>
              </w:rPr>
              <w:t>后，放置到相应的垃圾箱中</w:t>
            </w:r>
          </w:p>
          <w:p w:rsidR="00C15697" w:rsidRDefault="00E84FE4">
            <w:pPr>
              <w:adjustRightInd w:val="0"/>
              <w:snapToGrid w:val="0"/>
              <w:spacing w:line="240" w:lineRule="auto"/>
              <w:ind w:left="109"/>
              <w:rPr>
                <w:rFonts w:eastAsia="宋体"/>
                <w:sz w:val="18"/>
                <w:szCs w:val="18"/>
              </w:rPr>
            </w:pPr>
            <w:r>
              <w:rPr>
                <w:rFonts w:eastAsia="宋体"/>
                <w:spacing w:val="-1"/>
                <w:sz w:val="18"/>
                <w:szCs w:val="18"/>
              </w:rPr>
              <w:t xml:space="preserve">3 </w:t>
            </w:r>
            <w:r>
              <w:rPr>
                <w:rFonts w:eastAsia="宋体" w:hint="eastAsia"/>
                <w:spacing w:val="-1"/>
                <w:sz w:val="18"/>
                <w:szCs w:val="18"/>
              </w:rPr>
              <w:t>购物时，使用</w:t>
            </w:r>
            <w:r>
              <w:rPr>
                <w:rFonts w:eastAsia="宋体" w:hint="eastAsia"/>
                <w:sz w:val="18"/>
                <w:szCs w:val="18"/>
              </w:rPr>
              <w:t>环保布袋</w:t>
            </w:r>
          </w:p>
          <w:p w:rsidR="00C15697" w:rsidRDefault="00E84FE4">
            <w:pPr>
              <w:adjustRightInd w:val="0"/>
              <w:snapToGrid w:val="0"/>
              <w:spacing w:line="240" w:lineRule="auto"/>
              <w:ind w:left="105"/>
              <w:rPr>
                <w:rFonts w:eastAsia="宋体"/>
                <w:sz w:val="18"/>
                <w:szCs w:val="18"/>
              </w:rPr>
            </w:pPr>
            <w:r>
              <w:rPr>
                <w:rFonts w:eastAsia="宋体"/>
                <w:spacing w:val="-1"/>
                <w:sz w:val="18"/>
                <w:szCs w:val="18"/>
              </w:rPr>
              <w:t>4</w:t>
            </w:r>
            <w:r>
              <w:rPr>
                <w:rFonts w:eastAsia="宋体"/>
                <w:sz w:val="18"/>
                <w:szCs w:val="18"/>
              </w:rPr>
              <w:t xml:space="preserve"> </w:t>
            </w:r>
            <w:r>
              <w:rPr>
                <w:rFonts w:eastAsia="宋体" w:hint="eastAsia"/>
                <w:sz w:val="18"/>
                <w:szCs w:val="18"/>
              </w:rPr>
              <w:t>不知道</w:t>
            </w:r>
          </w:p>
        </w:tc>
      </w:tr>
    </w:tbl>
    <w:p w:rsidR="00C15697" w:rsidRDefault="00E84FE4">
      <w:pPr>
        <w:spacing w:before="55" w:line="215" w:lineRule="auto"/>
        <w:ind w:left="62"/>
        <w:rPr>
          <w:rFonts w:ascii="宋体" w:eastAsia="宋体" w:hAnsi="宋体" w:cs="宋体"/>
          <w:sz w:val="18"/>
          <w:szCs w:val="18"/>
        </w:rPr>
      </w:pPr>
      <w:r>
        <w:rPr>
          <w:rFonts w:ascii="宋体" w:eastAsia="宋体" w:hAnsi="宋体" w:cs="宋体" w:hint="eastAsia"/>
          <w:spacing w:val="-3"/>
          <w:sz w:val="18"/>
          <w:szCs w:val="18"/>
        </w:rPr>
        <w:t>续</w:t>
      </w:r>
      <w:r>
        <w:rPr>
          <w:rFonts w:ascii="宋体" w:eastAsia="宋体" w:hAnsi="宋体" w:cs="宋体" w:hint="eastAsia"/>
          <w:spacing w:val="-2"/>
          <w:sz w:val="18"/>
          <w:szCs w:val="18"/>
        </w:rPr>
        <w:t>表一</w:t>
      </w:r>
    </w:p>
    <w:tbl>
      <w:tblPr>
        <w:tblW w:w="9505" w:type="dxa"/>
        <w:tblInd w:w="-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587"/>
        <w:gridCol w:w="2090"/>
        <w:gridCol w:w="462"/>
        <w:gridCol w:w="751"/>
        <w:gridCol w:w="5615"/>
      </w:tblGrid>
      <w:tr w:rsidR="00C15697">
        <w:trPr>
          <w:trHeight w:val="57"/>
        </w:trPr>
        <w:tc>
          <w:tcPr>
            <w:tcW w:w="587" w:type="dxa"/>
            <w:tcBorders>
              <w:left w:val="single" w:sz="6" w:space="0" w:color="000000"/>
            </w:tcBorders>
            <w:vAlign w:val="center"/>
          </w:tcPr>
          <w:p w:rsidR="00C15697" w:rsidRDefault="00E84FE4">
            <w:pPr>
              <w:autoSpaceDE w:val="0"/>
              <w:autoSpaceDN w:val="0"/>
              <w:spacing w:before="59" w:line="183" w:lineRule="auto"/>
              <w:ind w:left="154"/>
              <w:rPr>
                <w:rFonts w:eastAsia="宋体"/>
                <w:sz w:val="18"/>
                <w:szCs w:val="18"/>
              </w:rPr>
            </w:pPr>
            <w:r>
              <w:rPr>
                <w:rFonts w:eastAsia="宋体"/>
                <w:spacing w:val="-1"/>
                <w:sz w:val="18"/>
                <w:szCs w:val="18"/>
              </w:rPr>
              <w:t>C04</w:t>
            </w:r>
          </w:p>
        </w:tc>
        <w:tc>
          <w:tcPr>
            <w:tcW w:w="8918" w:type="dxa"/>
            <w:gridSpan w:val="4"/>
            <w:tcBorders>
              <w:right w:val="single" w:sz="6" w:space="0" w:color="000000"/>
            </w:tcBorders>
            <w:vAlign w:val="center"/>
          </w:tcPr>
          <w:p w:rsidR="00C15697" w:rsidRDefault="00E84FE4">
            <w:pPr>
              <w:autoSpaceDE w:val="0"/>
              <w:autoSpaceDN w:val="0"/>
              <w:spacing w:before="54" w:line="219" w:lineRule="auto"/>
              <w:ind w:left="106"/>
              <w:rPr>
                <w:rFonts w:eastAsia="宋体"/>
                <w:sz w:val="18"/>
                <w:szCs w:val="18"/>
              </w:rPr>
            </w:pPr>
            <w:r>
              <w:rPr>
                <w:rFonts w:eastAsia="宋体" w:hint="eastAsia"/>
                <w:spacing w:val="1"/>
                <w:sz w:val="18"/>
                <w:szCs w:val="18"/>
              </w:rPr>
              <w:t>暴露是环境健康风险的决定因素。您认为以下哪</w:t>
            </w:r>
            <w:r>
              <w:rPr>
                <w:rFonts w:eastAsia="宋体" w:hint="eastAsia"/>
                <w:sz w:val="18"/>
                <w:szCs w:val="18"/>
              </w:rPr>
              <w:t>个说法是错误的</w:t>
            </w:r>
            <w:r>
              <w:rPr>
                <w:rFonts w:eastAsia="宋体"/>
                <w:sz w:val="18"/>
                <w:szCs w:val="18"/>
              </w:rPr>
              <w:t xml:space="preserve">  □</w:t>
            </w:r>
          </w:p>
          <w:p w:rsidR="00C15697" w:rsidRDefault="00E84FE4">
            <w:pPr>
              <w:autoSpaceDE w:val="0"/>
              <w:autoSpaceDN w:val="0"/>
              <w:spacing w:before="26" w:line="219" w:lineRule="auto"/>
              <w:ind w:left="119"/>
              <w:rPr>
                <w:rFonts w:eastAsia="宋体"/>
                <w:sz w:val="18"/>
                <w:szCs w:val="18"/>
              </w:rPr>
            </w:pPr>
            <w:r>
              <w:rPr>
                <w:rFonts w:eastAsia="宋体"/>
                <w:spacing w:val="-1"/>
                <w:sz w:val="18"/>
                <w:szCs w:val="18"/>
              </w:rPr>
              <w:lastRenderedPageBreak/>
              <w:t xml:space="preserve">1 </w:t>
            </w:r>
            <w:r>
              <w:rPr>
                <w:rFonts w:eastAsia="宋体" w:hint="eastAsia"/>
                <w:spacing w:val="-1"/>
                <w:sz w:val="18"/>
                <w:szCs w:val="18"/>
              </w:rPr>
              <w:t>长期暴露于低浓度的某些污染物，可能会造</w:t>
            </w:r>
            <w:r>
              <w:rPr>
                <w:rFonts w:eastAsia="宋体" w:hint="eastAsia"/>
                <w:sz w:val="18"/>
                <w:szCs w:val="18"/>
              </w:rPr>
              <w:t>成慢性健康危害</w:t>
            </w:r>
          </w:p>
          <w:p w:rsidR="00C15697" w:rsidRDefault="00E84FE4">
            <w:pPr>
              <w:autoSpaceDE w:val="0"/>
              <w:autoSpaceDN w:val="0"/>
              <w:spacing w:before="26" w:line="219" w:lineRule="auto"/>
              <w:ind w:left="108"/>
              <w:rPr>
                <w:rFonts w:eastAsia="宋体"/>
                <w:sz w:val="18"/>
                <w:szCs w:val="18"/>
              </w:rPr>
            </w:pPr>
            <w:r>
              <w:rPr>
                <w:rFonts w:eastAsia="宋体"/>
                <w:spacing w:val="-1"/>
                <w:sz w:val="18"/>
                <w:szCs w:val="18"/>
              </w:rPr>
              <w:t xml:space="preserve">2 </w:t>
            </w:r>
            <w:r>
              <w:rPr>
                <w:rFonts w:eastAsia="宋体" w:hint="eastAsia"/>
                <w:spacing w:val="-1"/>
                <w:sz w:val="18"/>
                <w:szCs w:val="18"/>
              </w:rPr>
              <w:t>环境污染程度轻</w:t>
            </w:r>
            <w:r>
              <w:rPr>
                <w:rFonts w:eastAsia="宋体" w:hint="eastAsia"/>
                <w:sz w:val="18"/>
                <w:szCs w:val="18"/>
              </w:rPr>
              <w:t>、暴露时间短，就不会有健康风险</w:t>
            </w:r>
          </w:p>
          <w:p w:rsidR="00C15697" w:rsidRDefault="00E84FE4">
            <w:pPr>
              <w:autoSpaceDE w:val="0"/>
              <w:autoSpaceDN w:val="0"/>
              <w:spacing w:before="26" w:line="220" w:lineRule="auto"/>
              <w:ind w:left="110"/>
              <w:rPr>
                <w:rFonts w:eastAsia="宋体"/>
                <w:sz w:val="18"/>
                <w:szCs w:val="18"/>
              </w:rPr>
            </w:pPr>
            <w:r>
              <w:rPr>
                <w:rFonts w:eastAsia="宋体"/>
                <w:spacing w:val="-1"/>
                <w:sz w:val="18"/>
                <w:szCs w:val="18"/>
              </w:rPr>
              <w:t xml:space="preserve">3 </w:t>
            </w:r>
            <w:r>
              <w:rPr>
                <w:rFonts w:eastAsia="宋体" w:hint="eastAsia"/>
                <w:spacing w:val="-1"/>
                <w:sz w:val="18"/>
                <w:szCs w:val="18"/>
              </w:rPr>
              <w:t>人体可能通过呼吸道</w:t>
            </w:r>
            <w:r>
              <w:rPr>
                <w:rFonts w:eastAsia="宋体" w:hint="eastAsia"/>
                <w:sz w:val="18"/>
                <w:szCs w:val="18"/>
              </w:rPr>
              <w:t>吸入、消化道摄入或皮肤接触环境中的有毒有害污染物</w:t>
            </w:r>
          </w:p>
          <w:p w:rsidR="00C15697" w:rsidRDefault="00E84FE4">
            <w:pPr>
              <w:autoSpaceDE w:val="0"/>
              <w:autoSpaceDN w:val="0"/>
              <w:spacing w:before="25" w:line="210" w:lineRule="auto"/>
              <w:ind w:left="105"/>
              <w:rPr>
                <w:rFonts w:eastAsia="宋体"/>
                <w:sz w:val="18"/>
                <w:szCs w:val="18"/>
              </w:rPr>
            </w:pPr>
            <w:r>
              <w:rPr>
                <w:rFonts w:eastAsia="宋体"/>
                <w:spacing w:val="-1"/>
                <w:sz w:val="18"/>
                <w:szCs w:val="18"/>
              </w:rPr>
              <w:t>4</w:t>
            </w:r>
            <w:r>
              <w:rPr>
                <w:rFonts w:eastAsia="宋体"/>
                <w:sz w:val="18"/>
                <w:szCs w:val="18"/>
              </w:rPr>
              <w:t xml:space="preserve"> </w:t>
            </w:r>
            <w:r>
              <w:rPr>
                <w:rFonts w:eastAsia="宋体" w:hint="eastAsia"/>
                <w:sz w:val="18"/>
                <w:szCs w:val="18"/>
              </w:rPr>
              <w:t>不知道</w:t>
            </w:r>
          </w:p>
        </w:tc>
      </w:tr>
      <w:tr w:rsidR="00C15697">
        <w:trPr>
          <w:trHeight w:val="57"/>
        </w:trPr>
        <w:tc>
          <w:tcPr>
            <w:tcW w:w="587" w:type="dxa"/>
            <w:tcBorders>
              <w:left w:val="single" w:sz="6" w:space="0" w:color="000000"/>
            </w:tcBorders>
            <w:shd w:val="clear" w:color="auto" w:fill="D8D8D8"/>
            <w:vAlign w:val="center"/>
          </w:tcPr>
          <w:p w:rsidR="00C15697" w:rsidRDefault="00E84FE4">
            <w:pPr>
              <w:autoSpaceDE w:val="0"/>
              <w:autoSpaceDN w:val="0"/>
              <w:spacing w:before="185" w:line="183" w:lineRule="auto"/>
              <w:ind w:left="154"/>
              <w:rPr>
                <w:rFonts w:eastAsia="宋体"/>
                <w:sz w:val="18"/>
                <w:szCs w:val="18"/>
              </w:rPr>
            </w:pPr>
            <w:r>
              <w:rPr>
                <w:rFonts w:eastAsia="宋体"/>
                <w:spacing w:val="-1"/>
                <w:sz w:val="18"/>
                <w:szCs w:val="18"/>
              </w:rPr>
              <w:lastRenderedPageBreak/>
              <w:t>C05</w:t>
            </w:r>
          </w:p>
        </w:tc>
        <w:tc>
          <w:tcPr>
            <w:tcW w:w="8918" w:type="dxa"/>
            <w:gridSpan w:val="4"/>
            <w:tcBorders>
              <w:right w:val="single" w:sz="6" w:space="0" w:color="000000"/>
            </w:tcBorders>
            <w:shd w:val="clear" w:color="auto" w:fill="D8D8D8"/>
            <w:vAlign w:val="center"/>
          </w:tcPr>
          <w:p w:rsidR="00C15697" w:rsidRDefault="00E84FE4">
            <w:pPr>
              <w:autoSpaceDE w:val="0"/>
              <w:autoSpaceDN w:val="0"/>
              <w:spacing w:before="35" w:line="220" w:lineRule="auto"/>
              <w:ind w:left="107"/>
              <w:rPr>
                <w:rFonts w:eastAsia="宋体"/>
                <w:sz w:val="18"/>
                <w:szCs w:val="18"/>
              </w:rPr>
            </w:pPr>
            <w:r>
              <w:rPr>
                <w:rFonts w:eastAsia="宋体" w:hint="eastAsia"/>
                <w:spacing w:val="2"/>
                <w:sz w:val="18"/>
                <w:szCs w:val="18"/>
              </w:rPr>
              <w:t>您认</w:t>
            </w:r>
            <w:r>
              <w:rPr>
                <w:rFonts w:eastAsia="宋体" w:hint="eastAsia"/>
                <w:spacing w:val="1"/>
                <w:sz w:val="18"/>
                <w:szCs w:val="18"/>
              </w:rPr>
              <w:t>为以下哪种气体是温室气体</w:t>
            </w:r>
            <w:r>
              <w:rPr>
                <w:rFonts w:eastAsia="宋体"/>
                <w:spacing w:val="1"/>
                <w:sz w:val="18"/>
                <w:szCs w:val="18"/>
              </w:rPr>
              <w:t xml:space="preserve">  □</w:t>
            </w:r>
          </w:p>
          <w:p w:rsidR="00C15697" w:rsidRDefault="00E84FE4">
            <w:pPr>
              <w:autoSpaceDE w:val="0"/>
              <w:autoSpaceDN w:val="0"/>
              <w:spacing w:before="25" w:line="209" w:lineRule="auto"/>
              <w:ind w:left="119"/>
              <w:rPr>
                <w:rFonts w:eastAsia="宋体"/>
                <w:sz w:val="18"/>
                <w:szCs w:val="18"/>
              </w:rPr>
            </w:pPr>
            <w:r>
              <w:rPr>
                <w:rFonts w:eastAsia="宋体"/>
                <w:spacing w:val="-12"/>
                <w:sz w:val="18"/>
                <w:szCs w:val="18"/>
              </w:rPr>
              <w:t>1</w:t>
            </w:r>
            <w:r>
              <w:rPr>
                <w:rFonts w:eastAsia="宋体"/>
                <w:spacing w:val="-9"/>
                <w:sz w:val="18"/>
                <w:szCs w:val="18"/>
              </w:rPr>
              <w:t xml:space="preserve"> </w:t>
            </w:r>
            <w:r>
              <w:rPr>
                <w:rFonts w:eastAsia="宋体" w:hint="eastAsia"/>
                <w:spacing w:val="-6"/>
                <w:sz w:val="18"/>
                <w:szCs w:val="18"/>
              </w:rPr>
              <w:t>氧气</w:t>
            </w:r>
            <w:r>
              <w:rPr>
                <w:rFonts w:eastAsia="宋体"/>
                <w:spacing w:val="-6"/>
                <w:sz w:val="18"/>
                <w:szCs w:val="18"/>
              </w:rPr>
              <w:t xml:space="preserve">    2 </w:t>
            </w:r>
            <w:r>
              <w:rPr>
                <w:rFonts w:eastAsia="宋体" w:hint="eastAsia"/>
                <w:spacing w:val="-6"/>
                <w:sz w:val="18"/>
                <w:szCs w:val="18"/>
              </w:rPr>
              <w:t>氮气</w:t>
            </w:r>
            <w:r>
              <w:rPr>
                <w:rFonts w:eastAsia="宋体"/>
                <w:spacing w:val="-6"/>
                <w:sz w:val="18"/>
                <w:szCs w:val="18"/>
              </w:rPr>
              <w:t xml:space="preserve">    3 </w:t>
            </w:r>
            <w:r>
              <w:rPr>
                <w:rFonts w:eastAsia="宋体" w:hint="eastAsia"/>
                <w:spacing w:val="-6"/>
                <w:sz w:val="18"/>
                <w:szCs w:val="18"/>
              </w:rPr>
              <w:t>二氧化碳</w:t>
            </w:r>
            <w:r>
              <w:rPr>
                <w:rFonts w:eastAsia="宋体"/>
                <w:spacing w:val="-6"/>
                <w:sz w:val="18"/>
                <w:szCs w:val="18"/>
              </w:rPr>
              <w:t xml:space="preserve">    4 </w:t>
            </w:r>
            <w:r>
              <w:rPr>
                <w:rFonts w:eastAsia="宋体" w:hint="eastAsia"/>
                <w:spacing w:val="-6"/>
                <w:sz w:val="18"/>
                <w:szCs w:val="18"/>
              </w:rPr>
              <w:t>不知道</w:t>
            </w:r>
          </w:p>
        </w:tc>
      </w:tr>
      <w:tr w:rsidR="00C15697">
        <w:trPr>
          <w:trHeight w:val="57"/>
        </w:trPr>
        <w:tc>
          <w:tcPr>
            <w:tcW w:w="587" w:type="dxa"/>
            <w:tcBorders>
              <w:left w:val="single" w:sz="6" w:space="0" w:color="000000"/>
            </w:tcBorders>
            <w:vAlign w:val="center"/>
          </w:tcPr>
          <w:p w:rsidR="00C15697" w:rsidRDefault="00E84FE4">
            <w:pPr>
              <w:autoSpaceDE w:val="0"/>
              <w:autoSpaceDN w:val="0"/>
              <w:spacing w:before="59" w:line="183" w:lineRule="auto"/>
              <w:ind w:left="154"/>
              <w:rPr>
                <w:rFonts w:eastAsia="宋体"/>
                <w:sz w:val="18"/>
                <w:szCs w:val="18"/>
              </w:rPr>
            </w:pPr>
            <w:r>
              <w:rPr>
                <w:rFonts w:eastAsia="宋体"/>
                <w:spacing w:val="-1"/>
                <w:sz w:val="18"/>
                <w:szCs w:val="18"/>
              </w:rPr>
              <w:t>C06</w:t>
            </w:r>
          </w:p>
        </w:tc>
        <w:tc>
          <w:tcPr>
            <w:tcW w:w="8918" w:type="dxa"/>
            <w:gridSpan w:val="4"/>
            <w:tcBorders>
              <w:right w:val="single" w:sz="6" w:space="0" w:color="000000"/>
            </w:tcBorders>
            <w:vAlign w:val="center"/>
          </w:tcPr>
          <w:p w:rsidR="00C15697" w:rsidRDefault="00E84FE4">
            <w:pPr>
              <w:autoSpaceDE w:val="0"/>
              <w:autoSpaceDN w:val="0"/>
              <w:spacing w:before="35" w:line="220" w:lineRule="auto"/>
              <w:ind w:left="109"/>
              <w:rPr>
                <w:rFonts w:eastAsia="宋体"/>
                <w:sz w:val="18"/>
                <w:szCs w:val="18"/>
              </w:rPr>
            </w:pPr>
            <w:r>
              <w:rPr>
                <w:rFonts w:eastAsia="宋体" w:hint="eastAsia"/>
                <w:spacing w:val="1"/>
                <w:sz w:val="18"/>
                <w:szCs w:val="18"/>
              </w:rPr>
              <w:t>关于辐射与人体健康，您赞同以下哪个说</w:t>
            </w:r>
            <w:r>
              <w:rPr>
                <w:rFonts w:eastAsia="宋体" w:hint="eastAsia"/>
                <w:sz w:val="18"/>
                <w:szCs w:val="18"/>
              </w:rPr>
              <w:t>法</w:t>
            </w:r>
            <w:r>
              <w:rPr>
                <w:rFonts w:eastAsia="宋体"/>
                <w:sz w:val="18"/>
                <w:szCs w:val="18"/>
              </w:rPr>
              <w:t xml:space="preserve">  □</w:t>
            </w:r>
          </w:p>
          <w:p w:rsidR="00C15697" w:rsidRDefault="00E84FE4">
            <w:pPr>
              <w:autoSpaceDE w:val="0"/>
              <w:autoSpaceDN w:val="0"/>
              <w:spacing w:before="13" w:line="219" w:lineRule="auto"/>
              <w:ind w:left="119"/>
              <w:rPr>
                <w:rFonts w:eastAsia="宋体"/>
                <w:sz w:val="18"/>
                <w:szCs w:val="18"/>
              </w:rPr>
            </w:pPr>
            <w:r>
              <w:rPr>
                <w:rFonts w:eastAsia="宋体"/>
                <w:spacing w:val="-2"/>
                <w:sz w:val="18"/>
                <w:szCs w:val="18"/>
              </w:rPr>
              <w:t>1</w:t>
            </w:r>
            <w:r>
              <w:rPr>
                <w:rFonts w:eastAsia="宋体"/>
                <w:spacing w:val="-1"/>
                <w:sz w:val="18"/>
                <w:szCs w:val="18"/>
              </w:rPr>
              <w:t xml:space="preserve"> </w:t>
            </w:r>
            <w:r>
              <w:rPr>
                <w:rFonts w:eastAsia="宋体" w:hint="eastAsia"/>
                <w:spacing w:val="-1"/>
                <w:sz w:val="18"/>
                <w:szCs w:val="18"/>
              </w:rPr>
              <w:t>只要有辐射，就会对人体产生健康危害</w:t>
            </w:r>
          </w:p>
          <w:p w:rsidR="00C15697" w:rsidRDefault="00E84FE4">
            <w:pPr>
              <w:autoSpaceDE w:val="0"/>
              <w:autoSpaceDN w:val="0"/>
              <w:spacing w:before="19" w:line="220" w:lineRule="auto"/>
              <w:ind w:left="108"/>
              <w:rPr>
                <w:rFonts w:eastAsia="宋体"/>
                <w:sz w:val="18"/>
                <w:szCs w:val="18"/>
              </w:rPr>
            </w:pPr>
            <w:r>
              <w:rPr>
                <w:rFonts w:eastAsia="宋体"/>
                <w:spacing w:val="-1"/>
                <w:sz w:val="18"/>
                <w:szCs w:val="18"/>
              </w:rPr>
              <w:t xml:space="preserve">2 </w:t>
            </w:r>
            <w:r>
              <w:rPr>
                <w:rFonts w:eastAsia="宋体" w:hint="eastAsia"/>
                <w:spacing w:val="-1"/>
                <w:sz w:val="18"/>
                <w:szCs w:val="18"/>
              </w:rPr>
              <w:t>人们不可能每天</w:t>
            </w:r>
            <w:r>
              <w:rPr>
                <w:rFonts w:eastAsia="宋体" w:hint="eastAsia"/>
                <w:sz w:val="18"/>
                <w:szCs w:val="18"/>
              </w:rPr>
              <w:t>都接触到来自自然环境的辐射</w:t>
            </w:r>
          </w:p>
          <w:p w:rsidR="00C15697" w:rsidRDefault="00E84FE4">
            <w:pPr>
              <w:autoSpaceDE w:val="0"/>
              <w:autoSpaceDN w:val="0"/>
              <w:spacing w:before="20" w:line="219" w:lineRule="auto"/>
              <w:ind w:left="110"/>
              <w:rPr>
                <w:rFonts w:eastAsia="宋体"/>
                <w:sz w:val="18"/>
                <w:szCs w:val="18"/>
              </w:rPr>
            </w:pPr>
            <w:r>
              <w:rPr>
                <w:rFonts w:eastAsia="宋体"/>
                <w:spacing w:val="-1"/>
                <w:sz w:val="18"/>
                <w:szCs w:val="18"/>
              </w:rPr>
              <w:t xml:space="preserve">3 </w:t>
            </w:r>
            <w:r>
              <w:rPr>
                <w:rFonts w:eastAsia="宋体" w:hint="eastAsia"/>
                <w:spacing w:val="-1"/>
                <w:sz w:val="18"/>
                <w:szCs w:val="18"/>
              </w:rPr>
              <w:t>生活在正常运行的</w:t>
            </w:r>
            <w:r>
              <w:rPr>
                <w:rFonts w:eastAsia="宋体" w:hint="eastAsia"/>
                <w:sz w:val="18"/>
                <w:szCs w:val="18"/>
              </w:rPr>
              <w:t>核电站周边的居民，其接受的辐射剂量不会对人体产生健康危害</w:t>
            </w:r>
          </w:p>
          <w:p w:rsidR="00C15697" w:rsidRDefault="00E84FE4">
            <w:pPr>
              <w:autoSpaceDE w:val="0"/>
              <w:autoSpaceDN w:val="0"/>
              <w:spacing w:before="32" w:line="208" w:lineRule="auto"/>
              <w:ind w:left="102"/>
              <w:rPr>
                <w:rFonts w:eastAsia="宋体"/>
                <w:sz w:val="18"/>
                <w:szCs w:val="18"/>
              </w:rPr>
            </w:pPr>
            <w:r>
              <w:rPr>
                <w:rFonts w:eastAsia="宋体"/>
                <w:spacing w:val="1"/>
                <w:sz w:val="18"/>
                <w:szCs w:val="18"/>
              </w:rPr>
              <w:t xml:space="preserve">4 </w:t>
            </w:r>
            <w:r>
              <w:rPr>
                <w:rFonts w:eastAsia="宋体"/>
                <w:sz w:val="18"/>
                <w:szCs w:val="18"/>
              </w:rPr>
              <w:t xml:space="preserve"> </w:t>
            </w:r>
            <w:r>
              <w:rPr>
                <w:rFonts w:eastAsia="宋体" w:hint="eastAsia"/>
                <w:sz w:val="18"/>
                <w:szCs w:val="18"/>
              </w:rPr>
              <w:t>不知道</w:t>
            </w:r>
          </w:p>
        </w:tc>
      </w:tr>
      <w:tr w:rsidR="00C15697">
        <w:trPr>
          <w:trHeight w:val="57"/>
        </w:trPr>
        <w:tc>
          <w:tcPr>
            <w:tcW w:w="587" w:type="dxa"/>
            <w:vMerge w:val="restart"/>
            <w:tcBorders>
              <w:left w:val="single" w:sz="6" w:space="0" w:color="000000"/>
              <w:bottom w:val="nil"/>
            </w:tcBorders>
            <w:shd w:val="clear" w:color="auto" w:fill="D8D8D8"/>
            <w:vAlign w:val="center"/>
          </w:tcPr>
          <w:p w:rsidR="00C15697" w:rsidRDefault="00C15697">
            <w:pPr>
              <w:autoSpaceDE w:val="0"/>
              <w:autoSpaceDN w:val="0"/>
              <w:spacing w:line="244" w:lineRule="auto"/>
              <w:rPr>
                <w:rFonts w:eastAsia="宋体"/>
                <w:sz w:val="18"/>
                <w:szCs w:val="18"/>
              </w:rPr>
            </w:pPr>
          </w:p>
          <w:p w:rsidR="00C15697" w:rsidRDefault="00E84FE4">
            <w:pPr>
              <w:autoSpaceDE w:val="0"/>
              <w:autoSpaceDN w:val="0"/>
              <w:spacing w:before="58" w:line="183" w:lineRule="auto"/>
              <w:ind w:left="154"/>
              <w:rPr>
                <w:rFonts w:eastAsia="宋体"/>
                <w:sz w:val="18"/>
                <w:szCs w:val="18"/>
              </w:rPr>
            </w:pPr>
            <w:r>
              <w:rPr>
                <w:rFonts w:eastAsia="宋体"/>
                <w:spacing w:val="-1"/>
                <w:sz w:val="18"/>
                <w:szCs w:val="18"/>
              </w:rPr>
              <w:t>C07</w:t>
            </w:r>
          </w:p>
        </w:tc>
        <w:tc>
          <w:tcPr>
            <w:tcW w:w="8918" w:type="dxa"/>
            <w:gridSpan w:val="4"/>
            <w:tcBorders>
              <w:bottom w:val="nil"/>
              <w:right w:val="single" w:sz="6" w:space="0" w:color="000000"/>
            </w:tcBorders>
            <w:shd w:val="clear" w:color="auto" w:fill="D8D8D8"/>
            <w:vAlign w:val="center"/>
          </w:tcPr>
          <w:p w:rsidR="00C15697" w:rsidRDefault="00E84FE4">
            <w:pPr>
              <w:autoSpaceDE w:val="0"/>
              <w:autoSpaceDN w:val="0"/>
              <w:spacing w:before="36" w:line="208" w:lineRule="auto"/>
              <w:ind w:left="109"/>
              <w:rPr>
                <w:rFonts w:eastAsia="宋体"/>
                <w:sz w:val="18"/>
                <w:szCs w:val="18"/>
              </w:rPr>
            </w:pPr>
            <w:r>
              <w:rPr>
                <w:rFonts w:eastAsia="宋体" w:hint="eastAsia"/>
                <w:spacing w:val="1"/>
                <w:sz w:val="18"/>
                <w:szCs w:val="18"/>
              </w:rPr>
              <w:t>关于保持居住周围环境卫生，您认为哪个</w:t>
            </w:r>
            <w:r>
              <w:rPr>
                <w:rFonts w:eastAsia="宋体" w:hint="eastAsia"/>
                <w:sz w:val="18"/>
                <w:szCs w:val="18"/>
              </w:rPr>
              <w:t>行为不可取</w:t>
            </w:r>
            <w:r>
              <w:rPr>
                <w:rFonts w:eastAsia="宋体"/>
                <w:sz w:val="18"/>
                <w:szCs w:val="18"/>
              </w:rPr>
              <w:t xml:space="preserve">  □</w:t>
            </w:r>
          </w:p>
        </w:tc>
      </w:tr>
      <w:tr w:rsidR="00C15697">
        <w:trPr>
          <w:trHeight w:val="57"/>
        </w:trPr>
        <w:tc>
          <w:tcPr>
            <w:tcW w:w="587" w:type="dxa"/>
            <w:vMerge/>
            <w:tcBorders>
              <w:top w:val="nil"/>
              <w:left w:val="single" w:sz="6" w:space="0" w:color="000000"/>
            </w:tcBorders>
            <w:vAlign w:val="center"/>
          </w:tcPr>
          <w:p w:rsidR="00C15697" w:rsidRDefault="00C15697">
            <w:pPr>
              <w:autoSpaceDE w:val="0"/>
              <w:autoSpaceDN w:val="0"/>
              <w:rPr>
                <w:rFonts w:eastAsia="宋体"/>
                <w:sz w:val="18"/>
                <w:szCs w:val="18"/>
              </w:rPr>
            </w:pPr>
          </w:p>
        </w:tc>
        <w:tc>
          <w:tcPr>
            <w:tcW w:w="2090" w:type="dxa"/>
            <w:tcBorders>
              <w:top w:val="nil"/>
              <w:right w:val="nil"/>
            </w:tcBorders>
            <w:shd w:val="clear" w:color="auto" w:fill="D8D8D8"/>
            <w:vAlign w:val="center"/>
          </w:tcPr>
          <w:p w:rsidR="00C15697" w:rsidRDefault="00E84FE4">
            <w:pPr>
              <w:autoSpaceDE w:val="0"/>
              <w:autoSpaceDN w:val="0"/>
              <w:spacing w:before="25" w:line="220" w:lineRule="auto"/>
              <w:ind w:left="119"/>
              <w:rPr>
                <w:rFonts w:eastAsia="宋体"/>
                <w:sz w:val="18"/>
                <w:szCs w:val="18"/>
              </w:rPr>
            </w:pPr>
            <w:r>
              <w:rPr>
                <w:rFonts w:eastAsia="宋体"/>
                <w:spacing w:val="-2"/>
                <w:sz w:val="18"/>
                <w:szCs w:val="18"/>
              </w:rPr>
              <w:t xml:space="preserve">1 </w:t>
            </w:r>
            <w:r>
              <w:rPr>
                <w:rFonts w:eastAsia="宋体" w:hint="eastAsia"/>
                <w:spacing w:val="-2"/>
                <w:sz w:val="18"/>
                <w:szCs w:val="18"/>
              </w:rPr>
              <w:t>要及时清理垃</w:t>
            </w:r>
            <w:r>
              <w:rPr>
                <w:rFonts w:eastAsia="宋体" w:hint="eastAsia"/>
                <w:spacing w:val="-1"/>
                <w:sz w:val="18"/>
                <w:szCs w:val="18"/>
              </w:rPr>
              <w:t>圾</w:t>
            </w:r>
          </w:p>
          <w:p w:rsidR="00C15697" w:rsidRDefault="00E84FE4">
            <w:pPr>
              <w:autoSpaceDE w:val="0"/>
              <w:autoSpaceDN w:val="0"/>
              <w:spacing w:before="30" w:line="208" w:lineRule="auto"/>
              <w:ind w:left="110"/>
              <w:rPr>
                <w:rFonts w:eastAsia="宋体"/>
                <w:sz w:val="18"/>
                <w:szCs w:val="18"/>
              </w:rPr>
            </w:pPr>
            <w:r>
              <w:rPr>
                <w:rFonts w:eastAsia="宋体"/>
                <w:spacing w:val="-1"/>
                <w:sz w:val="18"/>
                <w:szCs w:val="18"/>
              </w:rPr>
              <w:t xml:space="preserve">3 </w:t>
            </w:r>
            <w:r>
              <w:rPr>
                <w:rFonts w:eastAsia="宋体" w:hint="eastAsia"/>
                <w:spacing w:val="-1"/>
                <w:sz w:val="18"/>
                <w:szCs w:val="18"/>
              </w:rPr>
              <w:t>放养家禽家畜</w:t>
            </w:r>
          </w:p>
        </w:tc>
        <w:tc>
          <w:tcPr>
            <w:tcW w:w="6828" w:type="dxa"/>
            <w:gridSpan w:val="3"/>
            <w:tcBorders>
              <w:top w:val="nil"/>
              <w:left w:val="nil"/>
              <w:right w:val="single" w:sz="6" w:space="0" w:color="000000"/>
            </w:tcBorders>
            <w:shd w:val="clear" w:color="auto" w:fill="D8D8D8"/>
            <w:vAlign w:val="center"/>
          </w:tcPr>
          <w:p w:rsidR="00C15697" w:rsidRDefault="00E84FE4">
            <w:pPr>
              <w:autoSpaceDE w:val="0"/>
              <w:autoSpaceDN w:val="0"/>
              <w:spacing w:before="25" w:line="219" w:lineRule="auto"/>
              <w:ind w:left="544"/>
              <w:rPr>
                <w:rFonts w:eastAsia="宋体"/>
                <w:sz w:val="18"/>
                <w:szCs w:val="18"/>
              </w:rPr>
            </w:pPr>
            <w:r>
              <w:rPr>
                <w:rFonts w:eastAsia="宋体"/>
                <w:spacing w:val="-1"/>
                <w:sz w:val="18"/>
                <w:szCs w:val="18"/>
              </w:rPr>
              <w:t xml:space="preserve">2 </w:t>
            </w:r>
            <w:r>
              <w:rPr>
                <w:rFonts w:eastAsia="宋体" w:hint="eastAsia"/>
                <w:spacing w:val="-1"/>
                <w:sz w:val="18"/>
                <w:szCs w:val="18"/>
              </w:rPr>
              <w:t>经常清扫</w:t>
            </w:r>
            <w:r>
              <w:rPr>
                <w:rFonts w:eastAsia="宋体" w:hint="eastAsia"/>
                <w:sz w:val="18"/>
                <w:szCs w:val="18"/>
              </w:rPr>
              <w:t>卫生死角</w:t>
            </w:r>
          </w:p>
          <w:p w:rsidR="00C15697" w:rsidRDefault="00E84FE4">
            <w:pPr>
              <w:autoSpaceDE w:val="0"/>
              <w:autoSpaceDN w:val="0"/>
              <w:spacing w:before="32" w:line="208" w:lineRule="auto"/>
              <w:ind w:left="541"/>
              <w:rPr>
                <w:rFonts w:eastAsia="宋体"/>
                <w:sz w:val="18"/>
                <w:szCs w:val="18"/>
              </w:rPr>
            </w:pPr>
            <w:r>
              <w:rPr>
                <w:rFonts w:eastAsia="宋体"/>
                <w:spacing w:val="-1"/>
                <w:sz w:val="18"/>
                <w:szCs w:val="18"/>
              </w:rPr>
              <w:t>4</w:t>
            </w:r>
            <w:r>
              <w:rPr>
                <w:rFonts w:eastAsia="宋体"/>
                <w:sz w:val="18"/>
                <w:szCs w:val="18"/>
              </w:rPr>
              <w:t xml:space="preserve"> </w:t>
            </w:r>
            <w:r>
              <w:rPr>
                <w:rFonts w:eastAsia="宋体" w:hint="eastAsia"/>
                <w:sz w:val="18"/>
                <w:szCs w:val="18"/>
              </w:rPr>
              <w:t>不知道</w:t>
            </w:r>
          </w:p>
        </w:tc>
      </w:tr>
      <w:tr w:rsidR="00C15697">
        <w:trPr>
          <w:trHeight w:val="57"/>
        </w:trPr>
        <w:tc>
          <w:tcPr>
            <w:tcW w:w="587" w:type="dxa"/>
            <w:tcBorders>
              <w:left w:val="single" w:sz="6" w:space="0" w:color="000000"/>
            </w:tcBorders>
            <w:vAlign w:val="center"/>
          </w:tcPr>
          <w:p w:rsidR="00C15697" w:rsidRDefault="00E84FE4">
            <w:pPr>
              <w:autoSpaceDE w:val="0"/>
              <w:autoSpaceDN w:val="0"/>
              <w:spacing w:before="184" w:line="183" w:lineRule="auto"/>
              <w:ind w:left="154"/>
              <w:rPr>
                <w:rFonts w:eastAsia="宋体"/>
                <w:sz w:val="18"/>
                <w:szCs w:val="18"/>
              </w:rPr>
            </w:pPr>
            <w:r>
              <w:rPr>
                <w:rFonts w:eastAsia="宋体"/>
                <w:spacing w:val="-1"/>
                <w:sz w:val="18"/>
                <w:szCs w:val="18"/>
              </w:rPr>
              <w:t>C08</w:t>
            </w:r>
          </w:p>
        </w:tc>
        <w:tc>
          <w:tcPr>
            <w:tcW w:w="8918" w:type="dxa"/>
            <w:gridSpan w:val="4"/>
            <w:tcBorders>
              <w:right w:val="single" w:sz="6" w:space="0" w:color="000000"/>
            </w:tcBorders>
            <w:vAlign w:val="center"/>
          </w:tcPr>
          <w:p w:rsidR="00C15697" w:rsidRDefault="00E84FE4">
            <w:pPr>
              <w:autoSpaceDE w:val="0"/>
              <w:autoSpaceDN w:val="0"/>
              <w:spacing w:before="36" w:line="220" w:lineRule="auto"/>
              <w:ind w:left="107"/>
              <w:rPr>
                <w:rFonts w:eastAsia="宋体"/>
                <w:sz w:val="18"/>
                <w:szCs w:val="18"/>
              </w:rPr>
            </w:pPr>
            <w:r>
              <w:rPr>
                <w:rFonts w:eastAsia="宋体" w:hint="eastAsia"/>
                <w:spacing w:val="-2"/>
                <w:sz w:val="18"/>
                <w:szCs w:val="18"/>
              </w:rPr>
              <w:t>生活垃圾一般可分为有害垃圾、可回收垃圾、厨余垃圾和其他垃圾四大类。您认为以下哪个属于可回收垃圾</w:t>
            </w:r>
            <w:r>
              <w:rPr>
                <w:rFonts w:eastAsia="宋体"/>
                <w:spacing w:val="-1"/>
                <w:sz w:val="18"/>
                <w:szCs w:val="18"/>
              </w:rPr>
              <w:t xml:space="preserve"> </w:t>
            </w:r>
            <w:r>
              <w:rPr>
                <w:rFonts w:eastAsia="宋体"/>
                <w:sz w:val="18"/>
                <w:szCs w:val="18"/>
              </w:rPr>
              <w:t xml:space="preserve"> □</w:t>
            </w:r>
          </w:p>
          <w:p w:rsidR="00C15697" w:rsidRDefault="00E84FE4">
            <w:pPr>
              <w:autoSpaceDE w:val="0"/>
              <w:autoSpaceDN w:val="0"/>
              <w:spacing w:before="13" w:line="213" w:lineRule="auto"/>
              <w:ind w:left="119"/>
              <w:rPr>
                <w:rFonts w:eastAsia="宋体"/>
                <w:sz w:val="18"/>
                <w:szCs w:val="18"/>
              </w:rPr>
            </w:pPr>
            <w:r>
              <w:rPr>
                <w:rFonts w:eastAsia="宋体"/>
                <w:spacing w:val="-1"/>
                <w:sz w:val="18"/>
                <w:szCs w:val="18"/>
              </w:rPr>
              <w:t xml:space="preserve">1 </w:t>
            </w:r>
            <w:r>
              <w:rPr>
                <w:rFonts w:eastAsia="宋体" w:hint="eastAsia"/>
                <w:spacing w:val="-1"/>
                <w:sz w:val="18"/>
                <w:szCs w:val="18"/>
              </w:rPr>
              <w:t>塑料泡沫</w:t>
            </w:r>
            <w:r>
              <w:rPr>
                <w:rFonts w:eastAsia="宋体"/>
                <w:spacing w:val="-1"/>
                <w:sz w:val="18"/>
                <w:szCs w:val="18"/>
              </w:rPr>
              <w:t xml:space="preserve">    2 </w:t>
            </w:r>
            <w:r>
              <w:rPr>
                <w:rFonts w:eastAsia="宋体" w:hint="eastAsia"/>
                <w:spacing w:val="-1"/>
                <w:sz w:val="18"/>
                <w:szCs w:val="18"/>
              </w:rPr>
              <w:t>菜叶</w:t>
            </w:r>
            <w:r>
              <w:rPr>
                <w:rFonts w:eastAsia="宋体"/>
                <w:spacing w:val="-1"/>
                <w:sz w:val="18"/>
                <w:szCs w:val="18"/>
              </w:rPr>
              <w:t xml:space="preserve"> </w:t>
            </w:r>
            <w:r>
              <w:rPr>
                <w:rFonts w:eastAsia="宋体"/>
                <w:sz w:val="18"/>
                <w:szCs w:val="18"/>
              </w:rPr>
              <w:t xml:space="preserve">   3 </w:t>
            </w:r>
            <w:r>
              <w:rPr>
                <w:rFonts w:eastAsia="宋体" w:hint="eastAsia"/>
                <w:sz w:val="18"/>
                <w:szCs w:val="18"/>
              </w:rPr>
              <w:t>卫生间废纸</w:t>
            </w:r>
            <w:r>
              <w:rPr>
                <w:rFonts w:eastAsia="宋体"/>
                <w:sz w:val="18"/>
                <w:szCs w:val="18"/>
              </w:rPr>
              <w:t xml:space="preserve">    4 </w:t>
            </w:r>
            <w:r>
              <w:rPr>
                <w:rFonts w:eastAsia="宋体" w:hint="eastAsia"/>
                <w:sz w:val="18"/>
                <w:szCs w:val="18"/>
              </w:rPr>
              <w:t>不知道</w:t>
            </w:r>
          </w:p>
        </w:tc>
      </w:tr>
      <w:tr w:rsidR="00C15697">
        <w:trPr>
          <w:trHeight w:val="57"/>
        </w:trPr>
        <w:tc>
          <w:tcPr>
            <w:tcW w:w="587" w:type="dxa"/>
            <w:tcBorders>
              <w:left w:val="single" w:sz="6" w:space="0" w:color="000000"/>
            </w:tcBorders>
            <w:shd w:val="clear" w:color="auto" w:fill="D8D8D8"/>
            <w:vAlign w:val="center"/>
          </w:tcPr>
          <w:p w:rsidR="00C15697" w:rsidRDefault="00E84FE4">
            <w:pPr>
              <w:autoSpaceDE w:val="0"/>
              <w:autoSpaceDN w:val="0"/>
              <w:spacing w:before="184" w:line="183" w:lineRule="auto"/>
              <w:ind w:left="154"/>
              <w:rPr>
                <w:rFonts w:eastAsia="宋体"/>
                <w:sz w:val="18"/>
                <w:szCs w:val="18"/>
              </w:rPr>
            </w:pPr>
            <w:r>
              <w:rPr>
                <w:rFonts w:eastAsia="宋体"/>
                <w:spacing w:val="-1"/>
                <w:sz w:val="18"/>
                <w:szCs w:val="18"/>
              </w:rPr>
              <w:t>C09</w:t>
            </w:r>
          </w:p>
        </w:tc>
        <w:tc>
          <w:tcPr>
            <w:tcW w:w="8918" w:type="dxa"/>
            <w:gridSpan w:val="4"/>
            <w:tcBorders>
              <w:right w:val="single" w:sz="6" w:space="0" w:color="000000"/>
            </w:tcBorders>
            <w:shd w:val="clear" w:color="auto" w:fill="D8D8D8"/>
            <w:vAlign w:val="center"/>
          </w:tcPr>
          <w:p w:rsidR="00C15697" w:rsidRDefault="00E84FE4">
            <w:pPr>
              <w:autoSpaceDE w:val="0"/>
              <w:autoSpaceDN w:val="0"/>
              <w:spacing w:before="39" w:line="220" w:lineRule="auto"/>
              <w:ind w:left="107"/>
              <w:rPr>
                <w:rFonts w:eastAsia="宋体"/>
                <w:sz w:val="18"/>
                <w:szCs w:val="18"/>
              </w:rPr>
            </w:pPr>
            <w:r>
              <w:rPr>
                <w:rFonts w:eastAsia="宋体" w:hint="eastAsia"/>
                <w:spacing w:val="1"/>
                <w:sz w:val="18"/>
                <w:szCs w:val="18"/>
              </w:rPr>
              <w:t>您认为以下哪个行为不利于保护生态环境</w:t>
            </w:r>
            <w:r>
              <w:rPr>
                <w:rFonts w:eastAsia="宋体"/>
                <w:spacing w:val="1"/>
                <w:sz w:val="18"/>
                <w:szCs w:val="18"/>
              </w:rPr>
              <w:t xml:space="preserve"> </w:t>
            </w:r>
            <w:r>
              <w:rPr>
                <w:rFonts w:eastAsia="宋体"/>
                <w:sz w:val="18"/>
                <w:szCs w:val="18"/>
              </w:rPr>
              <w:t xml:space="preserve"> □</w:t>
            </w:r>
          </w:p>
          <w:p w:rsidR="00C15697" w:rsidRDefault="00E84FE4">
            <w:pPr>
              <w:autoSpaceDE w:val="0"/>
              <w:autoSpaceDN w:val="0"/>
              <w:spacing w:before="13" w:line="213" w:lineRule="auto"/>
              <w:ind w:left="119"/>
              <w:rPr>
                <w:rFonts w:eastAsia="宋体"/>
                <w:sz w:val="18"/>
                <w:szCs w:val="18"/>
              </w:rPr>
            </w:pPr>
            <w:r>
              <w:rPr>
                <w:rFonts w:eastAsia="宋体"/>
                <w:spacing w:val="-1"/>
                <w:sz w:val="18"/>
                <w:szCs w:val="18"/>
              </w:rPr>
              <w:t xml:space="preserve">1 </w:t>
            </w:r>
            <w:r>
              <w:rPr>
                <w:rFonts w:eastAsia="宋体" w:hint="eastAsia"/>
                <w:spacing w:val="-1"/>
                <w:sz w:val="18"/>
                <w:szCs w:val="18"/>
              </w:rPr>
              <w:t>购物时自带购物袋</w:t>
            </w:r>
            <w:r>
              <w:rPr>
                <w:rFonts w:eastAsia="宋体"/>
                <w:spacing w:val="-1"/>
                <w:sz w:val="18"/>
                <w:szCs w:val="18"/>
              </w:rPr>
              <w:t xml:space="preserve">    </w:t>
            </w:r>
            <w:r>
              <w:rPr>
                <w:rFonts w:eastAsia="宋体"/>
                <w:sz w:val="18"/>
                <w:szCs w:val="18"/>
              </w:rPr>
              <w:t xml:space="preserve">2 </w:t>
            </w:r>
            <w:r>
              <w:rPr>
                <w:rFonts w:eastAsia="宋体" w:hint="eastAsia"/>
                <w:sz w:val="18"/>
                <w:szCs w:val="18"/>
              </w:rPr>
              <w:t>点餐时不用一次性餐具</w:t>
            </w:r>
            <w:r>
              <w:rPr>
                <w:rFonts w:eastAsia="宋体"/>
                <w:sz w:val="18"/>
                <w:szCs w:val="18"/>
              </w:rPr>
              <w:t xml:space="preserve">    3 </w:t>
            </w:r>
            <w:r>
              <w:rPr>
                <w:rFonts w:eastAsia="宋体" w:hint="eastAsia"/>
                <w:sz w:val="18"/>
                <w:szCs w:val="18"/>
              </w:rPr>
              <w:t>在露天用炭火烧烤</w:t>
            </w:r>
            <w:r>
              <w:rPr>
                <w:rFonts w:eastAsia="宋体"/>
                <w:sz w:val="18"/>
                <w:szCs w:val="18"/>
              </w:rPr>
              <w:t xml:space="preserve">    4 </w:t>
            </w:r>
            <w:r>
              <w:rPr>
                <w:rFonts w:eastAsia="宋体" w:hint="eastAsia"/>
                <w:sz w:val="18"/>
                <w:szCs w:val="18"/>
              </w:rPr>
              <w:t>不知道</w:t>
            </w:r>
          </w:p>
        </w:tc>
      </w:tr>
      <w:tr w:rsidR="00C15697">
        <w:trPr>
          <w:trHeight w:val="57"/>
        </w:trPr>
        <w:tc>
          <w:tcPr>
            <w:tcW w:w="587" w:type="dxa"/>
            <w:tcBorders>
              <w:left w:val="single" w:sz="6" w:space="0" w:color="000000"/>
            </w:tcBorders>
            <w:vAlign w:val="center"/>
          </w:tcPr>
          <w:p w:rsidR="00C15697" w:rsidRDefault="00C15697">
            <w:pPr>
              <w:autoSpaceDE w:val="0"/>
              <w:autoSpaceDN w:val="0"/>
              <w:spacing w:line="476" w:lineRule="auto"/>
              <w:rPr>
                <w:rFonts w:eastAsia="宋体"/>
                <w:sz w:val="18"/>
                <w:szCs w:val="18"/>
              </w:rPr>
            </w:pPr>
          </w:p>
          <w:p w:rsidR="00C15697" w:rsidRDefault="00E84FE4">
            <w:pPr>
              <w:autoSpaceDE w:val="0"/>
              <w:autoSpaceDN w:val="0"/>
              <w:spacing w:before="58" w:line="183" w:lineRule="auto"/>
              <w:ind w:left="154"/>
              <w:rPr>
                <w:rFonts w:eastAsia="宋体"/>
                <w:sz w:val="18"/>
                <w:szCs w:val="18"/>
              </w:rPr>
            </w:pPr>
            <w:r>
              <w:rPr>
                <w:rFonts w:eastAsia="宋体"/>
                <w:spacing w:val="-1"/>
                <w:sz w:val="18"/>
                <w:szCs w:val="18"/>
              </w:rPr>
              <w:t>C10</w:t>
            </w:r>
          </w:p>
        </w:tc>
        <w:tc>
          <w:tcPr>
            <w:tcW w:w="8918" w:type="dxa"/>
            <w:gridSpan w:val="4"/>
            <w:tcBorders>
              <w:right w:val="single" w:sz="6" w:space="0" w:color="000000"/>
            </w:tcBorders>
            <w:vAlign w:val="center"/>
          </w:tcPr>
          <w:p w:rsidR="00C15697" w:rsidRDefault="00E84FE4">
            <w:pPr>
              <w:autoSpaceDE w:val="0"/>
              <w:autoSpaceDN w:val="0"/>
              <w:spacing w:before="37" w:line="219" w:lineRule="auto"/>
              <w:ind w:left="109"/>
              <w:rPr>
                <w:rFonts w:eastAsia="宋体"/>
                <w:sz w:val="18"/>
                <w:szCs w:val="18"/>
              </w:rPr>
            </w:pPr>
            <w:r>
              <w:rPr>
                <w:rFonts w:eastAsia="宋体" w:hint="eastAsia"/>
                <w:spacing w:val="1"/>
                <w:sz w:val="18"/>
                <w:szCs w:val="18"/>
              </w:rPr>
              <w:t>如果某地发生核泄漏事件，您认为以</w:t>
            </w:r>
            <w:r>
              <w:rPr>
                <w:rFonts w:eastAsia="宋体" w:hint="eastAsia"/>
                <w:sz w:val="18"/>
                <w:szCs w:val="18"/>
              </w:rPr>
              <w:t>下哪个措施是恰当的</w:t>
            </w:r>
            <w:r>
              <w:rPr>
                <w:rFonts w:eastAsia="宋体"/>
                <w:sz w:val="18"/>
                <w:szCs w:val="18"/>
              </w:rPr>
              <w:t xml:space="preserve">  □</w:t>
            </w:r>
          </w:p>
          <w:p w:rsidR="00C15697" w:rsidRDefault="00E84FE4">
            <w:pPr>
              <w:autoSpaceDE w:val="0"/>
              <w:autoSpaceDN w:val="0"/>
              <w:spacing w:before="14" w:line="220" w:lineRule="auto"/>
              <w:ind w:left="119"/>
              <w:rPr>
                <w:rFonts w:eastAsia="宋体"/>
                <w:sz w:val="18"/>
                <w:szCs w:val="18"/>
              </w:rPr>
            </w:pPr>
            <w:r>
              <w:rPr>
                <w:rFonts w:eastAsia="宋体"/>
                <w:spacing w:val="-4"/>
                <w:sz w:val="18"/>
                <w:szCs w:val="18"/>
              </w:rPr>
              <w:t xml:space="preserve">1 </w:t>
            </w:r>
            <w:r>
              <w:rPr>
                <w:rFonts w:eastAsia="宋体" w:hint="eastAsia"/>
                <w:spacing w:val="-3"/>
                <w:sz w:val="18"/>
                <w:szCs w:val="18"/>
              </w:rPr>
              <w:t>购</w:t>
            </w:r>
            <w:r>
              <w:rPr>
                <w:rFonts w:eastAsia="宋体" w:hint="eastAsia"/>
                <w:spacing w:val="-2"/>
                <w:sz w:val="18"/>
                <w:szCs w:val="18"/>
              </w:rPr>
              <w:t>买碘盐</w:t>
            </w:r>
          </w:p>
          <w:p w:rsidR="00C15697" w:rsidRDefault="00E84FE4">
            <w:pPr>
              <w:autoSpaceDE w:val="0"/>
              <w:autoSpaceDN w:val="0"/>
              <w:spacing w:before="17" w:line="219" w:lineRule="auto"/>
              <w:ind w:left="108"/>
              <w:rPr>
                <w:rFonts w:eastAsia="宋体"/>
                <w:sz w:val="18"/>
                <w:szCs w:val="18"/>
              </w:rPr>
            </w:pPr>
            <w:r>
              <w:rPr>
                <w:rFonts w:eastAsia="宋体"/>
                <w:spacing w:val="-1"/>
                <w:sz w:val="18"/>
                <w:szCs w:val="18"/>
              </w:rPr>
              <w:t xml:space="preserve">2 </w:t>
            </w:r>
            <w:r>
              <w:rPr>
                <w:rFonts w:eastAsia="宋体" w:hint="eastAsia"/>
                <w:spacing w:val="-1"/>
                <w:sz w:val="18"/>
                <w:szCs w:val="18"/>
              </w:rPr>
              <w:t>关注我国政府辐射监测结果，按有</w:t>
            </w:r>
            <w:r>
              <w:rPr>
                <w:rFonts w:eastAsia="宋体" w:hint="eastAsia"/>
                <w:sz w:val="18"/>
                <w:szCs w:val="18"/>
              </w:rPr>
              <w:t>关部门指导进行应对</w:t>
            </w:r>
          </w:p>
          <w:p w:rsidR="00C15697" w:rsidRDefault="00E84FE4">
            <w:pPr>
              <w:autoSpaceDE w:val="0"/>
              <w:autoSpaceDN w:val="0"/>
              <w:spacing w:before="19" w:line="219" w:lineRule="auto"/>
              <w:ind w:left="110"/>
              <w:rPr>
                <w:rFonts w:eastAsia="宋体"/>
                <w:sz w:val="18"/>
                <w:szCs w:val="18"/>
              </w:rPr>
            </w:pPr>
            <w:r>
              <w:rPr>
                <w:rFonts w:eastAsia="宋体"/>
                <w:spacing w:val="-1"/>
                <w:sz w:val="18"/>
                <w:szCs w:val="18"/>
              </w:rPr>
              <w:t xml:space="preserve">3 </w:t>
            </w:r>
            <w:r>
              <w:rPr>
                <w:rFonts w:eastAsia="宋体" w:hint="eastAsia"/>
                <w:spacing w:val="-1"/>
                <w:sz w:val="18"/>
                <w:szCs w:val="18"/>
              </w:rPr>
              <w:t>将未经官方证实的消</w:t>
            </w:r>
            <w:r>
              <w:rPr>
                <w:rFonts w:eastAsia="宋体" w:hint="eastAsia"/>
                <w:sz w:val="18"/>
                <w:szCs w:val="18"/>
              </w:rPr>
              <w:t>息传播给朋友和家人</w:t>
            </w:r>
          </w:p>
          <w:p w:rsidR="00C15697" w:rsidRDefault="00E84FE4">
            <w:pPr>
              <w:autoSpaceDE w:val="0"/>
              <w:autoSpaceDN w:val="0"/>
              <w:spacing w:before="34" w:line="207" w:lineRule="auto"/>
              <w:ind w:left="105"/>
              <w:rPr>
                <w:rFonts w:eastAsia="宋体"/>
                <w:sz w:val="18"/>
                <w:szCs w:val="18"/>
              </w:rPr>
            </w:pPr>
            <w:r>
              <w:rPr>
                <w:rFonts w:eastAsia="宋体"/>
                <w:spacing w:val="-1"/>
                <w:sz w:val="18"/>
                <w:szCs w:val="18"/>
              </w:rPr>
              <w:t>4</w:t>
            </w:r>
            <w:r>
              <w:rPr>
                <w:rFonts w:eastAsia="宋体"/>
                <w:sz w:val="18"/>
                <w:szCs w:val="18"/>
              </w:rPr>
              <w:t xml:space="preserve"> </w:t>
            </w:r>
            <w:r>
              <w:rPr>
                <w:rFonts w:eastAsia="宋体" w:hint="eastAsia"/>
                <w:sz w:val="18"/>
                <w:szCs w:val="18"/>
              </w:rPr>
              <w:t>不知道</w:t>
            </w:r>
          </w:p>
        </w:tc>
      </w:tr>
      <w:tr w:rsidR="00C15697">
        <w:trPr>
          <w:trHeight w:val="57"/>
        </w:trPr>
        <w:tc>
          <w:tcPr>
            <w:tcW w:w="587" w:type="dxa"/>
            <w:tcBorders>
              <w:left w:val="single" w:sz="6" w:space="0" w:color="000000"/>
            </w:tcBorders>
            <w:shd w:val="clear" w:color="auto" w:fill="D8D8D8"/>
            <w:vAlign w:val="center"/>
          </w:tcPr>
          <w:p w:rsidR="00C15697" w:rsidRDefault="00E84FE4">
            <w:pPr>
              <w:autoSpaceDE w:val="0"/>
              <w:autoSpaceDN w:val="0"/>
              <w:spacing w:before="58" w:line="183" w:lineRule="auto"/>
              <w:ind w:left="154"/>
              <w:rPr>
                <w:rFonts w:eastAsia="宋体"/>
                <w:sz w:val="18"/>
                <w:szCs w:val="18"/>
              </w:rPr>
            </w:pPr>
            <w:r>
              <w:rPr>
                <w:rFonts w:eastAsia="宋体"/>
                <w:spacing w:val="-1"/>
                <w:sz w:val="18"/>
                <w:szCs w:val="18"/>
              </w:rPr>
              <w:t>C11</w:t>
            </w:r>
          </w:p>
        </w:tc>
        <w:tc>
          <w:tcPr>
            <w:tcW w:w="2552" w:type="dxa"/>
            <w:gridSpan w:val="2"/>
            <w:tcBorders>
              <w:right w:val="nil"/>
            </w:tcBorders>
            <w:shd w:val="clear" w:color="auto" w:fill="D8D8D8"/>
            <w:vAlign w:val="center"/>
          </w:tcPr>
          <w:p w:rsidR="00C15697" w:rsidRDefault="00E84FE4">
            <w:pPr>
              <w:autoSpaceDE w:val="0"/>
              <w:autoSpaceDN w:val="0"/>
              <w:spacing w:line="391" w:lineRule="exact"/>
              <w:ind w:left="107"/>
              <w:rPr>
                <w:rFonts w:eastAsia="宋体"/>
                <w:sz w:val="18"/>
                <w:szCs w:val="18"/>
              </w:rPr>
            </w:pPr>
            <w:r>
              <w:rPr>
                <w:rFonts w:eastAsia="宋体" w:hint="eastAsia"/>
                <w:spacing w:val="15"/>
                <w:position w:val="-4"/>
                <w:sz w:val="18"/>
                <w:szCs w:val="18"/>
              </w:rPr>
              <w:t>您</w:t>
            </w:r>
            <w:r>
              <w:rPr>
                <w:rFonts w:eastAsia="宋体" w:hint="eastAsia"/>
                <w:spacing w:val="9"/>
                <w:position w:val="-4"/>
                <w:sz w:val="18"/>
                <w:szCs w:val="18"/>
              </w:rPr>
              <w:t>认为</w:t>
            </w:r>
            <w:r>
              <w:rPr>
                <w:rFonts w:eastAsia="宋体"/>
                <w:noProof/>
                <w:position w:val="-4"/>
                <w:sz w:val="18"/>
                <w:szCs w:val="18"/>
              </w:rPr>
              <w:drawing>
                <wp:inline distT="0" distB="0" distL="114300" distR="114300">
                  <wp:extent cx="200025" cy="180975"/>
                  <wp:effectExtent l="0" t="0" r="9525"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9"/>
                          <a:stretch>
                            <a:fillRect/>
                          </a:stretch>
                        </pic:blipFill>
                        <pic:spPr>
                          <a:xfrm>
                            <a:off x="0" y="0"/>
                            <a:ext cx="200025" cy="180975"/>
                          </a:xfrm>
                          <a:prstGeom prst="rect">
                            <a:avLst/>
                          </a:prstGeom>
                          <a:noFill/>
                          <a:ln>
                            <a:noFill/>
                          </a:ln>
                        </pic:spPr>
                      </pic:pic>
                    </a:graphicData>
                  </a:graphic>
                </wp:inline>
              </w:drawing>
            </w:r>
            <w:r>
              <w:rPr>
                <w:rFonts w:eastAsia="宋体" w:hint="eastAsia"/>
                <w:spacing w:val="9"/>
                <w:position w:val="-4"/>
                <w:sz w:val="18"/>
                <w:szCs w:val="18"/>
              </w:rPr>
              <w:t>此标志的含义是</w:t>
            </w:r>
          </w:p>
          <w:p w:rsidR="00C15697" w:rsidRDefault="00E84FE4">
            <w:pPr>
              <w:autoSpaceDE w:val="0"/>
              <w:autoSpaceDN w:val="0"/>
              <w:spacing w:before="20" w:line="220" w:lineRule="auto"/>
              <w:ind w:left="119"/>
              <w:rPr>
                <w:rFonts w:eastAsia="宋体"/>
                <w:sz w:val="18"/>
                <w:szCs w:val="18"/>
              </w:rPr>
            </w:pPr>
            <w:r>
              <w:rPr>
                <w:rFonts w:eastAsia="宋体"/>
                <w:spacing w:val="-4"/>
                <w:sz w:val="18"/>
                <w:szCs w:val="18"/>
              </w:rPr>
              <w:t>1</w:t>
            </w:r>
            <w:r>
              <w:rPr>
                <w:rFonts w:eastAsia="宋体"/>
                <w:spacing w:val="-2"/>
                <w:sz w:val="18"/>
                <w:szCs w:val="18"/>
              </w:rPr>
              <w:t xml:space="preserve"> </w:t>
            </w:r>
            <w:r>
              <w:rPr>
                <w:rFonts w:eastAsia="宋体" w:hint="eastAsia"/>
                <w:spacing w:val="-2"/>
                <w:sz w:val="18"/>
                <w:szCs w:val="18"/>
              </w:rPr>
              <w:t>当心剧毒</w:t>
            </w:r>
          </w:p>
          <w:p w:rsidR="00C15697" w:rsidRDefault="00E84FE4">
            <w:pPr>
              <w:autoSpaceDE w:val="0"/>
              <w:autoSpaceDN w:val="0"/>
              <w:spacing w:before="32" w:line="207" w:lineRule="auto"/>
              <w:ind w:left="110"/>
              <w:rPr>
                <w:rFonts w:eastAsia="宋体"/>
                <w:sz w:val="18"/>
                <w:szCs w:val="18"/>
              </w:rPr>
            </w:pPr>
            <w:r>
              <w:rPr>
                <w:rFonts w:eastAsia="宋体"/>
                <w:spacing w:val="-1"/>
                <w:sz w:val="18"/>
                <w:szCs w:val="18"/>
              </w:rPr>
              <w:t xml:space="preserve">3 </w:t>
            </w:r>
            <w:r>
              <w:rPr>
                <w:rFonts w:eastAsia="宋体" w:hint="eastAsia"/>
                <w:spacing w:val="-1"/>
                <w:sz w:val="18"/>
                <w:szCs w:val="18"/>
              </w:rPr>
              <w:t>当心有害气</w:t>
            </w:r>
            <w:r>
              <w:rPr>
                <w:rFonts w:eastAsia="宋体" w:hint="eastAsia"/>
                <w:sz w:val="18"/>
                <w:szCs w:val="18"/>
              </w:rPr>
              <w:t>体中毒</w:t>
            </w:r>
          </w:p>
        </w:tc>
        <w:tc>
          <w:tcPr>
            <w:tcW w:w="6366" w:type="dxa"/>
            <w:gridSpan w:val="2"/>
            <w:tcBorders>
              <w:left w:val="nil"/>
              <w:right w:val="single" w:sz="6" w:space="0" w:color="000000"/>
            </w:tcBorders>
            <w:shd w:val="clear" w:color="auto" w:fill="D8D8D8"/>
            <w:vAlign w:val="center"/>
          </w:tcPr>
          <w:p w:rsidR="00C15697" w:rsidRDefault="00E84FE4">
            <w:pPr>
              <w:autoSpaceDE w:val="0"/>
              <w:autoSpaceDN w:val="0"/>
              <w:spacing w:before="179" w:line="239" w:lineRule="auto"/>
              <w:ind w:left="102"/>
              <w:rPr>
                <w:rFonts w:eastAsia="宋体"/>
                <w:sz w:val="18"/>
                <w:szCs w:val="18"/>
              </w:rPr>
            </w:pPr>
            <w:r>
              <w:rPr>
                <w:rFonts w:eastAsia="宋体"/>
                <w:sz w:val="18"/>
                <w:szCs w:val="18"/>
              </w:rPr>
              <w:t>□</w:t>
            </w:r>
          </w:p>
          <w:p w:rsidR="00C15697" w:rsidRDefault="00E84FE4">
            <w:pPr>
              <w:autoSpaceDE w:val="0"/>
              <w:autoSpaceDN w:val="0"/>
              <w:spacing w:line="219" w:lineRule="auto"/>
              <w:ind w:left="237"/>
              <w:rPr>
                <w:rFonts w:eastAsia="宋体"/>
                <w:sz w:val="18"/>
                <w:szCs w:val="18"/>
              </w:rPr>
            </w:pPr>
            <w:r>
              <w:rPr>
                <w:rFonts w:eastAsia="宋体"/>
                <w:spacing w:val="-1"/>
                <w:sz w:val="18"/>
                <w:szCs w:val="18"/>
              </w:rPr>
              <w:t xml:space="preserve">2 </w:t>
            </w:r>
            <w:r>
              <w:rPr>
                <w:rFonts w:eastAsia="宋体" w:hint="eastAsia"/>
                <w:spacing w:val="-1"/>
                <w:sz w:val="18"/>
                <w:szCs w:val="18"/>
              </w:rPr>
              <w:t>当心</w:t>
            </w:r>
            <w:r>
              <w:rPr>
                <w:rFonts w:eastAsia="宋体" w:hint="eastAsia"/>
                <w:sz w:val="18"/>
                <w:szCs w:val="18"/>
              </w:rPr>
              <w:t>电离辐射</w:t>
            </w:r>
          </w:p>
          <w:p w:rsidR="00C15697" w:rsidRDefault="00E84FE4">
            <w:pPr>
              <w:autoSpaceDE w:val="0"/>
              <w:autoSpaceDN w:val="0"/>
              <w:spacing w:before="32" w:line="207" w:lineRule="auto"/>
              <w:ind w:left="234"/>
              <w:rPr>
                <w:rFonts w:eastAsia="宋体"/>
                <w:sz w:val="18"/>
                <w:szCs w:val="18"/>
              </w:rPr>
            </w:pPr>
            <w:r>
              <w:rPr>
                <w:rFonts w:eastAsia="宋体"/>
                <w:spacing w:val="-1"/>
                <w:sz w:val="18"/>
                <w:szCs w:val="18"/>
              </w:rPr>
              <w:t>4</w:t>
            </w:r>
            <w:r>
              <w:rPr>
                <w:rFonts w:eastAsia="宋体"/>
                <w:sz w:val="18"/>
                <w:szCs w:val="18"/>
              </w:rPr>
              <w:t xml:space="preserve"> </w:t>
            </w:r>
            <w:r>
              <w:rPr>
                <w:rFonts w:eastAsia="宋体" w:hint="eastAsia"/>
                <w:sz w:val="18"/>
                <w:szCs w:val="18"/>
              </w:rPr>
              <w:t>不知道</w:t>
            </w:r>
          </w:p>
        </w:tc>
      </w:tr>
      <w:tr w:rsidR="00C15697">
        <w:trPr>
          <w:trHeight w:val="57"/>
        </w:trPr>
        <w:tc>
          <w:tcPr>
            <w:tcW w:w="587" w:type="dxa"/>
            <w:tcBorders>
              <w:left w:val="single" w:sz="6" w:space="0" w:color="000000"/>
            </w:tcBorders>
            <w:vAlign w:val="center"/>
          </w:tcPr>
          <w:p w:rsidR="00C15697" w:rsidRDefault="00E84FE4">
            <w:pPr>
              <w:autoSpaceDE w:val="0"/>
              <w:autoSpaceDN w:val="0"/>
              <w:spacing w:before="188" w:line="183" w:lineRule="auto"/>
              <w:ind w:left="154"/>
              <w:rPr>
                <w:rFonts w:eastAsia="宋体"/>
                <w:sz w:val="18"/>
                <w:szCs w:val="18"/>
              </w:rPr>
            </w:pPr>
            <w:r>
              <w:rPr>
                <w:rFonts w:eastAsia="宋体"/>
                <w:spacing w:val="-1"/>
                <w:sz w:val="18"/>
                <w:szCs w:val="18"/>
              </w:rPr>
              <w:t>C12</w:t>
            </w:r>
          </w:p>
        </w:tc>
        <w:tc>
          <w:tcPr>
            <w:tcW w:w="8918" w:type="dxa"/>
            <w:gridSpan w:val="4"/>
            <w:tcBorders>
              <w:right w:val="single" w:sz="6" w:space="0" w:color="000000"/>
            </w:tcBorders>
            <w:vAlign w:val="center"/>
          </w:tcPr>
          <w:p w:rsidR="00C15697" w:rsidRDefault="00E84FE4">
            <w:pPr>
              <w:autoSpaceDE w:val="0"/>
              <w:autoSpaceDN w:val="0"/>
              <w:spacing w:before="38" w:line="216" w:lineRule="auto"/>
              <w:ind w:left="107"/>
              <w:rPr>
                <w:rFonts w:eastAsia="宋体"/>
                <w:sz w:val="18"/>
                <w:szCs w:val="18"/>
              </w:rPr>
            </w:pPr>
            <w:r>
              <w:rPr>
                <w:rFonts w:eastAsia="宋体" w:hint="eastAsia"/>
                <w:spacing w:val="-8"/>
                <w:sz w:val="18"/>
                <w:szCs w:val="18"/>
              </w:rPr>
              <w:t>我国目前</w:t>
            </w:r>
            <w:r>
              <w:rPr>
                <w:rFonts w:eastAsia="宋体" w:hint="eastAsia"/>
                <w:spacing w:val="-6"/>
                <w:sz w:val="18"/>
                <w:szCs w:val="18"/>
              </w:rPr>
              <w:t>采</w:t>
            </w:r>
            <w:r>
              <w:rPr>
                <w:rFonts w:eastAsia="宋体" w:hint="eastAsia"/>
                <w:spacing w:val="-4"/>
                <w:sz w:val="18"/>
                <w:szCs w:val="18"/>
              </w:rPr>
              <w:t>用空气质量指数</w:t>
            </w:r>
            <w:r>
              <w:rPr>
                <w:rFonts w:eastAsia="宋体"/>
                <w:spacing w:val="-4"/>
                <w:sz w:val="18"/>
                <w:szCs w:val="18"/>
              </w:rPr>
              <w:t>(AQI)</w:t>
            </w:r>
            <w:r>
              <w:rPr>
                <w:rFonts w:eastAsia="宋体" w:hint="eastAsia"/>
                <w:spacing w:val="-4"/>
                <w:sz w:val="18"/>
                <w:szCs w:val="18"/>
              </w:rPr>
              <w:t>表示空气质量的好坏，</w:t>
            </w:r>
            <w:r>
              <w:rPr>
                <w:rFonts w:eastAsia="宋体"/>
                <w:spacing w:val="-4"/>
                <w:sz w:val="18"/>
                <w:szCs w:val="18"/>
              </w:rPr>
              <w:t xml:space="preserve"> </w:t>
            </w:r>
            <w:r>
              <w:rPr>
                <w:rFonts w:eastAsia="宋体" w:hint="eastAsia"/>
                <w:spacing w:val="-4"/>
                <w:sz w:val="18"/>
                <w:szCs w:val="18"/>
              </w:rPr>
              <w:t>您认为以下</w:t>
            </w:r>
            <w:r>
              <w:rPr>
                <w:rFonts w:eastAsia="宋体"/>
                <w:spacing w:val="-4"/>
                <w:sz w:val="18"/>
                <w:szCs w:val="18"/>
              </w:rPr>
              <w:t xml:space="preserve"> AQI </w:t>
            </w:r>
            <w:r>
              <w:rPr>
                <w:rFonts w:eastAsia="宋体" w:hint="eastAsia"/>
                <w:spacing w:val="-4"/>
                <w:sz w:val="18"/>
                <w:szCs w:val="18"/>
              </w:rPr>
              <w:t>数值中，哪个代表的空气质量最好</w:t>
            </w:r>
            <w:r>
              <w:rPr>
                <w:rFonts w:eastAsia="宋体"/>
                <w:spacing w:val="-4"/>
                <w:sz w:val="18"/>
                <w:szCs w:val="18"/>
              </w:rPr>
              <w:t xml:space="preserve">  □</w:t>
            </w:r>
          </w:p>
          <w:p w:rsidR="00C15697" w:rsidRDefault="00E84FE4">
            <w:pPr>
              <w:autoSpaceDE w:val="0"/>
              <w:autoSpaceDN w:val="0"/>
              <w:spacing w:before="30" w:line="206" w:lineRule="auto"/>
              <w:ind w:left="119"/>
              <w:rPr>
                <w:rFonts w:eastAsia="宋体"/>
                <w:sz w:val="18"/>
                <w:szCs w:val="18"/>
              </w:rPr>
            </w:pPr>
            <w:r>
              <w:rPr>
                <w:rFonts w:eastAsia="宋体"/>
                <w:spacing w:val="-1"/>
                <w:sz w:val="18"/>
                <w:szCs w:val="18"/>
              </w:rPr>
              <w:t xml:space="preserve">1 </w:t>
            </w:r>
            <w:r>
              <w:rPr>
                <w:rFonts w:eastAsia="宋体"/>
                <w:b/>
                <w:bCs/>
                <w:spacing w:val="-1"/>
                <w:sz w:val="18"/>
                <w:szCs w:val="18"/>
              </w:rPr>
              <w:t>30</w:t>
            </w:r>
            <w:r>
              <w:rPr>
                <w:rFonts w:eastAsia="宋体"/>
                <w:spacing w:val="-1"/>
                <w:sz w:val="18"/>
                <w:szCs w:val="18"/>
              </w:rPr>
              <w:t xml:space="preserve">        2 </w:t>
            </w:r>
            <w:r>
              <w:rPr>
                <w:rFonts w:eastAsia="宋体"/>
                <w:b/>
                <w:bCs/>
                <w:spacing w:val="-1"/>
                <w:sz w:val="18"/>
                <w:szCs w:val="18"/>
              </w:rPr>
              <w:t>75</w:t>
            </w:r>
            <w:r>
              <w:rPr>
                <w:rFonts w:eastAsia="宋体"/>
                <w:sz w:val="18"/>
                <w:szCs w:val="18"/>
              </w:rPr>
              <w:t xml:space="preserve">        3 </w:t>
            </w:r>
            <w:r>
              <w:rPr>
                <w:rFonts w:eastAsia="宋体"/>
                <w:b/>
                <w:bCs/>
                <w:sz w:val="18"/>
                <w:szCs w:val="18"/>
              </w:rPr>
              <w:t>150</w:t>
            </w:r>
            <w:r>
              <w:rPr>
                <w:rFonts w:eastAsia="宋体"/>
                <w:sz w:val="18"/>
                <w:szCs w:val="18"/>
              </w:rPr>
              <w:t xml:space="preserve">        4 </w:t>
            </w:r>
            <w:r>
              <w:rPr>
                <w:rFonts w:eastAsia="宋体" w:hint="eastAsia"/>
                <w:sz w:val="18"/>
                <w:szCs w:val="18"/>
              </w:rPr>
              <w:t>不知道</w:t>
            </w:r>
          </w:p>
        </w:tc>
      </w:tr>
      <w:tr w:rsidR="00C15697">
        <w:trPr>
          <w:trHeight w:val="57"/>
        </w:trPr>
        <w:tc>
          <w:tcPr>
            <w:tcW w:w="587" w:type="dxa"/>
            <w:tcBorders>
              <w:left w:val="single" w:sz="6" w:space="0" w:color="000000"/>
            </w:tcBorders>
            <w:shd w:val="clear" w:color="auto" w:fill="D8D8D8"/>
            <w:vAlign w:val="center"/>
          </w:tcPr>
          <w:p w:rsidR="00C15697" w:rsidRDefault="00E84FE4">
            <w:pPr>
              <w:autoSpaceDE w:val="0"/>
              <w:autoSpaceDN w:val="0"/>
              <w:spacing w:before="58" w:line="183" w:lineRule="auto"/>
              <w:ind w:left="154"/>
              <w:rPr>
                <w:rFonts w:eastAsia="宋体"/>
                <w:sz w:val="18"/>
                <w:szCs w:val="18"/>
              </w:rPr>
            </w:pPr>
            <w:r>
              <w:rPr>
                <w:rFonts w:eastAsia="宋体"/>
                <w:spacing w:val="-1"/>
                <w:sz w:val="18"/>
                <w:szCs w:val="18"/>
              </w:rPr>
              <w:t>C13</w:t>
            </w:r>
          </w:p>
        </w:tc>
        <w:tc>
          <w:tcPr>
            <w:tcW w:w="8918" w:type="dxa"/>
            <w:gridSpan w:val="4"/>
            <w:tcBorders>
              <w:right w:val="single" w:sz="6" w:space="0" w:color="000000"/>
            </w:tcBorders>
            <w:shd w:val="clear" w:color="auto" w:fill="D8D8D8"/>
            <w:vAlign w:val="center"/>
          </w:tcPr>
          <w:p w:rsidR="00C15697" w:rsidRDefault="00E84FE4">
            <w:pPr>
              <w:autoSpaceDE w:val="0"/>
              <w:autoSpaceDN w:val="0"/>
              <w:spacing w:before="38" w:line="220" w:lineRule="auto"/>
              <w:ind w:left="109"/>
              <w:rPr>
                <w:rFonts w:eastAsia="宋体"/>
                <w:sz w:val="18"/>
                <w:szCs w:val="18"/>
              </w:rPr>
            </w:pPr>
            <w:r>
              <w:rPr>
                <w:rFonts w:eastAsia="宋体" w:hint="eastAsia"/>
                <w:spacing w:val="1"/>
                <w:sz w:val="18"/>
                <w:szCs w:val="18"/>
              </w:rPr>
              <w:t>关于对待环境质量信息的态度，您赞同以</w:t>
            </w:r>
            <w:r>
              <w:rPr>
                <w:rFonts w:eastAsia="宋体" w:hint="eastAsia"/>
                <w:sz w:val="18"/>
                <w:szCs w:val="18"/>
              </w:rPr>
              <w:t>下哪个说法</w:t>
            </w:r>
            <w:r>
              <w:rPr>
                <w:rFonts w:eastAsia="宋体"/>
                <w:sz w:val="18"/>
                <w:szCs w:val="18"/>
              </w:rPr>
              <w:t xml:space="preserve">  □</w:t>
            </w:r>
          </w:p>
          <w:p w:rsidR="00C15697" w:rsidRDefault="00E84FE4">
            <w:pPr>
              <w:autoSpaceDE w:val="0"/>
              <w:autoSpaceDN w:val="0"/>
              <w:spacing w:before="13" w:line="220" w:lineRule="auto"/>
              <w:ind w:left="119"/>
              <w:rPr>
                <w:rFonts w:eastAsia="宋体"/>
                <w:sz w:val="18"/>
                <w:szCs w:val="18"/>
              </w:rPr>
            </w:pPr>
            <w:r>
              <w:rPr>
                <w:rFonts w:eastAsia="宋体"/>
                <w:spacing w:val="-1"/>
                <w:sz w:val="18"/>
                <w:szCs w:val="18"/>
              </w:rPr>
              <w:t xml:space="preserve">1 </w:t>
            </w:r>
            <w:r>
              <w:rPr>
                <w:rFonts w:eastAsia="宋体" w:hint="eastAsia"/>
                <w:spacing w:val="-1"/>
                <w:sz w:val="18"/>
                <w:szCs w:val="18"/>
              </w:rPr>
              <w:t>不关注环境质量信息，认为自己无能为力</w:t>
            </w:r>
          </w:p>
          <w:p w:rsidR="00C15697" w:rsidRDefault="00E84FE4">
            <w:pPr>
              <w:autoSpaceDE w:val="0"/>
              <w:autoSpaceDN w:val="0"/>
              <w:spacing w:before="18" w:line="220" w:lineRule="auto"/>
              <w:ind w:left="108"/>
              <w:rPr>
                <w:rFonts w:eastAsia="宋体"/>
                <w:sz w:val="18"/>
                <w:szCs w:val="18"/>
              </w:rPr>
            </w:pPr>
            <w:r>
              <w:rPr>
                <w:rFonts w:eastAsia="宋体"/>
                <w:spacing w:val="-1"/>
                <w:sz w:val="18"/>
                <w:szCs w:val="18"/>
              </w:rPr>
              <w:t xml:space="preserve">2 </w:t>
            </w:r>
            <w:r>
              <w:rPr>
                <w:rFonts w:eastAsia="宋体" w:hint="eastAsia"/>
                <w:spacing w:val="-1"/>
                <w:sz w:val="18"/>
                <w:szCs w:val="18"/>
              </w:rPr>
              <w:t>从小道消息</w:t>
            </w:r>
            <w:r>
              <w:rPr>
                <w:rFonts w:eastAsia="宋体" w:hint="eastAsia"/>
                <w:sz w:val="18"/>
                <w:szCs w:val="18"/>
              </w:rPr>
              <w:t>中获得相关信息</w:t>
            </w:r>
          </w:p>
          <w:p w:rsidR="00C15697" w:rsidRDefault="00E84FE4">
            <w:pPr>
              <w:autoSpaceDE w:val="0"/>
              <w:autoSpaceDN w:val="0"/>
              <w:spacing w:before="18" w:line="220" w:lineRule="auto"/>
              <w:ind w:left="110"/>
              <w:rPr>
                <w:rFonts w:eastAsia="宋体"/>
                <w:sz w:val="18"/>
                <w:szCs w:val="18"/>
              </w:rPr>
            </w:pPr>
            <w:r>
              <w:rPr>
                <w:rFonts w:eastAsia="宋体"/>
                <w:spacing w:val="-1"/>
                <w:sz w:val="18"/>
                <w:szCs w:val="18"/>
              </w:rPr>
              <w:t xml:space="preserve">3 </w:t>
            </w:r>
            <w:r>
              <w:rPr>
                <w:rFonts w:eastAsia="宋体" w:hint="eastAsia"/>
                <w:spacing w:val="-1"/>
                <w:sz w:val="18"/>
                <w:szCs w:val="18"/>
              </w:rPr>
              <w:t>积极关注并合理地用</w:t>
            </w:r>
            <w:r>
              <w:rPr>
                <w:rFonts w:eastAsia="宋体" w:hint="eastAsia"/>
                <w:sz w:val="18"/>
                <w:szCs w:val="18"/>
              </w:rPr>
              <w:t>以指导自己及家人的生活</w:t>
            </w:r>
          </w:p>
          <w:p w:rsidR="00C15697" w:rsidRDefault="00E84FE4">
            <w:pPr>
              <w:autoSpaceDE w:val="0"/>
              <w:autoSpaceDN w:val="0"/>
              <w:spacing w:before="32" w:line="206" w:lineRule="auto"/>
              <w:ind w:left="105"/>
              <w:rPr>
                <w:rFonts w:eastAsia="宋体"/>
                <w:sz w:val="18"/>
                <w:szCs w:val="18"/>
              </w:rPr>
            </w:pPr>
            <w:r>
              <w:rPr>
                <w:rFonts w:eastAsia="宋体"/>
                <w:spacing w:val="-1"/>
                <w:sz w:val="18"/>
                <w:szCs w:val="18"/>
              </w:rPr>
              <w:t>4</w:t>
            </w:r>
            <w:r>
              <w:rPr>
                <w:rFonts w:eastAsia="宋体"/>
                <w:sz w:val="18"/>
                <w:szCs w:val="18"/>
              </w:rPr>
              <w:t xml:space="preserve"> </w:t>
            </w:r>
            <w:r>
              <w:rPr>
                <w:rFonts w:eastAsia="宋体" w:hint="eastAsia"/>
                <w:sz w:val="18"/>
                <w:szCs w:val="18"/>
              </w:rPr>
              <w:t>不知道</w:t>
            </w:r>
          </w:p>
        </w:tc>
      </w:tr>
      <w:tr w:rsidR="00C15697">
        <w:trPr>
          <w:trHeight w:val="57"/>
        </w:trPr>
        <w:tc>
          <w:tcPr>
            <w:tcW w:w="587" w:type="dxa"/>
            <w:vMerge w:val="restart"/>
            <w:tcBorders>
              <w:left w:val="single" w:sz="6" w:space="0" w:color="000000"/>
              <w:bottom w:val="nil"/>
            </w:tcBorders>
            <w:vAlign w:val="center"/>
          </w:tcPr>
          <w:p w:rsidR="00C15697" w:rsidRDefault="00E84FE4">
            <w:pPr>
              <w:autoSpaceDE w:val="0"/>
              <w:autoSpaceDN w:val="0"/>
              <w:spacing w:before="59" w:line="183" w:lineRule="auto"/>
              <w:ind w:left="154"/>
              <w:rPr>
                <w:rFonts w:eastAsia="宋体"/>
                <w:sz w:val="18"/>
                <w:szCs w:val="18"/>
              </w:rPr>
            </w:pPr>
            <w:r>
              <w:rPr>
                <w:rFonts w:eastAsia="宋体"/>
                <w:spacing w:val="-1"/>
                <w:sz w:val="18"/>
                <w:szCs w:val="18"/>
              </w:rPr>
              <w:t>C14</w:t>
            </w:r>
          </w:p>
        </w:tc>
        <w:tc>
          <w:tcPr>
            <w:tcW w:w="8918" w:type="dxa"/>
            <w:gridSpan w:val="4"/>
            <w:tcBorders>
              <w:bottom w:val="nil"/>
              <w:right w:val="single" w:sz="6" w:space="0" w:color="000000"/>
            </w:tcBorders>
            <w:vAlign w:val="center"/>
          </w:tcPr>
          <w:p w:rsidR="00C15697" w:rsidRDefault="00E84FE4">
            <w:pPr>
              <w:autoSpaceDE w:val="0"/>
              <w:autoSpaceDN w:val="0"/>
              <w:spacing w:before="39" w:line="205" w:lineRule="auto"/>
              <w:ind w:left="117"/>
              <w:rPr>
                <w:rFonts w:eastAsia="宋体"/>
                <w:sz w:val="18"/>
                <w:szCs w:val="18"/>
              </w:rPr>
            </w:pPr>
            <w:r>
              <w:rPr>
                <w:rFonts w:eastAsia="宋体" w:hint="eastAsia"/>
                <w:spacing w:val="1"/>
                <w:sz w:val="18"/>
                <w:szCs w:val="18"/>
              </w:rPr>
              <w:t>当生活或工作区域</w:t>
            </w:r>
            <w:r>
              <w:rPr>
                <w:rFonts w:eastAsia="宋体" w:hint="eastAsia"/>
                <w:sz w:val="18"/>
                <w:szCs w:val="18"/>
              </w:rPr>
              <w:t>发生突发环境污染事故，可能危害人体健康时，您赞同以下哪个做法</w:t>
            </w:r>
            <w:r>
              <w:rPr>
                <w:rFonts w:eastAsia="宋体"/>
                <w:sz w:val="18"/>
                <w:szCs w:val="18"/>
              </w:rPr>
              <w:t xml:space="preserve">  □</w:t>
            </w:r>
          </w:p>
        </w:tc>
      </w:tr>
      <w:tr w:rsidR="00C15697">
        <w:trPr>
          <w:trHeight w:val="57"/>
        </w:trPr>
        <w:tc>
          <w:tcPr>
            <w:tcW w:w="587" w:type="dxa"/>
            <w:vMerge/>
            <w:tcBorders>
              <w:top w:val="nil"/>
              <w:left w:val="single" w:sz="6" w:space="0" w:color="000000"/>
            </w:tcBorders>
            <w:vAlign w:val="center"/>
          </w:tcPr>
          <w:p w:rsidR="00C15697" w:rsidRDefault="00C15697">
            <w:pPr>
              <w:autoSpaceDE w:val="0"/>
              <w:autoSpaceDN w:val="0"/>
              <w:rPr>
                <w:rFonts w:eastAsia="宋体"/>
                <w:sz w:val="18"/>
                <w:szCs w:val="18"/>
              </w:rPr>
            </w:pPr>
          </w:p>
        </w:tc>
        <w:tc>
          <w:tcPr>
            <w:tcW w:w="2090" w:type="dxa"/>
            <w:tcBorders>
              <w:top w:val="nil"/>
              <w:right w:val="nil"/>
            </w:tcBorders>
            <w:vAlign w:val="center"/>
          </w:tcPr>
          <w:p w:rsidR="00C15697" w:rsidRDefault="00E84FE4">
            <w:pPr>
              <w:autoSpaceDE w:val="0"/>
              <w:autoSpaceDN w:val="0"/>
              <w:spacing w:before="28" w:line="220" w:lineRule="auto"/>
              <w:ind w:left="119"/>
              <w:rPr>
                <w:rFonts w:eastAsia="宋体"/>
                <w:sz w:val="18"/>
                <w:szCs w:val="18"/>
              </w:rPr>
            </w:pPr>
            <w:r>
              <w:rPr>
                <w:rFonts w:eastAsia="宋体"/>
                <w:spacing w:val="-2"/>
                <w:sz w:val="18"/>
                <w:szCs w:val="18"/>
              </w:rPr>
              <w:t xml:space="preserve">1 </w:t>
            </w:r>
            <w:r>
              <w:rPr>
                <w:rFonts w:eastAsia="宋体" w:hint="eastAsia"/>
                <w:spacing w:val="-2"/>
                <w:sz w:val="18"/>
                <w:szCs w:val="18"/>
              </w:rPr>
              <w:t>听从指挥</w:t>
            </w:r>
            <w:r>
              <w:rPr>
                <w:rFonts w:eastAsia="宋体" w:hint="eastAsia"/>
                <w:spacing w:val="-1"/>
                <w:sz w:val="18"/>
                <w:szCs w:val="18"/>
              </w:rPr>
              <w:t>、撤离现场</w:t>
            </w:r>
          </w:p>
          <w:p w:rsidR="00C15697" w:rsidRDefault="00E84FE4">
            <w:pPr>
              <w:autoSpaceDE w:val="0"/>
              <w:autoSpaceDN w:val="0"/>
              <w:spacing w:before="18" w:line="210" w:lineRule="auto"/>
              <w:ind w:left="110"/>
              <w:rPr>
                <w:rFonts w:eastAsia="宋体"/>
                <w:sz w:val="18"/>
                <w:szCs w:val="18"/>
              </w:rPr>
            </w:pPr>
            <w:r>
              <w:rPr>
                <w:rFonts w:eastAsia="宋体"/>
                <w:spacing w:val="-1"/>
                <w:sz w:val="18"/>
                <w:szCs w:val="18"/>
              </w:rPr>
              <w:t xml:space="preserve">3 </w:t>
            </w:r>
            <w:r>
              <w:rPr>
                <w:rFonts w:eastAsia="宋体" w:hint="eastAsia"/>
                <w:spacing w:val="-1"/>
                <w:sz w:val="18"/>
                <w:szCs w:val="18"/>
              </w:rPr>
              <w:t>保持镇定、继</w:t>
            </w:r>
            <w:r>
              <w:rPr>
                <w:rFonts w:eastAsia="宋体" w:hint="eastAsia"/>
                <w:sz w:val="18"/>
                <w:szCs w:val="18"/>
              </w:rPr>
              <w:t>续工作</w:t>
            </w:r>
          </w:p>
        </w:tc>
        <w:tc>
          <w:tcPr>
            <w:tcW w:w="6828" w:type="dxa"/>
            <w:gridSpan w:val="3"/>
            <w:tcBorders>
              <w:top w:val="nil"/>
              <w:left w:val="nil"/>
              <w:right w:val="single" w:sz="6" w:space="0" w:color="000000"/>
            </w:tcBorders>
            <w:vAlign w:val="center"/>
          </w:tcPr>
          <w:p w:rsidR="00C15697" w:rsidRDefault="00E84FE4">
            <w:pPr>
              <w:autoSpaceDE w:val="0"/>
              <w:autoSpaceDN w:val="0"/>
              <w:spacing w:before="27" w:line="220" w:lineRule="auto"/>
              <w:ind w:left="544"/>
              <w:rPr>
                <w:rFonts w:eastAsia="宋体"/>
                <w:sz w:val="18"/>
                <w:szCs w:val="18"/>
              </w:rPr>
            </w:pPr>
            <w:r>
              <w:rPr>
                <w:rFonts w:eastAsia="宋体"/>
                <w:spacing w:val="-1"/>
                <w:sz w:val="18"/>
                <w:szCs w:val="18"/>
              </w:rPr>
              <w:t xml:space="preserve">2 </w:t>
            </w:r>
            <w:r>
              <w:rPr>
                <w:rFonts w:eastAsia="宋体" w:hint="eastAsia"/>
                <w:spacing w:val="-1"/>
                <w:sz w:val="18"/>
                <w:szCs w:val="18"/>
              </w:rPr>
              <w:t>先判断是否有危</w:t>
            </w:r>
            <w:r>
              <w:rPr>
                <w:rFonts w:eastAsia="宋体" w:hint="eastAsia"/>
                <w:sz w:val="18"/>
                <w:szCs w:val="18"/>
              </w:rPr>
              <w:t>险，没有危险可以留在现场</w:t>
            </w:r>
          </w:p>
          <w:p w:rsidR="00C15697" w:rsidRDefault="00E84FE4">
            <w:pPr>
              <w:autoSpaceDE w:val="0"/>
              <w:autoSpaceDN w:val="0"/>
              <w:spacing w:before="19" w:line="210" w:lineRule="auto"/>
              <w:ind w:left="541"/>
              <w:rPr>
                <w:rFonts w:eastAsia="宋体"/>
                <w:sz w:val="18"/>
                <w:szCs w:val="18"/>
              </w:rPr>
            </w:pPr>
            <w:r>
              <w:rPr>
                <w:rFonts w:eastAsia="宋体"/>
                <w:spacing w:val="-1"/>
                <w:sz w:val="18"/>
                <w:szCs w:val="18"/>
              </w:rPr>
              <w:t>4</w:t>
            </w:r>
            <w:r>
              <w:rPr>
                <w:rFonts w:eastAsia="宋体"/>
                <w:sz w:val="18"/>
                <w:szCs w:val="18"/>
              </w:rPr>
              <w:t xml:space="preserve"> </w:t>
            </w:r>
            <w:r>
              <w:rPr>
                <w:rFonts w:eastAsia="宋体" w:hint="eastAsia"/>
                <w:sz w:val="18"/>
                <w:szCs w:val="18"/>
              </w:rPr>
              <w:t>不知道</w:t>
            </w:r>
          </w:p>
        </w:tc>
      </w:tr>
      <w:tr w:rsidR="00C15697">
        <w:trPr>
          <w:trHeight w:val="57"/>
        </w:trPr>
        <w:tc>
          <w:tcPr>
            <w:tcW w:w="587" w:type="dxa"/>
            <w:vMerge w:val="restart"/>
            <w:tcBorders>
              <w:left w:val="single" w:sz="6" w:space="0" w:color="000000"/>
              <w:bottom w:val="nil"/>
            </w:tcBorders>
            <w:shd w:val="clear" w:color="auto" w:fill="D8D8D8"/>
            <w:vAlign w:val="center"/>
          </w:tcPr>
          <w:p w:rsidR="00C15697" w:rsidRDefault="00E84FE4">
            <w:pPr>
              <w:autoSpaceDE w:val="0"/>
              <w:autoSpaceDN w:val="0"/>
              <w:spacing w:before="59" w:line="183" w:lineRule="auto"/>
              <w:ind w:left="154"/>
              <w:rPr>
                <w:rFonts w:eastAsia="宋体"/>
                <w:sz w:val="18"/>
                <w:szCs w:val="18"/>
              </w:rPr>
            </w:pPr>
            <w:r>
              <w:rPr>
                <w:rFonts w:eastAsia="宋体"/>
                <w:spacing w:val="-1"/>
                <w:sz w:val="18"/>
                <w:szCs w:val="18"/>
              </w:rPr>
              <w:t>C15</w:t>
            </w:r>
          </w:p>
        </w:tc>
        <w:tc>
          <w:tcPr>
            <w:tcW w:w="8918" w:type="dxa"/>
            <w:gridSpan w:val="4"/>
            <w:tcBorders>
              <w:bottom w:val="nil"/>
              <w:right w:val="single" w:sz="6" w:space="0" w:color="000000"/>
            </w:tcBorders>
            <w:shd w:val="clear" w:color="auto" w:fill="D8D8D8"/>
            <w:vAlign w:val="center"/>
          </w:tcPr>
          <w:p w:rsidR="00C15697" w:rsidRDefault="00E84FE4">
            <w:pPr>
              <w:autoSpaceDE w:val="0"/>
              <w:autoSpaceDN w:val="0"/>
              <w:spacing w:before="39" w:line="205" w:lineRule="auto"/>
              <w:ind w:left="107"/>
              <w:rPr>
                <w:rFonts w:eastAsia="宋体"/>
                <w:sz w:val="18"/>
                <w:szCs w:val="18"/>
              </w:rPr>
            </w:pPr>
            <w:r>
              <w:rPr>
                <w:rFonts w:eastAsia="宋体" w:hint="eastAsia"/>
                <w:spacing w:val="1"/>
                <w:sz w:val="18"/>
                <w:szCs w:val="18"/>
              </w:rPr>
              <w:t>您认为拨打</w:t>
            </w:r>
            <w:r>
              <w:rPr>
                <w:rFonts w:eastAsia="宋体"/>
                <w:spacing w:val="1"/>
                <w:sz w:val="18"/>
                <w:szCs w:val="18"/>
              </w:rPr>
              <w:t>“12369”</w:t>
            </w:r>
            <w:r>
              <w:rPr>
                <w:rFonts w:eastAsia="宋体" w:hint="eastAsia"/>
                <w:spacing w:val="1"/>
                <w:sz w:val="18"/>
                <w:szCs w:val="18"/>
              </w:rPr>
              <w:t>热线投诉环境污染</w:t>
            </w:r>
            <w:r>
              <w:rPr>
                <w:rFonts w:eastAsia="宋体" w:hint="eastAsia"/>
                <w:sz w:val="18"/>
                <w:szCs w:val="18"/>
              </w:rPr>
              <w:t>问题时，应该做到</w:t>
            </w:r>
            <w:r>
              <w:rPr>
                <w:rFonts w:eastAsia="宋体"/>
                <w:sz w:val="18"/>
                <w:szCs w:val="18"/>
              </w:rPr>
              <w:t xml:space="preserve">  □</w:t>
            </w:r>
          </w:p>
        </w:tc>
      </w:tr>
      <w:tr w:rsidR="00C15697">
        <w:trPr>
          <w:trHeight w:val="57"/>
        </w:trPr>
        <w:tc>
          <w:tcPr>
            <w:tcW w:w="587" w:type="dxa"/>
            <w:vMerge/>
            <w:tcBorders>
              <w:top w:val="nil"/>
              <w:left w:val="single" w:sz="6" w:space="0" w:color="000000"/>
            </w:tcBorders>
            <w:vAlign w:val="center"/>
          </w:tcPr>
          <w:p w:rsidR="00C15697" w:rsidRDefault="00C15697">
            <w:pPr>
              <w:autoSpaceDE w:val="0"/>
              <w:autoSpaceDN w:val="0"/>
              <w:rPr>
                <w:rFonts w:eastAsia="宋体"/>
                <w:sz w:val="18"/>
                <w:szCs w:val="18"/>
              </w:rPr>
            </w:pPr>
          </w:p>
        </w:tc>
        <w:tc>
          <w:tcPr>
            <w:tcW w:w="3303" w:type="dxa"/>
            <w:gridSpan w:val="3"/>
            <w:tcBorders>
              <w:top w:val="nil"/>
              <w:right w:val="nil"/>
            </w:tcBorders>
            <w:shd w:val="clear" w:color="auto" w:fill="D8D8D8"/>
            <w:vAlign w:val="center"/>
          </w:tcPr>
          <w:p w:rsidR="00C15697" w:rsidRDefault="00E84FE4">
            <w:pPr>
              <w:autoSpaceDE w:val="0"/>
              <w:autoSpaceDN w:val="0"/>
              <w:spacing w:before="28" w:line="220" w:lineRule="auto"/>
              <w:ind w:left="119"/>
              <w:rPr>
                <w:rFonts w:eastAsia="宋体"/>
                <w:sz w:val="18"/>
                <w:szCs w:val="18"/>
              </w:rPr>
            </w:pPr>
            <w:r>
              <w:rPr>
                <w:rFonts w:eastAsia="宋体"/>
                <w:spacing w:val="-2"/>
                <w:sz w:val="18"/>
                <w:szCs w:val="18"/>
              </w:rPr>
              <w:t xml:space="preserve">1 </w:t>
            </w:r>
            <w:r>
              <w:rPr>
                <w:rFonts w:eastAsia="宋体" w:hint="eastAsia"/>
                <w:spacing w:val="-2"/>
                <w:sz w:val="18"/>
                <w:szCs w:val="18"/>
              </w:rPr>
              <w:t>发</w:t>
            </w:r>
            <w:r>
              <w:rPr>
                <w:rFonts w:eastAsia="宋体" w:hint="eastAsia"/>
                <w:spacing w:val="-1"/>
                <w:sz w:val="18"/>
                <w:szCs w:val="18"/>
              </w:rPr>
              <w:t>现事情并调查清楚详细后再拨打</w:t>
            </w:r>
          </w:p>
          <w:p w:rsidR="00C15697" w:rsidRDefault="00E84FE4">
            <w:pPr>
              <w:autoSpaceDE w:val="0"/>
              <w:autoSpaceDN w:val="0"/>
              <w:spacing w:before="21" w:line="210" w:lineRule="auto"/>
              <w:ind w:left="110"/>
              <w:rPr>
                <w:rFonts w:eastAsia="宋体"/>
                <w:sz w:val="18"/>
                <w:szCs w:val="18"/>
              </w:rPr>
            </w:pPr>
            <w:r>
              <w:rPr>
                <w:rFonts w:eastAsia="宋体"/>
                <w:spacing w:val="-1"/>
                <w:sz w:val="18"/>
                <w:szCs w:val="18"/>
              </w:rPr>
              <w:t xml:space="preserve">3 </w:t>
            </w:r>
            <w:r>
              <w:rPr>
                <w:rFonts w:eastAsia="宋体" w:hint="eastAsia"/>
                <w:spacing w:val="-1"/>
                <w:sz w:val="18"/>
                <w:szCs w:val="18"/>
              </w:rPr>
              <w:t>不留联系方</w:t>
            </w:r>
            <w:r>
              <w:rPr>
                <w:rFonts w:eastAsia="宋体" w:hint="eastAsia"/>
                <w:sz w:val="18"/>
                <w:szCs w:val="18"/>
              </w:rPr>
              <w:t>式</w:t>
            </w:r>
          </w:p>
        </w:tc>
        <w:tc>
          <w:tcPr>
            <w:tcW w:w="5615" w:type="dxa"/>
            <w:tcBorders>
              <w:top w:val="nil"/>
              <w:left w:val="nil"/>
              <w:right w:val="single" w:sz="6" w:space="0" w:color="000000"/>
            </w:tcBorders>
            <w:shd w:val="clear" w:color="auto" w:fill="D8D8D8"/>
            <w:vAlign w:val="center"/>
          </w:tcPr>
          <w:p w:rsidR="00C15697" w:rsidRDefault="00E84FE4">
            <w:pPr>
              <w:autoSpaceDE w:val="0"/>
              <w:autoSpaceDN w:val="0"/>
              <w:spacing w:before="28" w:line="220" w:lineRule="auto"/>
              <w:ind w:left="319"/>
              <w:rPr>
                <w:rFonts w:eastAsia="宋体"/>
                <w:sz w:val="18"/>
                <w:szCs w:val="18"/>
              </w:rPr>
            </w:pPr>
            <w:r>
              <w:rPr>
                <w:rFonts w:eastAsia="宋体"/>
                <w:spacing w:val="-1"/>
                <w:sz w:val="18"/>
                <w:szCs w:val="18"/>
              </w:rPr>
              <w:t xml:space="preserve">2 </w:t>
            </w:r>
            <w:r>
              <w:rPr>
                <w:rFonts w:eastAsia="宋体" w:hint="eastAsia"/>
                <w:spacing w:val="-1"/>
                <w:sz w:val="18"/>
                <w:szCs w:val="18"/>
              </w:rPr>
              <w:t>对事件进行客观</w:t>
            </w:r>
            <w:r>
              <w:rPr>
                <w:rFonts w:eastAsia="宋体" w:hint="eastAsia"/>
                <w:sz w:val="18"/>
                <w:szCs w:val="18"/>
              </w:rPr>
              <w:t>描述，不能夸大其词</w:t>
            </w:r>
          </w:p>
          <w:p w:rsidR="00C15697" w:rsidRDefault="00E84FE4">
            <w:pPr>
              <w:autoSpaceDE w:val="0"/>
              <w:autoSpaceDN w:val="0"/>
              <w:spacing w:before="21" w:line="210" w:lineRule="auto"/>
              <w:ind w:left="319"/>
              <w:rPr>
                <w:rFonts w:eastAsia="宋体"/>
                <w:sz w:val="18"/>
                <w:szCs w:val="18"/>
              </w:rPr>
            </w:pPr>
            <w:r>
              <w:rPr>
                <w:rFonts w:eastAsia="宋体"/>
                <w:spacing w:val="-1"/>
                <w:sz w:val="18"/>
                <w:szCs w:val="18"/>
              </w:rPr>
              <w:t xml:space="preserve">4 </w:t>
            </w:r>
            <w:r>
              <w:rPr>
                <w:rFonts w:eastAsia="宋体" w:hint="eastAsia"/>
                <w:spacing w:val="-1"/>
                <w:sz w:val="18"/>
                <w:szCs w:val="18"/>
              </w:rPr>
              <w:t>不知</w:t>
            </w:r>
            <w:r>
              <w:rPr>
                <w:rFonts w:eastAsia="宋体" w:hint="eastAsia"/>
                <w:sz w:val="18"/>
                <w:szCs w:val="18"/>
              </w:rPr>
              <w:t>道</w:t>
            </w:r>
          </w:p>
        </w:tc>
      </w:tr>
      <w:tr w:rsidR="00C15697">
        <w:trPr>
          <w:trHeight w:val="57"/>
        </w:trPr>
        <w:tc>
          <w:tcPr>
            <w:tcW w:w="587" w:type="dxa"/>
            <w:tcBorders>
              <w:left w:val="single" w:sz="6" w:space="0" w:color="000000"/>
            </w:tcBorders>
            <w:vAlign w:val="center"/>
          </w:tcPr>
          <w:p w:rsidR="00C15697" w:rsidRDefault="00E84FE4">
            <w:pPr>
              <w:autoSpaceDE w:val="0"/>
              <w:autoSpaceDN w:val="0"/>
              <w:spacing w:before="189" w:line="183" w:lineRule="auto"/>
              <w:ind w:left="152"/>
              <w:rPr>
                <w:rFonts w:eastAsia="宋体"/>
                <w:sz w:val="18"/>
                <w:szCs w:val="18"/>
              </w:rPr>
            </w:pPr>
            <w:r>
              <w:rPr>
                <w:rFonts w:eastAsia="宋体"/>
                <w:sz w:val="18"/>
                <w:szCs w:val="18"/>
              </w:rPr>
              <w:t>D</w:t>
            </w:r>
            <w:r>
              <w:rPr>
                <w:rFonts w:eastAsia="宋体"/>
                <w:spacing w:val="-1"/>
                <w:sz w:val="18"/>
                <w:szCs w:val="18"/>
              </w:rPr>
              <w:t>0</w:t>
            </w:r>
            <w:r>
              <w:rPr>
                <w:rFonts w:eastAsia="宋体"/>
                <w:sz w:val="18"/>
                <w:szCs w:val="18"/>
              </w:rPr>
              <w:t>1</w:t>
            </w:r>
          </w:p>
        </w:tc>
        <w:tc>
          <w:tcPr>
            <w:tcW w:w="8918" w:type="dxa"/>
            <w:gridSpan w:val="4"/>
            <w:tcBorders>
              <w:right w:val="single" w:sz="6" w:space="0" w:color="000000"/>
            </w:tcBorders>
            <w:vAlign w:val="center"/>
          </w:tcPr>
          <w:p w:rsidR="00C15697" w:rsidRDefault="00E84FE4">
            <w:pPr>
              <w:autoSpaceDE w:val="0"/>
              <w:autoSpaceDN w:val="0"/>
              <w:spacing w:before="38" w:line="220" w:lineRule="auto"/>
              <w:ind w:left="107"/>
              <w:rPr>
                <w:rFonts w:eastAsia="宋体"/>
                <w:sz w:val="18"/>
                <w:szCs w:val="18"/>
              </w:rPr>
            </w:pPr>
            <w:r>
              <w:rPr>
                <w:rFonts w:eastAsia="宋体" w:hint="eastAsia"/>
                <w:sz w:val="18"/>
                <w:szCs w:val="18"/>
              </w:rPr>
              <w:t>您认为环境污染可能对人体健康造成哪些危害</w:t>
            </w:r>
            <w:r>
              <w:rPr>
                <w:rFonts w:eastAsia="宋体"/>
                <w:sz w:val="18"/>
                <w:szCs w:val="18"/>
              </w:rPr>
              <w:t xml:space="preserve">  □□□□</w:t>
            </w:r>
          </w:p>
          <w:p w:rsidR="00C15697" w:rsidRDefault="00E84FE4">
            <w:pPr>
              <w:autoSpaceDE w:val="0"/>
              <w:autoSpaceDN w:val="0"/>
              <w:spacing w:before="25" w:line="206" w:lineRule="auto"/>
              <w:ind w:left="119"/>
              <w:rPr>
                <w:rFonts w:eastAsia="宋体"/>
                <w:sz w:val="18"/>
                <w:szCs w:val="18"/>
              </w:rPr>
            </w:pPr>
            <w:r>
              <w:rPr>
                <w:rFonts w:eastAsia="宋体"/>
                <w:spacing w:val="-1"/>
                <w:sz w:val="18"/>
                <w:szCs w:val="18"/>
              </w:rPr>
              <w:t xml:space="preserve">1 </w:t>
            </w:r>
            <w:r>
              <w:rPr>
                <w:rFonts w:eastAsia="宋体" w:hint="eastAsia"/>
                <w:spacing w:val="-1"/>
                <w:sz w:val="18"/>
                <w:szCs w:val="18"/>
              </w:rPr>
              <w:t>急性中毒</w:t>
            </w:r>
            <w:r>
              <w:rPr>
                <w:rFonts w:eastAsia="宋体"/>
                <w:spacing w:val="-1"/>
                <w:sz w:val="18"/>
                <w:szCs w:val="18"/>
              </w:rPr>
              <w:t xml:space="preserve">     2</w:t>
            </w:r>
            <w:r>
              <w:rPr>
                <w:rFonts w:eastAsia="宋体"/>
                <w:sz w:val="18"/>
                <w:szCs w:val="18"/>
              </w:rPr>
              <w:t xml:space="preserve"> </w:t>
            </w:r>
            <w:r>
              <w:rPr>
                <w:rFonts w:eastAsia="宋体" w:hint="eastAsia"/>
                <w:sz w:val="18"/>
                <w:szCs w:val="18"/>
              </w:rPr>
              <w:t>慢性中毒</w:t>
            </w:r>
            <w:r>
              <w:rPr>
                <w:rFonts w:eastAsia="宋体"/>
                <w:sz w:val="18"/>
                <w:szCs w:val="18"/>
              </w:rPr>
              <w:t xml:space="preserve">     3 </w:t>
            </w:r>
            <w:r>
              <w:rPr>
                <w:rFonts w:eastAsia="宋体" w:hint="eastAsia"/>
                <w:sz w:val="18"/>
                <w:szCs w:val="18"/>
              </w:rPr>
              <w:t>癌症</w:t>
            </w:r>
            <w:r>
              <w:rPr>
                <w:rFonts w:eastAsia="宋体"/>
                <w:sz w:val="18"/>
                <w:szCs w:val="18"/>
              </w:rPr>
              <w:t xml:space="preserve">     4 </w:t>
            </w:r>
            <w:r>
              <w:rPr>
                <w:rFonts w:eastAsia="宋体" w:hint="eastAsia"/>
                <w:sz w:val="18"/>
                <w:szCs w:val="18"/>
              </w:rPr>
              <w:t>出生缺陷</w:t>
            </w:r>
            <w:r>
              <w:rPr>
                <w:rFonts w:eastAsia="宋体"/>
                <w:sz w:val="18"/>
                <w:szCs w:val="18"/>
              </w:rPr>
              <w:t xml:space="preserve">     5 </w:t>
            </w:r>
            <w:r>
              <w:rPr>
                <w:rFonts w:eastAsia="宋体" w:hint="eastAsia"/>
                <w:sz w:val="18"/>
                <w:szCs w:val="18"/>
              </w:rPr>
              <w:t>不知道</w:t>
            </w:r>
          </w:p>
        </w:tc>
      </w:tr>
      <w:tr w:rsidR="00C15697">
        <w:trPr>
          <w:trHeight w:val="57"/>
        </w:trPr>
        <w:tc>
          <w:tcPr>
            <w:tcW w:w="587" w:type="dxa"/>
            <w:tcBorders>
              <w:left w:val="single" w:sz="6" w:space="0" w:color="000000"/>
            </w:tcBorders>
            <w:shd w:val="clear" w:color="auto" w:fill="D8D8D8"/>
            <w:vAlign w:val="center"/>
          </w:tcPr>
          <w:p w:rsidR="00C15697" w:rsidRDefault="00E84FE4">
            <w:pPr>
              <w:autoSpaceDE w:val="0"/>
              <w:autoSpaceDN w:val="0"/>
              <w:spacing w:before="58" w:line="183" w:lineRule="auto"/>
              <w:ind w:left="152"/>
              <w:rPr>
                <w:rFonts w:eastAsia="宋体"/>
                <w:sz w:val="18"/>
                <w:szCs w:val="18"/>
              </w:rPr>
            </w:pPr>
            <w:r>
              <w:rPr>
                <w:rFonts w:eastAsia="宋体"/>
                <w:sz w:val="18"/>
                <w:szCs w:val="18"/>
              </w:rPr>
              <w:t>D</w:t>
            </w:r>
            <w:r>
              <w:rPr>
                <w:rFonts w:eastAsia="宋体"/>
                <w:spacing w:val="-1"/>
                <w:sz w:val="18"/>
                <w:szCs w:val="18"/>
              </w:rPr>
              <w:t>0</w:t>
            </w:r>
            <w:r>
              <w:rPr>
                <w:rFonts w:eastAsia="宋体"/>
                <w:sz w:val="18"/>
                <w:szCs w:val="18"/>
              </w:rPr>
              <w:t>2</w:t>
            </w:r>
          </w:p>
        </w:tc>
        <w:tc>
          <w:tcPr>
            <w:tcW w:w="8918" w:type="dxa"/>
            <w:gridSpan w:val="4"/>
            <w:tcBorders>
              <w:right w:val="single" w:sz="6" w:space="0" w:color="000000"/>
            </w:tcBorders>
            <w:shd w:val="clear" w:color="auto" w:fill="D8D8D8"/>
            <w:vAlign w:val="center"/>
          </w:tcPr>
          <w:p w:rsidR="00C15697" w:rsidRDefault="00E84FE4">
            <w:pPr>
              <w:autoSpaceDE w:val="0"/>
              <w:autoSpaceDN w:val="0"/>
              <w:spacing w:before="40" w:line="220" w:lineRule="auto"/>
              <w:ind w:left="107"/>
              <w:rPr>
                <w:rFonts w:eastAsia="宋体"/>
                <w:sz w:val="18"/>
                <w:szCs w:val="18"/>
              </w:rPr>
            </w:pPr>
            <w:r>
              <w:rPr>
                <w:rFonts w:eastAsia="宋体" w:hint="eastAsia"/>
                <w:sz w:val="18"/>
                <w:szCs w:val="18"/>
              </w:rPr>
              <w:t>您赞同以下哪些关于环境污染的说法</w:t>
            </w:r>
            <w:r>
              <w:rPr>
                <w:rFonts w:eastAsia="宋体"/>
                <w:sz w:val="18"/>
                <w:szCs w:val="18"/>
              </w:rPr>
              <w:t xml:space="preserve">  □□□□</w:t>
            </w:r>
          </w:p>
          <w:p w:rsidR="00C15697" w:rsidRDefault="00E84FE4">
            <w:pPr>
              <w:autoSpaceDE w:val="0"/>
              <w:autoSpaceDN w:val="0"/>
              <w:spacing w:before="25" w:line="219" w:lineRule="auto"/>
              <w:ind w:left="119"/>
              <w:rPr>
                <w:rFonts w:eastAsia="宋体"/>
                <w:sz w:val="18"/>
                <w:szCs w:val="18"/>
              </w:rPr>
            </w:pPr>
            <w:r>
              <w:rPr>
                <w:rFonts w:eastAsia="宋体"/>
                <w:spacing w:val="-6"/>
                <w:sz w:val="18"/>
                <w:szCs w:val="18"/>
              </w:rPr>
              <w:t xml:space="preserve">1 </w:t>
            </w:r>
            <w:r>
              <w:rPr>
                <w:rFonts w:eastAsia="宋体" w:hint="eastAsia"/>
                <w:spacing w:val="-6"/>
                <w:sz w:val="18"/>
                <w:szCs w:val="18"/>
              </w:rPr>
              <w:t>有些环境</w:t>
            </w:r>
            <w:r>
              <w:rPr>
                <w:rFonts w:eastAsia="宋体" w:hint="eastAsia"/>
                <w:spacing w:val="-5"/>
                <w:sz w:val="18"/>
                <w:szCs w:val="18"/>
              </w:rPr>
              <w:t>污</w:t>
            </w:r>
            <w:r>
              <w:rPr>
                <w:rFonts w:eastAsia="宋体" w:hint="eastAsia"/>
                <w:spacing w:val="-3"/>
                <w:sz w:val="18"/>
                <w:szCs w:val="18"/>
              </w:rPr>
              <w:t>染不易被察觉，</w:t>
            </w:r>
            <w:r>
              <w:rPr>
                <w:rFonts w:eastAsia="宋体"/>
                <w:spacing w:val="-3"/>
                <w:sz w:val="18"/>
                <w:szCs w:val="18"/>
              </w:rPr>
              <w:t xml:space="preserve"> </w:t>
            </w:r>
            <w:r>
              <w:rPr>
                <w:rFonts w:eastAsia="宋体" w:hint="eastAsia"/>
                <w:spacing w:val="-3"/>
                <w:sz w:val="18"/>
                <w:szCs w:val="18"/>
              </w:rPr>
              <w:t>通常需要较长时间才会显现出危害</w:t>
            </w:r>
          </w:p>
          <w:p w:rsidR="00C15697" w:rsidRDefault="00E84FE4">
            <w:pPr>
              <w:autoSpaceDE w:val="0"/>
              <w:autoSpaceDN w:val="0"/>
              <w:spacing w:before="26" w:line="220" w:lineRule="auto"/>
              <w:ind w:left="108"/>
              <w:rPr>
                <w:rFonts w:eastAsia="宋体"/>
                <w:sz w:val="18"/>
                <w:szCs w:val="18"/>
              </w:rPr>
            </w:pPr>
            <w:r>
              <w:rPr>
                <w:rFonts w:eastAsia="宋体"/>
                <w:spacing w:val="-1"/>
                <w:sz w:val="18"/>
                <w:szCs w:val="18"/>
              </w:rPr>
              <w:t xml:space="preserve">2 </w:t>
            </w:r>
            <w:r>
              <w:rPr>
                <w:rFonts w:eastAsia="宋体" w:hint="eastAsia"/>
                <w:spacing w:val="-1"/>
                <w:sz w:val="18"/>
                <w:szCs w:val="18"/>
              </w:rPr>
              <w:t>环境污染一旦发生</w:t>
            </w:r>
            <w:r>
              <w:rPr>
                <w:rFonts w:eastAsia="宋体" w:hint="eastAsia"/>
                <w:sz w:val="18"/>
                <w:szCs w:val="18"/>
              </w:rPr>
              <w:t>需要花大量物力财力来治理，所以应该一开始就预防</w:t>
            </w:r>
          </w:p>
          <w:p w:rsidR="00C15697" w:rsidRDefault="00E84FE4">
            <w:pPr>
              <w:autoSpaceDE w:val="0"/>
              <w:autoSpaceDN w:val="0"/>
              <w:spacing w:before="25" w:line="220" w:lineRule="auto"/>
              <w:ind w:left="110"/>
              <w:rPr>
                <w:rFonts w:eastAsia="宋体"/>
                <w:sz w:val="18"/>
                <w:szCs w:val="18"/>
              </w:rPr>
            </w:pPr>
            <w:r>
              <w:rPr>
                <w:rFonts w:eastAsia="宋体"/>
                <w:spacing w:val="-1"/>
                <w:sz w:val="18"/>
                <w:szCs w:val="18"/>
              </w:rPr>
              <w:t xml:space="preserve">3 </w:t>
            </w:r>
            <w:r>
              <w:rPr>
                <w:rFonts w:eastAsia="宋体" w:hint="eastAsia"/>
                <w:spacing w:val="-1"/>
                <w:sz w:val="18"/>
                <w:szCs w:val="18"/>
              </w:rPr>
              <w:t>环境有自净能力，</w:t>
            </w:r>
            <w:r>
              <w:rPr>
                <w:rFonts w:eastAsia="宋体" w:hint="eastAsia"/>
                <w:sz w:val="18"/>
                <w:szCs w:val="18"/>
              </w:rPr>
              <w:t>污染了也没关系</w:t>
            </w:r>
          </w:p>
          <w:p w:rsidR="00C15697" w:rsidRDefault="00E84FE4">
            <w:pPr>
              <w:autoSpaceDE w:val="0"/>
              <w:autoSpaceDN w:val="0"/>
              <w:spacing w:before="25" w:line="220" w:lineRule="auto"/>
              <w:ind w:left="105"/>
              <w:rPr>
                <w:rFonts w:eastAsia="宋体"/>
                <w:sz w:val="18"/>
                <w:szCs w:val="18"/>
              </w:rPr>
            </w:pPr>
            <w:r>
              <w:rPr>
                <w:rFonts w:eastAsia="宋体"/>
                <w:spacing w:val="-1"/>
                <w:sz w:val="18"/>
                <w:szCs w:val="18"/>
              </w:rPr>
              <w:t xml:space="preserve">4 </w:t>
            </w:r>
            <w:r>
              <w:rPr>
                <w:rFonts w:eastAsia="宋体" w:hint="eastAsia"/>
                <w:spacing w:val="-1"/>
                <w:sz w:val="18"/>
                <w:szCs w:val="18"/>
              </w:rPr>
              <w:t>环境</w:t>
            </w:r>
            <w:r>
              <w:rPr>
                <w:rFonts w:eastAsia="宋体" w:hint="eastAsia"/>
                <w:sz w:val="18"/>
                <w:szCs w:val="18"/>
              </w:rPr>
              <w:t>污染与身体健康没有关系</w:t>
            </w:r>
          </w:p>
          <w:p w:rsidR="00C15697" w:rsidRDefault="00E84FE4">
            <w:pPr>
              <w:autoSpaceDE w:val="0"/>
              <w:autoSpaceDN w:val="0"/>
              <w:spacing w:before="26" w:line="205" w:lineRule="auto"/>
              <w:ind w:left="110"/>
              <w:rPr>
                <w:rFonts w:eastAsia="宋体"/>
                <w:sz w:val="18"/>
                <w:szCs w:val="18"/>
              </w:rPr>
            </w:pPr>
            <w:r>
              <w:rPr>
                <w:rFonts w:eastAsia="宋体"/>
                <w:spacing w:val="-2"/>
                <w:sz w:val="18"/>
                <w:szCs w:val="18"/>
              </w:rPr>
              <w:t>5</w:t>
            </w:r>
            <w:r>
              <w:rPr>
                <w:rFonts w:eastAsia="宋体"/>
                <w:spacing w:val="-1"/>
                <w:sz w:val="18"/>
                <w:szCs w:val="18"/>
              </w:rPr>
              <w:t xml:space="preserve"> </w:t>
            </w:r>
            <w:r>
              <w:rPr>
                <w:rFonts w:eastAsia="宋体" w:hint="eastAsia"/>
                <w:spacing w:val="-1"/>
                <w:sz w:val="18"/>
                <w:szCs w:val="18"/>
              </w:rPr>
              <w:t>不知道</w:t>
            </w:r>
          </w:p>
        </w:tc>
      </w:tr>
      <w:tr w:rsidR="00C15697">
        <w:trPr>
          <w:trHeight w:val="57"/>
        </w:trPr>
        <w:tc>
          <w:tcPr>
            <w:tcW w:w="587" w:type="dxa"/>
            <w:tcBorders>
              <w:left w:val="single" w:sz="6" w:space="0" w:color="000000"/>
            </w:tcBorders>
            <w:vAlign w:val="center"/>
          </w:tcPr>
          <w:p w:rsidR="00C15697" w:rsidRDefault="00E84FE4">
            <w:pPr>
              <w:autoSpaceDE w:val="0"/>
              <w:autoSpaceDN w:val="0"/>
              <w:spacing w:before="189" w:line="183" w:lineRule="auto"/>
              <w:ind w:left="152"/>
              <w:rPr>
                <w:rFonts w:eastAsia="宋体"/>
                <w:sz w:val="18"/>
                <w:szCs w:val="18"/>
              </w:rPr>
            </w:pPr>
            <w:r>
              <w:rPr>
                <w:rFonts w:eastAsia="宋体"/>
                <w:sz w:val="18"/>
                <w:szCs w:val="18"/>
              </w:rPr>
              <w:t>D</w:t>
            </w:r>
            <w:r>
              <w:rPr>
                <w:rFonts w:eastAsia="宋体"/>
                <w:spacing w:val="-1"/>
                <w:sz w:val="18"/>
                <w:szCs w:val="18"/>
              </w:rPr>
              <w:t>0</w:t>
            </w:r>
            <w:r>
              <w:rPr>
                <w:rFonts w:eastAsia="宋体"/>
                <w:sz w:val="18"/>
                <w:szCs w:val="18"/>
              </w:rPr>
              <w:t>3</w:t>
            </w:r>
          </w:p>
        </w:tc>
        <w:tc>
          <w:tcPr>
            <w:tcW w:w="8918" w:type="dxa"/>
            <w:gridSpan w:val="4"/>
            <w:tcBorders>
              <w:right w:val="single" w:sz="6" w:space="0" w:color="000000"/>
            </w:tcBorders>
            <w:vAlign w:val="center"/>
          </w:tcPr>
          <w:p w:rsidR="00C15697" w:rsidRDefault="00E84FE4">
            <w:pPr>
              <w:autoSpaceDE w:val="0"/>
              <w:autoSpaceDN w:val="0"/>
              <w:spacing w:before="39" w:line="220" w:lineRule="auto"/>
              <w:ind w:left="107"/>
              <w:rPr>
                <w:rFonts w:eastAsia="宋体"/>
                <w:sz w:val="18"/>
                <w:szCs w:val="18"/>
              </w:rPr>
            </w:pPr>
            <w:r>
              <w:rPr>
                <w:rFonts w:eastAsia="宋体" w:hint="eastAsia"/>
                <w:sz w:val="18"/>
                <w:szCs w:val="18"/>
              </w:rPr>
              <w:t>您认为城市出现大气污染的主要原因有哪些</w:t>
            </w:r>
            <w:r>
              <w:rPr>
                <w:rFonts w:eastAsia="宋体"/>
                <w:sz w:val="18"/>
                <w:szCs w:val="18"/>
              </w:rPr>
              <w:t xml:space="preserve">  □□□□</w:t>
            </w:r>
          </w:p>
          <w:p w:rsidR="00C15697" w:rsidRDefault="00E84FE4">
            <w:pPr>
              <w:autoSpaceDE w:val="0"/>
              <w:autoSpaceDN w:val="0"/>
              <w:spacing w:before="25" w:line="206" w:lineRule="auto"/>
              <w:ind w:left="119"/>
              <w:rPr>
                <w:rFonts w:eastAsia="宋体"/>
                <w:sz w:val="18"/>
                <w:szCs w:val="18"/>
              </w:rPr>
            </w:pPr>
            <w:r>
              <w:rPr>
                <w:rFonts w:eastAsia="宋体"/>
                <w:spacing w:val="-1"/>
                <w:sz w:val="18"/>
                <w:szCs w:val="18"/>
              </w:rPr>
              <w:t xml:space="preserve">1 </w:t>
            </w:r>
            <w:r>
              <w:rPr>
                <w:rFonts w:eastAsia="宋体" w:hint="eastAsia"/>
                <w:spacing w:val="-1"/>
                <w:sz w:val="18"/>
                <w:szCs w:val="18"/>
              </w:rPr>
              <w:t>机动车尾气排放</w:t>
            </w:r>
            <w:r>
              <w:rPr>
                <w:rFonts w:eastAsia="宋体"/>
                <w:spacing w:val="-1"/>
                <w:sz w:val="18"/>
                <w:szCs w:val="18"/>
              </w:rPr>
              <w:t xml:space="preserve">    2</w:t>
            </w:r>
            <w:r>
              <w:rPr>
                <w:rFonts w:eastAsia="宋体"/>
                <w:sz w:val="18"/>
                <w:szCs w:val="18"/>
              </w:rPr>
              <w:t xml:space="preserve"> </w:t>
            </w:r>
            <w:r>
              <w:rPr>
                <w:rFonts w:eastAsia="宋体" w:hint="eastAsia"/>
                <w:sz w:val="18"/>
                <w:szCs w:val="18"/>
              </w:rPr>
              <w:t>不利的气象条件</w:t>
            </w:r>
            <w:r>
              <w:rPr>
                <w:rFonts w:eastAsia="宋体"/>
                <w:sz w:val="18"/>
                <w:szCs w:val="18"/>
              </w:rPr>
              <w:t xml:space="preserve">    3 </w:t>
            </w:r>
            <w:r>
              <w:rPr>
                <w:rFonts w:eastAsia="宋体" w:hint="eastAsia"/>
                <w:sz w:val="18"/>
                <w:szCs w:val="18"/>
              </w:rPr>
              <w:t>燃煤</w:t>
            </w:r>
            <w:r>
              <w:rPr>
                <w:rFonts w:eastAsia="宋体"/>
                <w:sz w:val="18"/>
                <w:szCs w:val="18"/>
              </w:rPr>
              <w:t xml:space="preserve">    4 </w:t>
            </w:r>
            <w:r>
              <w:rPr>
                <w:rFonts w:eastAsia="宋体" w:hint="eastAsia"/>
                <w:sz w:val="18"/>
                <w:szCs w:val="18"/>
              </w:rPr>
              <w:t>垃圾填埋</w:t>
            </w:r>
            <w:r>
              <w:rPr>
                <w:rFonts w:eastAsia="宋体"/>
                <w:sz w:val="18"/>
                <w:szCs w:val="18"/>
              </w:rPr>
              <w:t xml:space="preserve">    5 </w:t>
            </w:r>
            <w:r>
              <w:rPr>
                <w:rFonts w:eastAsia="宋体" w:hint="eastAsia"/>
                <w:sz w:val="18"/>
                <w:szCs w:val="18"/>
              </w:rPr>
              <w:t>不知道</w:t>
            </w:r>
          </w:p>
        </w:tc>
      </w:tr>
      <w:tr w:rsidR="00C15697">
        <w:trPr>
          <w:trHeight w:val="57"/>
        </w:trPr>
        <w:tc>
          <w:tcPr>
            <w:tcW w:w="587" w:type="dxa"/>
            <w:tcBorders>
              <w:left w:val="single" w:sz="6" w:space="0" w:color="000000"/>
            </w:tcBorders>
            <w:shd w:val="clear" w:color="auto" w:fill="D8D8D8"/>
            <w:vAlign w:val="center"/>
          </w:tcPr>
          <w:p w:rsidR="00C15697" w:rsidRDefault="00C15697">
            <w:pPr>
              <w:autoSpaceDE w:val="0"/>
              <w:autoSpaceDN w:val="0"/>
              <w:spacing w:line="303" w:lineRule="auto"/>
              <w:rPr>
                <w:rFonts w:eastAsia="宋体"/>
                <w:sz w:val="18"/>
                <w:szCs w:val="18"/>
              </w:rPr>
            </w:pPr>
          </w:p>
          <w:p w:rsidR="00C15697" w:rsidRDefault="00C15697">
            <w:pPr>
              <w:autoSpaceDE w:val="0"/>
              <w:autoSpaceDN w:val="0"/>
              <w:spacing w:line="304" w:lineRule="auto"/>
              <w:rPr>
                <w:rFonts w:eastAsia="宋体"/>
                <w:sz w:val="18"/>
                <w:szCs w:val="18"/>
              </w:rPr>
            </w:pPr>
          </w:p>
          <w:p w:rsidR="00C15697" w:rsidRDefault="00E84FE4">
            <w:pPr>
              <w:autoSpaceDE w:val="0"/>
              <w:autoSpaceDN w:val="0"/>
              <w:spacing w:before="58" w:line="183" w:lineRule="auto"/>
              <w:ind w:left="152"/>
              <w:rPr>
                <w:rFonts w:eastAsia="宋体"/>
                <w:sz w:val="18"/>
                <w:szCs w:val="18"/>
              </w:rPr>
            </w:pPr>
            <w:r>
              <w:rPr>
                <w:rFonts w:eastAsia="宋体"/>
                <w:sz w:val="18"/>
                <w:szCs w:val="18"/>
              </w:rPr>
              <w:t>D</w:t>
            </w:r>
            <w:r>
              <w:rPr>
                <w:rFonts w:eastAsia="宋体"/>
                <w:spacing w:val="-1"/>
                <w:sz w:val="18"/>
                <w:szCs w:val="18"/>
              </w:rPr>
              <w:t>0</w:t>
            </w:r>
            <w:r>
              <w:rPr>
                <w:rFonts w:eastAsia="宋体"/>
                <w:sz w:val="18"/>
                <w:szCs w:val="18"/>
              </w:rPr>
              <w:t>4</w:t>
            </w:r>
          </w:p>
        </w:tc>
        <w:tc>
          <w:tcPr>
            <w:tcW w:w="8918" w:type="dxa"/>
            <w:gridSpan w:val="4"/>
            <w:tcBorders>
              <w:right w:val="single" w:sz="6" w:space="0" w:color="000000"/>
            </w:tcBorders>
            <w:shd w:val="clear" w:color="auto" w:fill="D8D8D8"/>
            <w:vAlign w:val="center"/>
          </w:tcPr>
          <w:p w:rsidR="00C15697" w:rsidRDefault="00E84FE4">
            <w:pPr>
              <w:autoSpaceDE w:val="0"/>
              <w:autoSpaceDN w:val="0"/>
              <w:spacing w:before="39" w:line="220" w:lineRule="auto"/>
              <w:ind w:left="107"/>
              <w:rPr>
                <w:rFonts w:eastAsia="宋体"/>
                <w:sz w:val="18"/>
                <w:szCs w:val="18"/>
              </w:rPr>
            </w:pPr>
            <w:r>
              <w:rPr>
                <w:rFonts w:eastAsia="宋体" w:hint="eastAsia"/>
                <w:spacing w:val="-1"/>
                <w:sz w:val="18"/>
                <w:szCs w:val="18"/>
              </w:rPr>
              <w:t>您赞</w:t>
            </w:r>
            <w:r>
              <w:rPr>
                <w:rFonts w:eastAsia="宋体" w:hint="eastAsia"/>
                <w:sz w:val="18"/>
                <w:szCs w:val="18"/>
              </w:rPr>
              <w:t>同以下哪些关于环境质量标准和环境卫生标准的说法</w:t>
            </w:r>
            <w:r>
              <w:rPr>
                <w:rFonts w:eastAsia="宋体"/>
                <w:sz w:val="18"/>
                <w:szCs w:val="18"/>
              </w:rPr>
              <w:t xml:space="preserve">  □□□□</w:t>
            </w:r>
          </w:p>
          <w:p w:rsidR="00C15697" w:rsidRDefault="00E84FE4">
            <w:pPr>
              <w:autoSpaceDE w:val="0"/>
              <w:autoSpaceDN w:val="0"/>
              <w:spacing w:before="24" w:line="220" w:lineRule="auto"/>
              <w:ind w:left="119"/>
              <w:rPr>
                <w:rFonts w:eastAsia="宋体"/>
                <w:sz w:val="18"/>
                <w:szCs w:val="18"/>
              </w:rPr>
            </w:pPr>
            <w:r>
              <w:rPr>
                <w:rFonts w:eastAsia="宋体"/>
                <w:spacing w:val="-2"/>
                <w:sz w:val="18"/>
                <w:szCs w:val="18"/>
              </w:rPr>
              <w:t xml:space="preserve">1 </w:t>
            </w:r>
            <w:r>
              <w:rPr>
                <w:rFonts w:eastAsia="宋体" w:hint="eastAsia"/>
                <w:spacing w:val="-2"/>
                <w:sz w:val="18"/>
                <w:szCs w:val="18"/>
              </w:rPr>
              <w:t>保证</w:t>
            </w:r>
            <w:r>
              <w:rPr>
                <w:rFonts w:eastAsia="宋体" w:hint="eastAsia"/>
                <w:spacing w:val="-1"/>
                <w:sz w:val="18"/>
                <w:szCs w:val="18"/>
              </w:rPr>
              <w:t>对人体健康的绝对安全</w:t>
            </w:r>
          </w:p>
          <w:p w:rsidR="00C15697" w:rsidRDefault="00E84FE4">
            <w:pPr>
              <w:autoSpaceDE w:val="0"/>
              <w:autoSpaceDN w:val="0"/>
              <w:spacing w:before="25" w:line="219" w:lineRule="auto"/>
              <w:ind w:left="108"/>
              <w:rPr>
                <w:rFonts w:eastAsia="宋体"/>
                <w:sz w:val="18"/>
                <w:szCs w:val="18"/>
              </w:rPr>
            </w:pPr>
            <w:r>
              <w:rPr>
                <w:rFonts w:eastAsia="宋体"/>
                <w:spacing w:val="-1"/>
                <w:sz w:val="18"/>
                <w:szCs w:val="18"/>
              </w:rPr>
              <w:t xml:space="preserve">2 </w:t>
            </w:r>
            <w:r>
              <w:rPr>
                <w:rFonts w:eastAsia="宋体" w:hint="eastAsia"/>
                <w:spacing w:val="-1"/>
                <w:sz w:val="18"/>
                <w:szCs w:val="18"/>
              </w:rPr>
              <w:t>不考虑成</w:t>
            </w:r>
            <w:r>
              <w:rPr>
                <w:rFonts w:eastAsia="宋体" w:hint="eastAsia"/>
                <w:sz w:val="18"/>
                <w:szCs w:val="18"/>
              </w:rPr>
              <w:t>本和技术可及性</w:t>
            </w:r>
          </w:p>
          <w:p w:rsidR="00C15697" w:rsidRDefault="00E84FE4">
            <w:pPr>
              <w:autoSpaceDE w:val="0"/>
              <w:autoSpaceDN w:val="0"/>
              <w:spacing w:before="26" w:line="220" w:lineRule="auto"/>
              <w:ind w:left="110"/>
              <w:rPr>
                <w:rFonts w:eastAsia="宋体"/>
                <w:sz w:val="18"/>
                <w:szCs w:val="18"/>
              </w:rPr>
            </w:pPr>
            <w:r>
              <w:rPr>
                <w:rFonts w:eastAsia="宋体"/>
                <w:spacing w:val="-1"/>
                <w:sz w:val="18"/>
                <w:szCs w:val="18"/>
              </w:rPr>
              <w:t xml:space="preserve">3 </w:t>
            </w:r>
            <w:r>
              <w:rPr>
                <w:rFonts w:eastAsia="宋体" w:hint="eastAsia"/>
                <w:spacing w:val="-1"/>
                <w:sz w:val="18"/>
                <w:szCs w:val="18"/>
              </w:rPr>
              <w:t>保证对人体健</w:t>
            </w:r>
            <w:r>
              <w:rPr>
                <w:rFonts w:eastAsia="宋体" w:hint="eastAsia"/>
                <w:sz w:val="18"/>
                <w:szCs w:val="18"/>
              </w:rPr>
              <w:t>康的相对安全</w:t>
            </w:r>
          </w:p>
          <w:p w:rsidR="00C15697" w:rsidRDefault="00E84FE4">
            <w:pPr>
              <w:autoSpaceDE w:val="0"/>
              <w:autoSpaceDN w:val="0"/>
              <w:spacing w:before="25" w:line="220" w:lineRule="auto"/>
              <w:ind w:left="105"/>
              <w:rPr>
                <w:rFonts w:eastAsia="宋体"/>
                <w:sz w:val="18"/>
                <w:szCs w:val="18"/>
              </w:rPr>
            </w:pPr>
            <w:r>
              <w:rPr>
                <w:rFonts w:eastAsia="宋体"/>
                <w:spacing w:val="-1"/>
                <w:sz w:val="18"/>
                <w:szCs w:val="18"/>
              </w:rPr>
              <w:t xml:space="preserve">4 </w:t>
            </w:r>
            <w:r>
              <w:rPr>
                <w:rFonts w:eastAsia="宋体" w:hint="eastAsia"/>
                <w:spacing w:val="-1"/>
                <w:sz w:val="18"/>
                <w:szCs w:val="18"/>
              </w:rPr>
              <w:t>在一定的</w:t>
            </w:r>
            <w:r>
              <w:rPr>
                <w:rFonts w:eastAsia="宋体" w:hint="eastAsia"/>
                <w:sz w:val="18"/>
                <w:szCs w:val="18"/>
              </w:rPr>
              <w:t>经济技术条件下的可行性</w:t>
            </w:r>
          </w:p>
          <w:p w:rsidR="00C15697" w:rsidRDefault="00E84FE4">
            <w:pPr>
              <w:autoSpaceDE w:val="0"/>
              <w:autoSpaceDN w:val="0"/>
              <w:spacing w:before="26" w:line="222" w:lineRule="auto"/>
              <w:ind w:left="110"/>
              <w:rPr>
                <w:rFonts w:eastAsia="宋体"/>
                <w:sz w:val="18"/>
                <w:szCs w:val="18"/>
              </w:rPr>
            </w:pPr>
            <w:r>
              <w:rPr>
                <w:rFonts w:eastAsia="宋体"/>
                <w:spacing w:val="-2"/>
                <w:sz w:val="18"/>
                <w:szCs w:val="18"/>
              </w:rPr>
              <w:t>5</w:t>
            </w:r>
            <w:r>
              <w:rPr>
                <w:rFonts w:eastAsia="宋体"/>
                <w:spacing w:val="-1"/>
                <w:sz w:val="18"/>
                <w:szCs w:val="18"/>
              </w:rPr>
              <w:t xml:space="preserve"> </w:t>
            </w:r>
            <w:r>
              <w:rPr>
                <w:rFonts w:eastAsia="宋体" w:hint="eastAsia"/>
                <w:spacing w:val="-1"/>
                <w:sz w:val="18"/>
                <w:szCs w:val="18"/>
              </w:rPr>
              <w:t>不知道</w:t>
            </w:r>
          </w:p>
        </w:tc>
      </w:tr>
    </w:tbl>
    <w:p w:rsidR="00C15697" w:rsidRDefault="00C15697">
      <w:pPr>
        <w:spacing w:line="157" w:lineRule="exact"/>
        <w:rPr>
          <w:sz w:val="13"/>
        </w:rPr>
      </w:pPr>
    </w:p>
    <w:p w:rsidR="00C15697" w:rsidRDefault="00C15697">
      <w:pPr>
        <w:sectPr w:rsidR="00C15697">
          <w:headerReference w:type="default" r:id="rId10"/>
          <w:footerReference w:type="even" r:id="rId11"/>
          <w:footerReference w:type="default" r:id="rId12"/>
          <w:pgSz w:w="11907" w:h="16839"/>
          <w:pgMar w:top="1440" w:right="1797" w:bottom="1440" w:left="1797" w:header="851" w:footer="851" w:gutter="0"/>
          <w:pgNumType w:fmt="numberInDash"/>
          <w:cols w:space="720"/>
        </w:sectPr>
      </w:pPr>
    </w:p>
    <w:p w:rsidR="00C15697" w:rsidRDefault="00E84FE4">
      <w:pPr>
        <w:spacing w:before="55" w:line="215" w:lineRule="auto"/>
        <w:ind w:left="62"/>
        <w:rPr>
          <w:rFonts w:ascii="宋体" w:eastAsia="宋体" w:hAnsi="宋体" w:cs="宋体"/>
          <w:sz w:val="18"/>
          <w:szCs w:val="18"/>
        </w:rPr>
      </w:pPr>
      <w:r>
        <w:rPr>
          <w:rFonts w:ascii="宋体" w:eastAsia="宋体" w:hAnsi="宋体" w:cs="宋体" w:hint="eastAsia"/>
          <w:spacing w:val="-3"/>
          <w:sz w:val="18"/>
          <w:szCs w:val="18"/>
        </w:rPr>
        <w:lastRenderedPageBreak/>
        <w:t>续</w:t>
      </w:r>
      <w:r>
        <w:rPr>
          <w:rFonts w:ascii="宋体" w:eastAsia="宋体" w:hAnsi="宋体" w:cs="宋体" w:hint="eastAsia"/>
          <w:spacing w:val="-2"/>
          <w:sz w:val="18"/>
          <w:szCs w:val="18"/>
        </w:rPr>
        <w:t>表二</w:t>
      </w:r>
    </w:p>
    <w:tbl>
      <w:tblPr>
        <w:tblW w:w="9505" w:type="dxa"/>
        <w:tblInd w:w="-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588"/>
        <w:gridCol w:w="2451"/>
        <w:gridCol w:w="850"/>
        <w:gridCol w:w="172"/>
        <w:gridCol w:w="1137"/>
        <w:gridCol w:w="583"/>
        <w:gridCol w:w="685"/>
        <w:gridCol w:w="3039"/>
      </w:tblGrid>
      <w:tr w:rsidR="00C15697">
        <w:trPr>
          <w:trHeight w:val="1459"/>
        </w:trPr>
        <w:tc>
          <w:tcPr>
            <w:tcW w:w="588" w:type="dxa"/>
            <w:tcBorders>
              <w:left w:val="single" w:sz="6" w:space="0" w:color="000000"/>
            </w:tcBorders>
          </w:tcPr>
          <w:p w:rsidR="00C15697" w:rsidRDefault="00C15697">
            <w:pPr>
              <w:autoSpaceDE w:val="0"/>
              <w:autoSpaceDN w:val="0"/>
              <w:spacing w:line="310" w:lineRule="auto"/>
            </w:pPr>
          </w:p>
          <w:p w:rsidR="00C15697" w:rsidRDefault="00C15697">
            <w:pPr>
              <w:autoSpaceDE w:val="0"/>
              <w:autoSpaceDN w:val="0"/>
              <w:spacing w:line="311" w:lineRule="auto"/>
            </w:pPr>
          </w:p>
          <w:p w:rsidR="00C15697" w:rsidRDefault="00E84FE4">
            <w:pPr>
              <w:autoSpaceDE w:val="0"/>
              <w:autoSpaceDN w:val="0"/>
              <w:spacing w:before="59" w:line="183" w:lineRule="auto"/>
              <w:ind w:left="152"/>
              <w:rPr>
                <w:rFonts w:ascii="宋体" w:eastAsia="宋体" w:hAnsi="宋体" w:cs="宋体"/>
                <w:sz w:val="18"/>
                <w:szCs w:val="18"/>
              </w:rPr>
            </w:pPr>
            <w:r>
              <w:rPr>
                <w:rFonts w:ascii="宋体" w:eastAsia="宋体" w:hAnsi="宋体" w:cs="宋体"/>
                <w:sz w:val="18"/>
                <w:szCs w:val="18"/>
              </w:rPr>
              <w:t>D</w:t>
            </w:r>
            <w:r>
              <w:rPr>
                <w:rFonts w:ascii="宋体" w:eastAsia="宋体" w:hAnsi="宋体" w:cs="宋体"/>
                <w:spacing w:val="-1"/>
                <w:sz w:val="18"/>
                <w:szCs w:val="18"/>
              </w:rPr>
              <w:t>0</w:t>
            </w:r>
            <w:r>
              <w:rPr>
                <w:rFonts w:ascii="宋体" w:eastAsia="宋体" w:hAnsi="宋体" w:cs="宋体"/>
                <w:sz w:val="18"/>
                <w:szCs w:val="18"/>
              </w:rPr>
              <w:t>5</w:t>
            </w:r>
          </w:p>
        </w:tc>
        <w:tc>
          <w:tcPr>
            <w:tcW w:w="8917" w:type="dxa"/>
            <w:gridSpan w:val="7"/>
            <w:tcBorders>
              <w:right w:val="single" w:sz="6" w:space="0" w:color="000000"/>
            </w:tcBorders>
          </w:tcPr>
          <w:p w:rsidR="00C15697" w:rsidRDefault="00E84FE4">
            <w:pPr>
              <w:autoSpaceDE w:val="0"/>
              <w:autoSpaceDN w:val="0"/>
              <w:spacing w:before="54" w:line="220" w:lineRule="auto"/>
              <w:ind w:left="116"/>
              <w:rPr>
                <w:rFonts w:ascii="宋体" w:eastAsia="宋体" w:hAnsi="宋体" w:cs="宋体"/>
                <w:sz w:val="18"/>
                <w:szCs w:val="18"/>
              </w:rPr>
            </w:pPr>
            <w:r>
              <w:rPr>
                <w:rFonts w:ascii="宋体" w:eastAsia="宋体" w:hAnsi="宋体" w:cs="宋体" w:hint="eastAsia"/>
                <w:spacing w:val="-1"/>
                <w:sz w:val="18"/>
                <w:szCs w:val="18"/>
              </w:rPr>
              <w:t>当面对环境污染时，您认为以下哪些措</w:t>
            </w:r>
            <w:r>
              <w:rPr>
                <w:rFonts w:ascii="宋体" w:eastAsia="宋体" w:hAnsi="宋体" w:cs="宋体" w:hint="eastAsia"/>
                <w:sz w:val="18"/>
                <w:szCs w:val="18"/>
              </w:rPr>
              <w:t>施可以保护自己</w:t>
            </w:r>
            <w:r>
              <w:rPr>
                <w:rFonts w:ascii="宋体" w:eastAsia="宋体" w:hAnsi="宋体" w:cs="宋体"/>
                <w:sz w:val="18"/>
                <w:szCs w:val="18"/>
              </w:rPr>
              <w:t xml:space="preserve">  </w:t>
            </w:r>
            <w:r>
              <w:rPr>
                <w:rFonts w:ascii="宋体" w:eastAsia="宋体" w:hAnsi="宋体" w:cs="宋体" w:hint="eastAsia"/>
                <w:sz w:val="18"/>
                <w:szCs w:val="18"/>
              </w:rPr>
              <w:t>□□□□</w:t>
            </w:r>
          </w:p>
          <w:p w:rsidR="00C15697" w:rsidRDefault="00E84FE4">
            <w:pPr>
              <w:autoSpaceDE w:val="0"/>
              <w:autoSpaceDN w:val="0"/>
              <w:spacing w:before="24" w:line="220" w:lineRule="auto"/>
              <w:ind w:left="118"/>
              <w:rPr>
                <w:rFonts w:ascii="宋体" w:eastAsia="宋体" w:hAnsi="宋体" w:cs="宋体"/>
                <w:sz w:val="18"/>
                <w:szCs w:val="18"/>
              </w:rPr>
            </w:pPr>
            <w:r>
              <w:rPr>
                <w:rFonts w:ascii="宋体" w:eastAsia="宋体" w:hAnsi="宋体" w:cs="宋体"/>
                <w:spacing w:val="-2"/>
                <w:sz w:val="18"/>
                <w:szCs w:val="18"/>
              </w:rPr>
              <w:t xml:space="preserve">1 </w:t>
            </w:r>
            <w:r>
              <w:rPr>
                <w:rFonts w:ascii="宋体" w:eastAsia="宋体" w:hAnsi="宋体" w:cs="宋体" w:hint="eastAsia"/>
                <w:spacing w:val="-2"/>
                <w:sz w:val="18"/>
                <w:szCs w:val="18"/>
              </w:rPr>
              <w:t>重污染</w:t>
            </w:r>
            <w:r>
              <w:rPr>
                <w:rFonts w:ascii="宋体" w:eastAsia="宋体" w:hAnsi="宋体" w:cs="宋体" w:hint="eastAsia"/>
                <w:spacing w:val="-1"/>
                <w:sz w:val="18"/>
                <w:szCs w:val="18"/>
              </w:rPr>
              <w:t>天气时减少户外活动，佩戴适合的口罩</w:t>
            </w:r>
          </w:p>
          <w:p w:rsidR="00C15697" w:rsidRDefault="00E84FE4">
            <w:pPr>
              <w:autoSpaceDE w:val="0"/>
              <w:autoSpaceDN w:val="0"/>
              <w:spacing w:before="26" w:line="218" w:lineRule="auto"/>
              <w:ind w:left="107"/>
              <w:rPr>
                <w:rFonts w:ascii="宋体" w:eastAsia="宋体" w:hAnsi="宋体" w:cs="宋体"/>
                <w:sz w:val="18"/>
                <w:szCs w:val="18"/>
              </w:rPr>
            </w:pPr>
            <w:r>
              <w:rPr>
                <w:rFonts w:ascii="宋体" w:eastAsia="宋体" w:hAnsi="宋体" w:cs="宋体"/>
                <w:spacing w:val="-1"/>
                <w:sz w:val="18"/>
                <w:szCs w:val="18"/>
              </w:rPr>
              <w:t xml:space="preserve">2 </w:t>
            </w:r>
            <w:r>
              <w:rPr>
                <w:rFonts w:ascii="宋体" w:eastAsia="宋体" w:hAnsi="宋体" w:cs="宋体" w:hint="eastAsia"/>
                <w:spacing w:val="-1"/>
                <w:sz w:val="18"/>
                <w:szCs w:val="18"/>
              </w:rPr>
              <w:t>看到有人在禁止燃</w:t>
            </w:r>
            <w:r>
              <w:rPr>
                <w:rFonts w:ascii="宋体" w:eastAsia="宋体" w:hAnsi="宋体" w:cs="宋体" w:hint="eastAsia"/>
                <w:sz w:val="18"/>
                <w:szCs w:val="18"/>
              </w:rPr>
              <w:t>放烟花爆竹的地方燃放烟花爆竹，应该打热线举报</w:t>
            </w:r>
          </w:p>
          <w:p w:rsidR="00C15697" w:rsidRDefault="00E84FE4">
            <w:pPr>
              <w:autoSpaceDE w:val="0"/>
              <w:autoSpaceDN w:val="0"/>
              <w:spacing w:before="27" w:line="220" w:lineRule="auto"/>
              <w:ind w:left="109"/>
              <w:rPr>
                <w:rFonts w:ascii="宋体" w:eastAsia="宋体" w:hAnsi="宋体" w:cs="宋体"/>
                <w:sz w:val="18"/>
                <w:szCs w:val="18"/>
              </w:rPr>
            </w:pPr>
            <w:r>
              <w:rPr>
                <w:rFonts w:ascii="宋体" w:eastAsia="宋体" w:hAnsi="宋体" w:cs="宋体"/>
                <w:spacing w:val="-1"/>
                <w:sz w:val="18"/>
                <w:szCs w:val="18"/>
              </w:rPr>
              <w:t xml:space="preserve">3 </w:t>
            </w:r>
            <w:r>
              <w:rPr>
                <w:rFonts w:ascii="宋体" w:eastAsia="宋体" w:hAnsi="宋体" w:cs="宋体" w:hint="eastAsia"/>
                <w:spacing w:val="-1"/>
                <w:sz w:val="18"/>
                <w:szCs w:val="18"/>
              </w:rPr>
              <w:t>远离工厂排出</w:t>
            </w:r>
            <w:r>
              <w:rPr>
                <w:rFonts w:ascii="宋体" w:eastAsia="宋体" w:hAnsi="宋体" w:cs="宋体" w:hint="eastAsia"/>
                <w:sz w:val="18"/>
                <w:szCs w:val="18"/>
              </w:rPr>
              <w:t>的废气</w:t>
            </w:r>
          </w:p>
          <w:p w:rsidR="00C15697" w:rsidRDefault="00E84FE4">
            <w:pPr>
              <w:autoSpaceDE w:val="0"/>
              <w:autoSpaceDN w:val="0"/>
              <w:spacing w:before="25" w:line="220" w:lineRule="auto"/>
              <w:ind w:left="104"/>
              <w:rPr>
                <w:rFonts w:ascii="宋体" w:eastAsia="宋体" w:hAnsi="宋体" w:cs="宋体"/>
                <w:sz w:val="18"/>
                <w:szCs w:val="18"/>
              </w:rPr>
            </w:pPr>
            <w:r>
              <w:rPr>
                <w:rFonts w:ascii="宋体" w:eastAsia="宋体" w:hAnsi="宋体" w:cs="宋体"/>
                <w:spacing w:val="-1"/>
                <w:sz w:val="18"/>
                <w:szCs w:val="18"/>
              </w:rPr>
              <w:t xml:space="preserve">4 </w:t>
            </w:r>
            <w:r>
              <w:rPr>
                <w:rFonts w:ascii="宋体" w:eastAsia="宋体" w:hAnsi="宋体" w:cs="宋体" w:hint="eastAsia"/>
                <w:spacing w:val="-1"/>
                <w:sz w:val="18"/>
                <w:szCs w:val="18"/>
              </w:rPr>
              <w:t>冬</w:t>
            </w:r>
            <w:r>
              <w:rPr>
                <w:rFonts w:ascii="宋体" w:eastAsia="宋体" w:hAnsi="宋体" w:cs="宋体" w:hint="eastAsia"/>
                <w:sz w:val="18"/>
                <w:szCs w:val="18"/>
              </w:rPr>
              <w:t>天尽可能不要开窗</w:t>
            </w:r>
          </w:p>
          <w:p w:rsidR="00C15697" w:rsidRDefault="00E84FE4">
            <w:pPr>
              <w:autoSpaceDE w:val="0"/>
              <w:autoSpaceDN w:val="0"/>
              <w:spacing w:before="25" w:line="210" w:lineRule="auto"/>
              <w:ind w:left="109"/>
              <w:rPr>
                <w:rFonts w:ascii="宋体" w:eastAsia="宋体" w:hAnsi="宋体" w:cs="宋体"/>
                <w:sz w:val="18"/>
                <w:szCs w:val="18"/>
              </w:rPr>
            </w:pPr>
            <w:r>
              <w:rPr>
                <w:rFonts w:ascii="宋体" w:eastAsia="宋体" w:hAnsi="宋体" w:cs="宋体"/>
                <w:spacing w:val="-2"/>
                <w:sz w:val="18"/>
                <w:szCs w:val="18"/>
              </w:rPr>
              <w:t>5</w:t>
            </w:r>
            <w:r>
              <w:rPr>
                <w:rFonts w:ascii="宋体" w:eastAsia="宋体" w:hAnsi="宋体" w:cs="宋体"/>
                <w:spacing w:val="-1"/>
                <w:sz w:val="18"/>
                <w:szCs w:val="18"/>
              </w:rPr>
              <w:t xml:space="preserve"> </w:t>
            </w:r>
            <w:r>
              <w:rPr>
                <w:rFonts w:ascii="宋体" w:eastAsia="宋体" w:hAnsi="宋体" w:cs="宋体" w:hint="eastAsia"/>
                <w:spacing w:val="-1"/>
                <w:sz w:val="18"/>
                <w:szCs w:val="18"/>
              </w:rPr>
              <w:t>不知道</w:t>
            </w:r>
          </w:p>
        </w:tc>
      </w:tr>
      <w:tr w:rsidR="00C15697">
        <w:trPr>
          <w:trHeight w:val="480"/>
        </w:trPr>
        <w:tc>
          <w:tcPr>
            <w:tcW w:w="588" w:type="dxa"/>
            <w:tcBorders>
              <w:left w:val="single" w:sz="6" w:space="0" w:color="000000"/>
            </w:tcBorders>
            <w:shd w:val="clear" w:color="auto" w:fill="D8D8D8"/>
          </w:tcPr>
          <w:p w:rsidR="00C15697" w:rsidRDefault="00E84FE4">
            <w:pPr>
              <w:autoSpaceDE w:val="0"/>
              <w:autoSpaceDN w:val="0"/>
              <w:spacing w:before="185" w:line="183" w:lineRule="auto"/>
              <w:ind w:left="152"/>
              <w:rPr>
                <w:rFonts w:ascii="宋体" w:eastAsia="宋体" w:hAnsi="宋体" w:cs="宋体"/>
                <w:sz w:val="18"/>
                <w:szCs w:val="18"/>
              </w:rPr>
            </w:pPr>
            <w:r>
              <w:rPr>
                <w:rFonts w:ascii="宋体" w:eastAsia="宋体" w:hAnsi="宋体" w:cs="宋体"/>
                <w:sz w:val="18"/>
                <w:szCs w:val="18"/>
              </w:rPr>
              <w:t>D</w:t>
            </w:r>
            <w:r>
              <w:rPr>
                <w:rFonts w:ascii="宋体" w:eastAsia="宋体" w:hAnsi="宋体" w:cs="宋体"/>
                <w:spacing w:val="-1"/>
                <w:sz w:val="18"/>
                <w:szCs w:val="18"/>
              </w:rPr>
              <w:t>0</w:t>
            </w:r>
            <w:r>
              <w:rPr>
                <w:rFonts w:ascii="宋体" w:eastAsia="宋体" w:hAnsi="宋体" w:cs="宋体"/>
                <w:sz w:val="18"/>
                <w:szCs w:val="18"/>
              </w:rPr>
              <w:t>6</w:t>
            </w:r>
          </w:p>
        </w:tc>
        <w:tc>
          <w:tcPr>
            <w:tcW w:w="8917" w:type="dxa"/>
            <w:gridSpan w:val="7"/>
            <w:tcBorders>
              <w:right w:val="single" w:sz="6" w:space="0" w:color="000000"/>
            </w:tcBorders>
            <w:shd w:val="clear" w:color="auto" w:fill="D8D8D8"/>
          </w:tcPr>
          <w:p w:rsidR="00C15697" w:rsidRDefault="00E84FE4">
            <w:pPr>
              <w:autoSpaceDE w:val="0"/>
              <w:autoSpaceDN w:val="0"/>
              <w:spacing w:before="34" w:line="219" w:lineRule="auto"/>
              <w:ind w:left="106"/>
              <w:rPr>
                <w:rFonts w:ascii="宋体" w:eastAsia="宋体" w:hAnsi="宋体" w:cs="宋体"/>
                <w:sz w:val="18"/>
                <w:szCs w:val="18"/>
              </w:rPr>
            </w:pPr>
            <w:r>
              <w:rPr>
                <w:rFonts w:ascii="宋体" w:eastAsia="宋体" w:hAnsi="宋体" w:cs="宋体" w:hint="eastAsia"/>
                <w:spacing w:val="-1"/>
                <w:sz w:val="18"/>
                <w:szCs w:val="18"/>
              </w:rPr>
              <w:t>您认为人们会通</w:t>
            </w:r>
            <w:r>
              <w:rPr>
                <w:rFonts w:ascii="宋体" w:eastAsia="宋体" w:hAnsi="宋体" w:cs="宋体" w:hint="eastAsia"/>
                <w:sz w:val="18"/>
                <w:szCs w:val="18"/>
              </w:rPr>
              <w:t>过以下哪些途径接触到有毒有害污染物</w:t>
            </w:r>
            <w:r>
              <w:rPr>
                <w:rFonts w:ascii="宋体" w:eastAsia="宋体" w:hAnsi="宋体" w:cs="宋体"/>
                <w:sz w:val="18"/>
                <w:szCs w:val="18"/>
              </w:rPr>
              <w:t xml:space="preserve">  </w:t>
            </w:r>
            <w:r>
              <w:rPr>
                <w:rFonts w:ascii="宋体" w:eastAsia="宋体" w:hAnsi="宋体" w:cs="宋体" w:hint="eastAsia"/>
                <w:sz w:val="18"/>
                <w:szCs w:val="18"/>
              </w:rPr>
              <w:t>□□□□</w:t>
            </w:r>
          </w:p>
          <w:p w:rsidR="00C15697" w:rsidRDefault="00E84FE4">
            <w:pPr>
              <w:autoSpaceDE w:val="0"/>
              <w:autoSpaceDN w:val="0"/>
              <w:spacing w:before="26" w:line="210" w:lineRule="auto"/>
              <w:ind w:left="118"/>
              <w:rPr>
                <w:rFonts w:ascii="宋体" w:eastAsia="宋体" w:hAnsi="宋体" w:cs="宋体"/>
                <w:sz w:val="18"/>
                <w:szCs w:val="18"/>
              </w:rPr>
            </w:pPr>
            <w:r>
              <w:rPr>
                <w:rFonts w:ascii="宋体" w:eastAsia="宋体" w:hAnsi="宋体" w:cs="宋体"/>
                <w:spacing w:val="-1"/>
                <w:sz w:val="18"/>
                <w:szCs w:val="18"/>
              </w:rPr>
              <w:t xml:space="preserve">1 </w:t>
            </w:r>
            <w:r>
              <w:rPr>
                <w:rFonts w:ascii="宋体" w:eastAsia="宋体" w:hAnsi="宋体" w:cs="宋体" w:hint="eastAsia"/>
                <w:spacing w:val="-1"/>
                <w:sz w:val="18"/>
                <w:szCs w:val="18"/>
              </w:rPr>
              <w:t>空气</w:t>
            </w:r>
            <w:r>
              <w:rPr>
                <w:rFonts w:ascii="宋体" w:eastAsia="宋体" w:hAnsi="宋体" w:cs="宋体"/>
                <w:spacing w:val="-1"/>
                <w:sz w:val="18"/>
                <w:szCs w:val="18"/>
              </w:rPr>
              <w:t xml:space="preserve">    2 </w:t>
            </w:r>
            <w:r>
              <w:rPr>
                <w:rFonts w:ascii="宋体" w:eastAsia="宋体" w:hAnsi="宋体" w:cs="宋体" w:hint="eastAsia"/>
                <w:spacing w:val="-1"/>
                <w:sz w:val="18"/>
                <w:szCs w:val="18"/>
              </w:rPr>
              <w:t>食物</w:t>
            </w:r>
            <w:r>
              <w:rPr>
                <w:rFonts w:ascii="宋体" w:eastAsia="宋体" w:hAnsi="宋体" w:cs="宋体"/>
                <w:sz w:val="18"/>
                <w:szCs w:val="18"/>
              </w:rPr>
              <w:t xml:space="preserve">    3 </w:t>
            </w:r>
            <w:r>
              <w:rPr>
                <w:rFonts w:ascii="宋体" w:eastAsia="宋体" w:hAnsi="宋体" w:cs="宋体" w:hint="eastAsia"/>
                <w:sz w:val="18"/>
                <w:szCs w:val="18"/>
              </w:rPr>
              <w:t>土壤</w:t>
            </w:r>
            <w:r>
              <w:rPr>
                <w:rFonts w:ascii="宋体" w:eastAsia="宋体" w:hAnsi="宋体" w:cs="宋体"/>
                <w:sz w:val="18"/>
                <w:szCs w:val="18"/>
              </w:rPr>
              <w:t xml:space="preserve">    4 </w:t>
            </w:r>
            <w:r>
              <w:rPr>
                <w:rFonts w:ascii="宋体" w:eastAsia="宋体" w:hAnsi="宋体" w:cs="宋体" w:hint="eastAsia"/>
                <w:sz w:val="18"/>
                <w:szCs w:val="18"/>
              </w:rPr>
              <w:t>水</w:t>
            </w:r>
            <w:r>
              <w:rPr>
                <w:rFonts w:ascii="宋体" w:eastAsia="宋体" w:hAnsi="宋体" w:cs="宋体"/>
                <w:sz w:val="18"/>
                <w:szCs w:val="18"/>
              </w:rPr>
              <w:t xml:space="preserve">    5 </w:t>
            </w:r>
            <w:r>
              <w:rPr>
                <w:rFonts w:ascii="宋体" w:eastAsia="宋体" w:hAnsi="宋体" w:cs="宋体" w:hint="eastAsia"/>
                <w:sz w:val="18"/>
                <w:szCs w:val="18"/>
              </w:rPr>
              <w:t>不知道</w:t>
            </w:r>
          </w:p>
        </w:tc>
      </w:tr>
      <w:tr w:rsidR="00C15697">
        <w:trPr>
          <w:trHeight w:val="719"/>
        </w:trPr>
        <w:tc>
          <w:tcPr>
            <w:tcW w:w="588" w:type="dxa"/>
            <w:tcBorders>
              <w:left w:val="single" w:sz="6" w:space="0" w:color="000000"/>
            </w:tcBorders>
          </w:tcPr>
          <w:p w:rsidR="00C15697" w:rsidRDefault="00C15697">
            <w:pPr>
              <w:autoSpaceDE w:val="0"/>
              <w:autoSpaceDN w:val="0"/>
              <w:spacing w:line="244" w:lineRule="auto"/>
            </w:pPr>
          </w:p>
          <w:p w:rsidR="00C15697" w:rsidRDefault="00E84FE4">
            <w:pPr>
              <w:autoSpaceDE w:val="0"/>
              <w:autoSpaceDN w:val="0"/>
              <w:spacing w:before="59" w:line="183" w:lineRule="auto"/>
              <w:ind w:left="152"/>
              <w:rPr>
                <w:rFonts w:ascii="宋体" w:eastAsia="宋体" w:hAnsi="宋体" w:cs="宋体"/>
                <w:sz w:val="18"/>
                <w:szCs w:val="18"/>
              </w:rPr>
            </w:pPr>
            <w:r>
              <w:rPr>
                <w:rFonts w:ascii="宋体" w:eastAsia="宋体" w:hAnsi="宋体" w:cs="宋体"/>
                <w:sz w:val="18"/>
                <w:szCs w:val="18"/>
              </w:rPr>
              <w:t>D</w:t>
            </w:r>
            <w:r>
              <w:rPr>
                <w:rFonts w:ascii="宋体" w:eastAsia="宋体" w:hAnsi="宋体" w:cs="宋体"/>
                <w:spacing w:val="-1"/>
                <w:sz w:val="18"/>
                <w:szCs w:val="18"/>
              </w:rPr>
              <w:t>0</w:t>
            </w:r>
            <w:r>
              <w:rPr>
                <w:rFonts w:ascii="宋体" w:eastAsia="宋体" w:hAnsi="宋体" w:cs="宋体"/>
                <w:sz w:val="18"/>
                <w:szCs w:val="18"/>
              </w:rPr>
              <w:t>7</w:t>
            </w:r>
          </w:p>
        </w:tc>
        <w:tc>
          <w:tcPr>
            <w:tcW w:w="8917" w:type="dxa"/>
            <w:gridSpan w:val="7"/>
            <w:tcBorders>
              <w:right w:val="single" w:sz="6" w:space="0" w:color="000000"/>
            </w:tcBorders>
          </w:tcPr>
          <w:p w:rsidR="00C15697" w:rsidRDefault="00E84FE4">
            <w:pPr>
              <w:autoSpaceDE w:val="0"/>
              <w:autoSpaceDN w:val="0"/>
              <w:spacing w:before="35" w:line="246" w:lineRule="auto"/>
              <w:ind w:left="106" w:right="110" w:firstLine="2"/>
              <w:rPr>
                <w:rFonts w:ascii="宋体" w:eastAsia="宋体" w:hAnsi="宋体" w:cs="宋体"/>
                <w:sz w:val="18"/>
                <w:szCs w:val="18"/>
              </w:rPr>
            </w:pPr>
            <w:r>
              <w:rPr>
                <w:rFonts w:ascii="宋体" w:eastAsia="宋体" w:hAnsi="宋体" w:cs="宋体" w:hint="eastAsia"/>
                <w:spacing w:val="1"/>
                <w:sz w:val="18"/>
                <w:szCs w:val="18"/>
              </w:rPr>
              <w:t>一般来说，不同人群对环境中有害因素的反应不同。通常对环境中有害因素反应更为敏感和强烈的人群称为易</w:t>
            </w:r>
            <w:r>
              <w:rPr>
                <w:rFonts w:ascii="宋体" w:eastAsia="宋体" w:hAnsi="宋体" w:cs="宋体"/>
                <w:sz w:val="18"/>
                <w:szCs w:val="18"/>
              </w:rPr>
              <w:t xml:space="preserve"> </w:t>
            </w:r>
            <w:r>
              <w:rPr>
                <w:rFonts w:ascii="宋体" w:eastAsia="宋体" w:hAnsi="宋体" w:cs="宋体" w:hint="eastAsia"/>
                <w:spacing w:val="1"/>
                <w:sz w:val="18"/>
                <w:szCs w:val="18"/>
              </w:rPr>
              <w:t>感</w:t>
            </w:r>
            <w:r>
              <w:rPr>
                <w:rFonts w:ascii="宋体" w:eastAsia="宋体" w:hAnsi="宋体" w:cs="宋体" w:hint="eastAsia"/>
                <w:sz w:val="18"/>
                <w:szCs w:val="18"/>
              </w:rPr>
              <w:t>人群。您认为以下哪些人群属于易感人群</w:t>
            </w:r>
            <w:r>
              <w:rPr>
                <w:rFonts w:ascii="宋体" w:eastAsia="宋体" w:hAnsi="宋体" w:cs="宋体"/>
                <w:sz w:val="18"/>
                <w:szCs w:val="18"/>
              </w:rPr>
              <w:t xml:space="preserve">  </w:t>
            </w:r>
            <w:r>
              <w:rPr>
                <w:rFonts w:ascii="宋体" w:eastAsia="宋体" w:hAnsi="宋体" w:cs="宋体" w:hint="eastAsia"/>
                <w:sz w:val="18"/>
                <w:szCs w:val="18"/>
              </w:rPr>
              <w:t>□□□□</w:t>
            </w:r>
          </w:p>
          <w:p w:rsidR="00C15697" w:rsidRDefault="00E84FE4">
            <w:pPr>
              <w:autoSpaceDE w:val="0"/>
              <w:autoSpaceDN w:val="0"/>
              <w:spacing w:line="209" w:lineRule="auto"/>
              <w:ind w:left="118"/>
              <w:rPr>
                <w:rFonts w:ascii="宋体" w:eastAsia="宋体" w:hAnsi="宋体" w:cs="宋体"/>
                <w:sz w:val="18"/>
                <w:szCs w:val="18"/>
              </w:rPr>
            </w:pPr>
            <w:r>
              <w:rPr>
                <w:rFonts w:ascii="宋体" w:eastAsia="宋体" w:hAnsi="宋体" w:cs="宋体"/>
                <w:spacing w:val="-1"/>
                <w:sz w:val="18"/>
                <w:szCs w:val="18"/>
              </w:rPr>
              <w:t xml:space="preserve">1 </w:t>
            </w:r>
            <w:r>
              <w:rPr>
                <w:rFonts w:ascii="宋体" w:eastAsia="宋体" w:hAnsi="宋体" w:cs="宋体" w:hint="eastAsia"/>
                <w:spacing w:val="-1"/>
                <w:sz w:val="18"/>
                <w:szCs w:val="18"/>
              </w:rPr>
              <w:t>老人</w:t>
            </w:r>
            <w:r>
              <w:rPr>
                <w:rFonts w:ascii="宋体" w:eastAsia="宋体" w:hAnsi="宋体" w:cs="宋体"/>
                <w:spacing w:val="-1"/>
                <w:sz w:val="18"/>
                <w:szCs w:val="18"/>
              </w:rPr>
              <w:t xml:space="preserve">    2 </w:t>
            </w:r>
            <w:r>
              <w:rPr>
                <w:rFonts w:ascii="宋体" w:eastAsia="宋体" w:hAnsi="宋体" w:cs="宋体" w:hint="eastAsia"/>
                <w:spacing w:val="-1"/>
                <w:sz w:val="18"/>
                <w:szCs w:val="18"/>
              </w:rPr>
              <w:t>儿童</w:t>
            </w:r>
            <w:r>
              <w:rPr>
                <w:rFonts w:ascii="宋体" w:eastAsia="宋体" w:hAnsi="宋体" w:cs="宋体"/>
                <w:sz w:val="18"/>
                <w:szCs w:val="18"/>
              </w:rPr>
              <w:t xml:space="preserve">    3 </w:t>
            </w:r>
            <w:r>
              <w:rPr>
                <w:rFonts w:ascii="宋体" w:eastAsia="宋体" w:hAnsi="宋体" w:cs="宋体" w:hint="eastAsia"/>
                <w:sz w:val="18"/>
                <w:szCs w:val="18"/>
              </w:rPr>
              <w:t>孕妇</w:t>
            </w:r>
            <w:r>
              <w:rPr>
                <w:rFonts w:ascii="宋体" w:eastAsia="宋体" w:hAnsi="宋体" w:cs="宋体"/>
                <w:sz w:val="18"/>
                <w:szCs w:val="18"/>
              </w:rPr>
              <w:t xml:space="preserve">    4 </w:t>
            </w:r>
            <w:r>
              <w:rPr>
                <w:rFonts w:ascii="宋体" w:eastAsia="宋体" w:hAnsi="宋体" w:cs="宋体" w:hint="eastAsia"/>
                <w:sz w:val="18"/>
                <w:szCs w:val="18"/>
              </w:rPr>
              <w:t>青壮年</w:t>
            </w:r>
            <w:r>
              <w:rPr>
                <w:rFonts w:ascii="宋体" w:eastAsia="宋体" w:hAnsi="宋体" w:cs="宋体"/>
                <w:sz w:val="18"/>
                <w:szCs w:val="18"/>
              </w:rPr>
              <w:t xml:space="preserve">    5 </w:t>
            </w:r>
            <w:r>
              <w:rPr>
                <w:rFonts w:ascii="宋体" w:eastAsia="宋体" w:hAnsi="宋体" w:cs="宋体" w:hint="eastAsia"/>
                <w:sz w:val="18"/>
                <w:szCs w:val="18"/>
              </w:rPr>
              <w:t>不知道</w:t>
            </w:r>
          </w:p>
        </w:tc>
      </w:tr>
      <w:tr w:rsidR="00C15697">
        <w:trPr>
          <w:trHeight w:val="480"/>
        </w:trPr>
        <w:tc>
          <w:tcPr>
            <w:tcW w:w="588" w:type="dxa"/>
            <w:tcBorders>
              <w:left w:val="single" w:sz="6" w:space="0" w:color="000000"/>
            </w:tcBorders>
            <w:shd w:val="clear" w:color="auto" w:fill="D8D8D8"/>
          </w:tcPr>
          <w:p w:rsidR="00C15697" w:rsidRDefault="00E84FE4">
            <w:pPr>
              <w:autoSpaceDE w:val="0"/>
              <w:autoSpaceDN w:val="0"/>
              <w:spacing w:before="185" w:line="183" w:lineRule="auto"/>
              <w:ind w:left="152"/>
              <w:rPr>
                <w:rFonts w:ascii="宋体" w:eastAsia="宋体" w:hAnsi="宋体" w:cs="宋体"/>
                <w:sz w:val="18"/>
                <w:szCs w:val="18"/>
              </w:rPr>
            </w:pPr>
            <w:r>
              <w:rPr>
                <w:rFonts w:ascii="宋体" w:eastAsia="宋体" w:hAnsi="宋体" w:cs="宋体"/>
                <w:sz w:val="18"/>
                <w:szCs w:val="18"/>
              </w:rPr>
              <w:t>D</w:t>
            </w:r>
            <w:r>
              <w:rPr>
                <w:rFonts w:ascii="宋体" w:eastAsia="宋体" w:hAnsi="宋体" w:cs="宋体"/>
                <w:spacing w:val="-1"/>
                <w:sz w:val="18"/>
                <w:szCs w:val="18"/>
              </w:rPr>
              <w:t>0</w:t>
            </w:r>
            <w:r>
              <w:rPr>
                <w:rFonts w:ascii="宋体" w:eastAsia="宋体" w:hAnsi="宋体" w:cs="宋体"/>
                <w:sz w:val="18"/>
                <w:szCs w:val="18"/>
              </w:rPr>
              <w:t>8</w:t>
            </w:r>
          </w:p>
        </w:tc>
        <w:tc>
          <w:tcPr>
            <w:tcW w:w="8917" w:type="dxa"/>
            <w:gridSpan w:val="7"/>
            <w:tcBorders>
              <w:right w:val="single" w:sz="6" w:space="0" w:color="000000"/>
            </w:tcBorders>
            <w:shd w:val="clear" w:color="auto" w:fill="D8D8D8"/>
          </w:tcPr>
          <w:p w:rsidR="00C15697" w:rsidRDefault="00E84FE4">
            <w:pPr>
              <w:autoSpaceDE w:val="0"/>
              <w:autoSpaceDN w:val="0"/>
              <w:spacing w:before="35" w:line="219" w:lineRule="auto"/>
              <w:ind w:left="106"/>
              <w:rPr>
                <w:rFonts w:ascii="宋体" w:eastAsia="宋体" w:hAnsi="宋体" w:cs="宋体"/>
                <w:sz w:val="18"/>
                <w:szCs w:val="18"/>
              </w:rPr>
            </w:pPr>
            <w:r>
              <w:rPr>
                <w:rFonts w:ascii="宋体" w:eastAsia="宋体" w:hAnsi="宋体" w:cs="宋体" w:hint="eastAsia"/>
                <w:spacing w:val="4"/>
                <w:sz w:val="18"/>
                <w:szCs w:val="18"/>
              </w:rPr>
              <w:t>您认为细颗粒物</w:t>
            </w:r>
            <w:r>
              <w:rPr>
                <w:rFonts w:ascii="宋体" w:eastAsia="宋体" w:hAnsi="宋体" w:cs="宋体"/>
                <w:spacing w:val="4"/>
                <w:sz w:val="18"/>
                <w:szCs w:val="18"/>
              </w:rPr>
              <w:t>(</w:t>
            </w:r>
            <w:r>
              <w:rPr>
                <w:rFonts w:ascii="宋体" w:eastAsia="宋体" w:hAnsi="宋体" w:cs="宋体"/>
                <w:sz w:val="18"/>
                <w:szCs w:val="18"/>
              </w:rPr>
              <w:t>PM</w:t>
            </w:r>
            <w:r>
              <w:rPr>
                <w:rFonts w:ascii="宋体" w:eastAsia="宋体" w:hAnsi="宋体" w:cs="宋体"/>
                <w:spacing w:val="4"/>
                <w:sz w:val="9"/>
                <w:szCs w:val="9"/>
              </w:rPr>
              <w:t xml:space="preserve">2.5 </w:t>
            </w:r>
            <w:r>
              <w:rPr>
                <w:rFonts w:ascii="宋体" w:eastAsia="宋体" w:hAnsi="宋体" w:cs="宋体"/>
                <w:spacing w:val="4"/>
                <w:sz w:val="18"/>
                <w:szCs w:val="18"/>
              </w:rPr>
              <w:t>)</w:t>
            </w:r>
            <w:r>
              <w:rPr>
                <w:rFonts w:ascii="宋体" w:eastAsia="宋体" w:hAnsi="宋体" w:cs="宋体" w:hint="eastAsia"/>
                <w:spacing w:val="4"/>
                <w:sz w:val="18"/>
                <w:szCs w:val="18"/>
              </w:rPr>
              <w:t>污染可能会诱发人体哪些疾病</w:t>
            </w:r>
            <w:r>
              <w:rPr>
                <w:rFonts w:ascii="宋体" w:eastAsia="宋体" w:hAnsi="宋体" w:cs="宋体"/>
                <w:spacing w:val="4"/>
                <w:sz w:val="18"/>
                <w:szCs w:val="18"/>
              </w:rPr>
              <w:t xml:space="preserve">  </w:t>
            </w:r>
            <w:r>
              <w:rPr>
                <w:rFonts w:ascii="宋体" w:eastAsia="宋体" w:hAnsi="宋体" w:cs="宋体" w:hint="eastAsia"/>
                <w:spacing w:val="4"/>
                <w:sz w:val="18"/>
                <w:szCs w:val="18"/>
              </w:rPr>
              <w:t>□□□</w:t>
            </w:r>
            <w:r>
              <w:rPr>
                <w:rFonts w:ascii="宋体" w:eastAsia="宋体" w:hAnsi="宋体" w:cs="宋体" w:hint="eastAsia"/>
                <w:spacing w:val="3"/>
                <w:sz w:val="18"/>
                <w:szCs w:val="18"/>
              </w:rPr>
              <w:t>□</w:t>
            </w:r>
          </w:p>
          <w:p w:rsidR="00C15697" w:rsidRDefault="00E84FE4">
            <w:pPr>
              <w:autoSpaceDE w:val="0"/>
              <w:autoSpaceDN w:val="0"/>
              <w:spacing w:before="27" w:line="209" w:lineRule="auto"/>
              <w:ind w:left="118"/>
              <w:rPr>
                <w:rFonts w:ascii="宋体" w:eastAsia="宋体" w:hAnsi="宋体" w:cs="宋体"/>
                <w:sz w:val="18"/>
                <w:szCs w:val="18"/>
              </w:rPr>
            </w:pPr>
            <w:r>
              <w:rPr>
                <w:rFonts w:ascii="宋体" w:eastAsia="宋体" w:hAnsi="宋体" w:cs="宋体"/>
                <w:spacing w:val="-1"/>
                <w:sz w:val="18"/>
                <w:szCs w:val="18"/>
              </w:rPr>
              <w:t xml:space="preserve">1 </w:t>
            </w:r>
            <w:r>
              <w:rPr>
                <w:rFonts w:ascii="宋体" w:eastAsia="宋体" w:hAnsi="宋体" w:cs="宋体" w:hint="eastAsia"/>
                <w:spacing w:val="-1"/>
                <w:sz w:val="18"/>
                <w:szCs w:val="18"/>
              </w:rPr>
              <w:t>慢性支气管炎</w:t>
            </w:r>
            <w:r>
              <w:rPr>
                <w:rFonts w:ascii="宋体" w:eastAsia="宋体" w:hAnsi="宋体" w:cs="宋体"/>
                <w:spacing w:val="-1"/>
                <w:sz w:val="18"/>
                <w:szCs w:val="18"/>
              </w:rPr>
              <w:t xml:space="preserve">    2</w:t>
            </w:r>
            <w:r>
              <w:rPr>
                <w:rFonts w:ascii="宋体" w:eastAsia="宋体" w:hAnsi="宋体" w:cs="宋体"/>
                <w:sz w:val="18"/>
                <w:szCs w:val="18"/>
              </w:rPr>
              <w:t xml:space="preserve"> </w:t>
            </w:r>
            <w:r>
              <w:rPr>
                <w:rFonts w:ascii="宋体" w:eastAsia="宋体" w:hAnsi="宋体" w:cs="宋体" w:hint="eastAsia"/>
                <w:sz w:val="18"/>
                <w:szCs w:val="18"/>
              </w:rPr>
              <w:t>中风</w:t>
            </w:r>
            <w:r>
              <w:rPr>
                <w:rFonts w:ascii="宋体" w:eastAsia="宋体" w:hAnsi="宋体" w:cs="宋体"/>
                <w:sz w:val="18"/>
                <w:szCs w:val="18"/>
              </w:rPr>
              <w:t xml:space="preserve">    3 </w:t>
            </w:r>
            <w:r>
              <w:rPr>
                <w:rFonts w:ascii="宋体" w:eastAsia="宋体" w:hAnsi="宋体" w:cs="宋体" w:hint="eastAsia"/>
                <w:sz w:val="18"/>
                <w:szCs w:val="18"/>
              </w:rPr>
              <w:t>冠心病</w:t>
            </w:r>
            <w:r>
              <w:rPr>
                <w:rFonts w:ascii="宋体" w:eastAsia="宋体" w:hAnsi="宋体" w:cs="宋体"/>
                <w:sz w:val="18"/>
                <w:szCs w:val="18"/>
              </w:rPr>
              <w:t xml:space="preserve">     4 </w:t>
            </w:r>
            <w:r>
              <w:rPr>
                <w:rFonts w:ascii="宋体" w:eastAsia="宋体" w:hAnsi="宋体" w:cs="宋体" w:hint="eastAsia"/>
                <w:sz w:val="18"/>
                <w:szCs w:val="18"/>
              </w:rPr>
              <w:t>类风湿性关节炎</w:t>
            </w:r>
            <w:r>
              <w:rPr>
                <w:rFonts w:ascii="宋体" w:eastAsia="宋体" w:hAnsi="宋体" w:cs="宋体"/>
                <w:sz w:val="18"/>
                <w:szCs w:val="18"/>
              </w:rPr>
              <w:t xml:space="preserve">    5 </w:t>
            </w:r>
            <w:r>
              <w:rPr>
                <w:rFonts w:ascii="宋体" w:eastAsia="宋体" w:hAnsi="宋体" w:cs="宋体" w:hint="eastAsia"/>
                <w:sz w:val="18"/>
                <w:szCs w:val="18"/>
              </w:rPr>
              <w:t>不知道</w:t>
            </w:r>
          </w:p>
        </w:tc>
      </w:tr>
      <w:tr w:rsidR="00C15697">
        <w:trPr>
          <w:trHeight w:val="480"/>
        </w:trPr>
        <w:tc>
          <w:tcPr>
            <w:tcW w:w="588" w:type="dxa"/>
            <w:tcBorders>
              <w:left w:val="single" w:sz="6" w:space="0" w:color="000000"/>
            </w:tcBorders>
          </w:tcPr>
          <w:p w:rsidR="00C15697" w:rsidRDefault="00E84FE4">
            <w:pPr>
              <w:autoSpaceDE w:val="0"/>
              <w:autoSpaceDN w:val="0"/>
              <w:spacing w:before="185" w:line="183" w:lineRule="auto"/>
              <w:ind w:left="152"/>
              <w:rPr>
                <w:rFonts w:ascii="宋体" w:eastAsia="宋体" w:hAnsi="宋体" w:cs="宋体"/>
                <w:sz w:val="18"/>
                <w:szCs w:val="18"/>
              </w:rPr>
            </w:pPr>
            <w:r>
              <w:rPr>
                <w:rFonts w:ascii="宋体" w:eastAsia="宋体" w:hAnsi="宋体" w:cs="宋体"/>
                <w:sz w:val="18"/>
                <w:szCs w:val="18"/>
              </w:rPr>
              <w:t>D</w:t>
            </w:r>
            <w:r>
              <w:rPr>
                <w:rFonts w:ascii="宋体" w:eastAsia="宋体" w:hAnsi="宋体" w:cs="宋体"/>
                <w:spacing w:val="-1"/>
                <w:sz w:val="18"/>
                <w:szCs w:val="18"/>
              </w:rPr>
              <w:t>0</w:t>
            </w:r>
            <w:r>
              <w:rPr>
                <w:rFonts w:ascii="宋体" w:eastAsia="宋体" w:hAnsi="宋体" w:cs="宋体"/>
                <w:sz w:val="18"/>
                <w:szCs w:val="18"/>
              </w:rPr>
              <w:t>9</w:t>
            </w:r>
          </w:p>
        </w:tc>
        <w:tc>
          <w:tcPr>
            <w:tcW w:w="8917" w:type="dxa"/>
            <w:gridSpan w:val="7"/>
            <w:tcBorders>
              <w:right w:val="single" w:sz="6" w:space="0" w:color="000000"/>
            </w:tcBorders>
          </w:tcPr>
          <w:p w:rsidR="00C15697" w:rsidRDefault="00E84FE4">
            <w:pPr>
              <w:autoSpaceDE w:val="0"/>
              <w:autoSpaceDN w:val="0"/>
              <w:spacing w:before="35" w:line="220" w:lineRule="auto"/>
              <w:ind w:left="106"/>
              <w:rPr>
                <w:rFonts w:ascii="宋体" w:eastAsia="宋体" w:hAnsi="宋体" w:cs="宋体"/>
                <w:sz w:val="18"/>
                <w:szCs w:val="18"/>
              </w:rPr>
            </w:pPr>
            <w:r>
              <w:rPr>
                <w:rFonts w:ascii="宋体" w:eastAsia="宋体" w:hAnsi="宋体" w:cs="宋体" w:hint="eastAsia"/>
                <w:spacing w:val="-6"/>
                <w:sz w:val="18"/>
                <w:szCs w:val="18"/>
              </w:rPr>
              <w:t>您认为</w:t>
            </w:r>
            <w:r>
              <w:rPr>
                <w:rFonts w:ascii="宋体" w:eastAsia="宋体" w:hAnsi="宋体" w:cs="宋体" w:hint="eastAsia"/>
                <w:spacing w:val="-4"/>
                <w:sz w:val="18"/>
                <w:szCs w:val="18"/>
              </w:rPr>
              <w:t>安</w:t>
            </w:r>
            <w:r>
              <w:rPr>
                <w:rFonts w:ascii="宋体" w:eastAsia="宋体" w:hAnsi="宋体" w:cs="宋体" w:hint="eastAsia"/>
                <w:spacing w:val="-3"/>
                <w:sz w:val="18"/>
                <w:szCs w:val="18"/>
              </w:rPr>
              <w:t>全的饮用水至少应该满足哪些条件</w:t>
            </w:r>
            <w:r>
              <w:rPr>
                <w:rFonts w:ascii="宋体" w:eastAsia="宋体" w:hAnsi="宋体" w:cs="宋体"/>
                <w:spacing w:val="-3"/>
                <w:sz w:val="18"/>
                <w:szCs w:val="18"/>
              </w:rPr>
              <w:t xml:space="preserve">  </w:t>
            </w:r>
            <w:r>
              <w:rPr>
                <w:rFonts w:ascii="宋体" w:eastAsia="宋体" w:hAnsi="宋体" w:cs="宋体" w:hint="eastAsia"/>
                <w:spacing w:val="-3"/>
                <w:sz w:val="18"/>
                <w:szCs w:val="18"/>
              </w:rPr>
              <w:t>□</w:t>
            </w:r>
            <w:r>
              <w:rPr>
                <w:rFonts w:ascii="宋体" w:eastAsia="宋体" w:hAnsi="宋体" w:cs="宋体"/>
                <w:spacing w:val="-3"/>
                <w:sz w:val="18"/>
                <w:szCs w:val="18"/>
              </w:rPr>
              <w:t xml:space="preserve"> </w:t>
            </w:r>
            <w:r>
              <w:rPr>
                <w:rFonts w:ascii="宋体" w:eastAsia="宋体" w:hAnsi="宋体" w:cs="宋体" w:hint="eastAsia"/>
                <w:spacing w:val="-3"/>
                <w:sz w:val="18"/>
                <w:szCs w:val="18"/>
              </w:rPr>
              <w:t>□□□</w:t>
            </w:r>
          </w:p>
          <w:p w:rsidR="00C15697" w:rsidRDefault="00E84FE4">
            <w:pPr>
              <w:autoSpaceDE w:val="0"/>
              <w:autoSpaceDN w:val="0"/>
              <w:spacing w:before="26" w:line="209" w:lineRule="auto"/>
              <w:ind w:left="118"/>
              <w:rPr>
                <w:rFonts w:ascii="宋体" w:eastAsia="宋体" w:hAnsi="宋体" w:cs="宋体"/>
                <w:sz w:val="18"/>
                <w:szCs w:val="18"/>
              </w:rPr>
            </w:pPr>
            <w:r>
              <w:rPr>
                <w:rFonts w:ascii="宋体" w:eastAsia="宋体" w:hAnsi="宋体" w:cs="宋体"/>
                <w:spacing w:val="-1"/>
                <w:sz w:val="18"/>
                <w:szCs w:val="18"/>
              </w:rPr>
              <w:t xml:space="preserve">1 </w:t>
            </w:r>
            <w:r>
              <w:rPr>
                <w:rFonts w:ascii="宋体" w:eastAsia="宋体" w:hAnsi="宋体" w:cs="宋体" w:hint="eastAsia"/>
                <w:spacing w:val="-1"/>
                <w:sz w:val="18"/>
                <w:szCs w:val="18"/>
              </w:rPr>
              <w:t>水中无沉淀物</w:t>
            </w:r>
            <w:r>
              <w:rPr>
                <w:rFonts w:ascii="宋体" w:eastAsia="宋体" w:hAnsi="宋体" w:cs="宋体"/>
                <w:spacing w:val="-1"/>
                <w:sz w:val="18"/>
                <w:szCs w:val="18"/>
              </w:rPr>
              <w:t xml:space="preserve">   </w:t>
            </w:r>
            <w:r>
              <w:rPr>
                <w:rFonts w:ascii="宋体" w:eastAsia="宋体" w:hAnsi="宋体" w:cs="宋体"/>
                <w:sz w:val="18"/>
                <w:szCs w:val="18"/>
              </w:rPr>
              <w:t xml:space="preserve"> 2 </w:t>
            </w:r>
            <w:r>
              <w:rPr>
                <w:rFonts w:ascii="宋体" w:eastAsia="宋体" w:hAnsi="宋体" w:cs="宋体" w:hint="eastAsia"/>
                <w:sz w:val="18"/>
                <w:szCs w:val="18"/>
              </w:rPr>
              <w:t>水量适当</w:t>
            </w:r>
            <w:r>
              <w:rPr>
                <w:rFonts w:ascii="宋体" w:eastAsia="宋体" w:hAnsi="宋体" w:cs="宋体"/>
                <w:sz w:val="18"/>
                <w:szCs w:val="18"/>
              </w:rPr>
              <w:t xml:space="preserve">    3 </w:t>
            </w:r>
            <w:r>
              <w:rPr>
                <w:rFonts w:ascii="宋体" w:eastAsia="宋体" w:hAnsi="宋体" w:cs="宋体" w:hint="eastAsia"/>
                <w:sz w:val="18"/>
                <w:szCs w:val="18"/>
              </w:rPr>
              <w:t>不含致病微生物</w:t>
            </w:r>
            <w:r>
              <w:rPr>
                <w:rFonts w:ascii="宋体" w:eastAsia="宋体" w:hAnsi="宋体" w:cs="宋体"/>
                <w:sz w:val="18"/>
                <w:szCs w:val="18"/>
              </w:rPr>
              <w:t xml:space="preserve">    4 </w:t>
            </w:r>
            <w:r>
              <w:rPr>
                <w:rFonts w:ascii="宋体" w:eastAsia="宋体" w:hAnsi="宋体" w:cs="宋体" w:hint="eastAsia"/>
                <w:sz w:val="18"/>
                <w:szCs w:val="18"/>
              </w:rPr>
              <w:t>终身饮用不会引发急、慢性中毒</w:t>
            </w:r>
            <w:r>
              <w:rPr>
                <w:rFonts w:ascii="宋体" w:eastAsia="宋体" w:hAnsi="宋体" w:cs="宋体"/>
                <w:sz w:val="18"/>
                <w:szCs w:val="18"/>
              </w:rPr>
              <w:t xml:space="preserve">    5 </w:t>
            </w:r>
            <w:r>
              <w:rPr>
                <w:rFonts w:ascii="宋体" w:eastAsia="宋体" w:hAnsi="宋体" w:cs="宋体" w:hint="eastAsia"/>
                <w:sz w:val="18"/>
                <w:szCs w:val="18"/>
              </w:rPr>
              <w:t>不知道</w:t>
            </w:r>
          </w:p>
        </w:tc>
      </w:tr>
      <w:tr w:rsidR="00C15697">
        <w:trPr>
          <w:trHeight w:val="1439"/>
        </w:trPr>
        <w:tc>
          <w:tcPr>
            <w:tcW w:w="588" w:type="dxa"/>
            <w:tcBorders>
              <w:left w:val="single" w:sz="6" w:space="0" w:color="000000"/>
            </w:tcBorders>
            <w:shd w:val="clear" w:color="auto" w:fill="D8D8D8"/>
          </w:tcPr>
          <w:p w:rsidR="00C15697" w:rsidRDefault="00C15697">
            <w:pPr>
              <w:autoSpaceDE w:val="0"/>
              <w:autoSpaceDN w:val="0"/>
              <w:spacing w:line="301" w:lineRule="auto"/>
            </w:pPr>
          </w:p>
          <w:p w:rsidR="00C15697" w:rsidRDefault="00C15697">
            <w:pPr>
              <w:autoSpaceDE w:val="0"/>
              <w:autoSpaceDN w:val="0"/>
              <w:spacing w:line="302" w:lineRule="auto"/>
            </w:pPr>
          </w:p>
          <w:p w:rsidR="00C15697" w:rsidRDefault="00E84FE4">
            <w:pPr>
              <w:autoSpaceDE w:val="0"/>
              <w:autoSpaceDN w:val="0"/>
              <w:spacing w:before="59" w:line="183" w:lineRule="auto"/>
              <w:ind w:left="152"/>
              <w:rPr>
                <w:rFonts w:ascii="宋体" w:eastAsia="宋体" w:hAnsi="宋体" w:cs="宋体"/>
                <w:sz w:val="18"/>
                <w:szCs w:val="18"/>
              </w:rPr>
            </w:pPr>
            <w:r>
              <w:rPr>
                <w:rFonts w:ascii="宋体" w:eastAsia="宋体" w:hAnsi="宋体" w:cs="宋体"/>
                <w:sz w:val="18"/>
                <w:szCs w:val="18"/>
              </w:rPr>
              <w:t>D</w:t>
            </w:r>
            <w:r>
              <w:rPr>
                <w:rFonts w:ascii="宋体" w:eastAsia="宋体" w:hAnsi="宋体" w:cs="宋体"/>
                <w:spacing w:val="-1"/>
                <w:sz w:val="18"/>
                <w:szCs w:val="18"/>
              </w:rPr>
              <w:t>1</w:t>
            </w:r>
            <w:r>
              <w:rPr>
                <w:rFonts w:ascii="宋体" w:eastAsia="宋体" w:hAnsi="宋体" w:cs="宋体"/>
                <w:sz w:val="18"/>
                <w:szCs w:val="18"/>
              </w:rPr>
              <w:t>0</w:t>
            </w:r>
          </w:p>
        </w:tc>
        <w:tc>
          <w:tcPr>
            <w:tcW w:w="8917" w:type="dxa"/>
            <w:gridSpan w:val="7"/>
            <w:tcBorders>
              <w:right w:val="single" w:sz="6" w:space="0" w:color="000000"/>
            </w:tcBorders>
            <w:shd w:val="clear" w:color="auto" w:fill="D8D8D8"/>
          </w:tcPr>
          <w:p w:rsidR="00C15697" w:rsidRDefault="00E84FE4">
            <w:pPr>
              <w:autoSpaceDE w:val="0"/>
              <w:autoSpaceDN w:val="0"/>
              <w:spacing w:before="35" w:line="219" w:lineRule="auto"/>
              <w:ind w:left="106"/>
              <w:rPr>
                <w:rFonts w:ascii="宋体" w:eastAsia="宋体" w:hAnsi="宋体" w:cs="宋体"/>
                <w:sz w:val="18"/>
                <w:szCs w:val="18"/>
              </w:rPr>
            </w:pPr>
            <w:r>
              <w:rPr>
                <w:rFonts w:ascii="宋体" w:eastAsia="宋体" w:hAnsi="宋体" w:cs="宋体" w:hint="eastAsia"/>
                <w:spacing w:val="-6"/>
                <w:sz w:val="18"/>
                <w:szCs w:val="18"/>
              </w:rPr>
              <w:t>您认为农村</w:t>
            </w:r>
            <w:r>
              <w:rPr>
                <w:rFonts w:ascii="宋体" w:eastAsia="宋体" w:hAnsi="宋体" w:cs="宋体" w:hint="eastAsia"/>
                <w:spacing w:val="-4"/>
                <w:sz w:val="18"/>
                <w:szCs w:val="18"/>
              </w:rPr>
              <w:t>环</w:t>
            </w:r>
            <w:r>
              <w:rPr>
                <w:rFonts w:ascii="宋体" w:eastAsia="宋体" w:hAnsi="宋体" w:cs="宋体" w:hint="eastAsia"/>
                <w:spacing w:val="-3"/>
                <w:sz w:val="18"/>
                <w:szCs w:val="18"/>
              </w:rPr>
              <w:t>境污染的主要原因有哪些</w:t>
            </w:r>
            <w:r>
              <w:rPr>
                <w:rFonts w:ascii="宋体" w:eastAsia="宋体" w:hAnsi="宋体" w:cs="宋体"/>
                <w:spacing w:val="-3"/>
                <w:sz w:val="18"/>
                <w:szCs w:val="18"/>
              </w:rPr>
              <w:t xml:space="preserve">  </w:t>
            </w:r>
            <w:r>
              <w:rPr>
                <w:rFonts w:ascii="宋体" w:eastAsia="宋体" w:hAnsi="宋体" w:cs="宋体" w:hint="eastAsia"/>
                <w:spacing w:val="-3"/>
                <w:sz w:val="18"/>
                <w:szCs w:val="18"/>
              </w:rPr>
              <w:t>□</w:t>
            </w:r>
            <w:r>
              <w:rPr>
                <w:rFonts w:ascii="宋体" w:eastAsia="宋体" w:hAnsi="宋体" w:cs="宋体"/>
                <w:spacing w:val="-3"/>
                <w:sz w:val="18"/>
                <w:szCs w:val="18"/>
              </w:rPr>
              <w:t xml:space="preserve"> </w:t>
            </w:r>
            <w:r>
              <w:rPr>
                <w:rFonts w:ascii="宋体" w:eastAsia="宋体" w:hAnsi="宋体" w:cs="宋体" w:hint="eastAsia"/>
                <w:spacing w:val="-3"/>
                <w:sz w:val="18"/>
                <w:szCs w:val="18"/>
              </w:rPr>
              <w:t>□□□</w:t>
            </w:r>
          </w:p>
          <w:p w:rsidR="00C15697" w:rsidRDefault="00E84FE4">
            <w:pPr>
              <w:autoSpaceDE w:val="0"/>
              <w:autoSpaceDN w:val="0"/>
              <w:spacing w:before="26" w:line="220" w:lineRule="auto"/>
              <w:ind w:left="118"/>
              <w:rPr>
                <w:rFonts w:ascii="宋体" w:eastAsia="宋体" w:hAnsi="宋体" w:cs="宋体"/>
                <w:sz w:val="18"/>
                <w:szCs w:val="18"/>
              </w:rPr>
            </w:pPr>
            <w:r>
              <w:rPr>
                <w:rFonts w:ascii="宋体" w:eastAsia="宋体" w:hAnsi="宋体" w:cs="宋体"/>
                <w:spacing w:val="-3"/>
                <w:sz w:val="18"/>
                <w:szCs w:val="18"/>
              </w:rPr>
              <w:t>1</w:t>
            </w:r>
            <w:r>
              <w:rPr>
                <w:rFonts w:ascii="宋体" w:eastAsia="宋体" w:hAnsi="宋体" w:cs="宋体"/>
                <w:spacing w:val="-2"/>
                <w:sz w:val="18"/>
                <w:szCs w:val="18"/>
              </w:rPr>
              <w:t xml:space="preserve"> </w:t>
            </w:r>
            <w:r>
              <w:rPr>
                <w:rFonts w:ascii="宋体" w:eastAsia="宋体" w:hAnsi="宋体" w:cs="宋体" w:hint="eastAsia"/>
                <w:spacing w:val="-2"/>
                <w:sz w:val="18"/>
                <w:szCs w:val="18"/>
              </w:rPr>
              <w:t>污水乱排乱放</w:t>
            </w:r>
          </w:p>
          <w:p w:rsidR="00C15697" w:rsidRDefault="00E84FE4">
            <w:pPr>
              <w:autoSpaceDE w:val="0"/>
              <w:autoSpaceDN w:val="0"/>
              <w:spacing w:before="25" w:line="219" w:lineRule="auto"/>
              <w:ind w:left="107"/>
              <w:rPr>
                <w:rFonts w:ascii="宋体" w:eastAsia="宋体" w:hAnsi="宋体" w:cs="宋体"/>
                <w:sz w:val="18"/>
                <w:szCs w:val="18"/>
              </w:rPr>
            </w:pPr>
            <w:r>
              <w:rPr>
                <w:rFonts w:ascii="宋体" w:eastAsia="宋体" w:hAnsi="宋体" w:cs="宋体"/>
                <w:spacing w:val="-1"/>
                <w:sz w:val="18"/>
                <w:szCs w:val="18"/>
              </w:rPr>
              <w:t xml:space="preserve">2 </w:t>
            </w:r>
            <w:r>
              <w:rPr>
                <w:rFonts w:ascii="宋体" w:eastAsia="宋体" w:hAnsi="宋体" w:cs="宋体" w:hint="eastAsia"/>
                <w:spacing w:val="-1"/>
                <w:sz w:val="18"/>
                <w:szCs w:val="18"/>
              </w:rPr>
              <w:t>农村垃圾</w:t>
            </w:r>
            <w:r>
              <w:rPr>
                <w:rFonts w:ascii="宋体" w:eastAsia="宋体" w:hAnsi="宋体" w:cs="宋体" w:hint="eastAsia"/>
                <w:sz w:val="18"/>
                <w:szCs w:val="18"/>
              </w:rPr>
              <w:t>随意倾倒</w:t>
            </w:r>
          </w:p>
          <w:p w:rsidR="00C15697" w:rsidRDefault="00E84FE4">
            <w:pPr>
              <w:autoSpaceDE w:val="0"/>
              <w:autoSpaceDN w:val="0"/>
              <w:spacing w:before="26" w:line="219" w:lineRule="auto"/>
              <w:ind w:left="109"/>
              <w:rPr>
                <w:rFonts w:ascii="宋体" w:eastAsia="宋体" w:hAnsi="宋体" w:cs="宋体"/>
                <w:sz w:val="18"/>
                <w:szCs w:val="18"/>
              </w:rPr>
            </w:pPr>
            <w:r>
              <w:rPr>
                <w:rFonts w:ascii="宋体" w:eastAsia="宋体" w:hAnsi="宋体" w:cs="宋体"/>
                <w:spacing w:val="-1"/>
                <w:sz w:val="18"/>
                <w:szCs w:val="18"/>
              </w:rPr>
              <w:t xml:space="preserve">3 </w:t>
            </w:r>
            <w:r>
              <w:rPr>
                <w:rFonts w:ascii="宋体" w:eastAsia="宋体" w:hAnsi="宋体" w:cs="宋体" w:hint="eastAsia"/>
                <w:spacing w:val="-1"/>
                <w:sz w:val="18"/>
                <w:szCs w:val="18"/>
              </w:rPr>
              <w:t>化肥农药使用过度，</w:t>
            </w:r>
            <w:r>
              <w:rPr>
                <w:rFonts w:ascii="宋体" w:eastAsia="宋体" w:hAnsi="宋体" w:cs="宋体" w:hint="eastAsia"/>
                <w:sz w:val="18"/>
                <w:szCs w:val="18"/>
              </w:rPr>
              <w:t>农膜、秸秆、农药包装污染</w:t>
            </w:r>
          </w:p>
          <w:p w:rsidR="00C15697" w:rsidRDefault="00E84FE4">
            <w:pPr>
              <w:autoSpaceDE w:val="0"/>
              <w:autoSpaceDN w:val="0"/>
              <w:spacing w:before="26" w:line="220" w:lineRule="auto"/>
              <w:ind w:left="104"/>
              <w:rPr>
                <w:rFonts w:ascii="宋体" w:eastAsia="宋体" w:hAnsi="宋体" w:cs="宋体"/>
                <w:sz w:val="18"/>
                <w:szCs w:val="18"/>
              </w:rPr>
            </w:pPr>
            <w:r>
              <w:rPr>
                <w:rFonts w:ascii="宋体" w:eastAsia="宋体" w:hAnsi="宋体" w:cs="宋体"/>
                <w:spacing w:val="-1"/>
                <w:sz w:val="18"/>
                <w:szCs w:val="18"/>
              </w:rPr>
              <w:t xml:space="preserve">4 </w:t>
            </w:r>
            <w:r>
              <w:rPr>
                <w:rFonts w:ascii="宋体" w:eastAsia="宋体" w:hAnsi="宋体" w:cs="宋体" w:hint="eastAsia"/>
                <w:spacing w:val="-1"/>
                <w:sz w:val="18"/>
                <w:szCs w:val="18"/>
              </w:rPr>
              <w:t>畜禽粪污</w:t>
            </w:r>
            <w:r>
              <w:rPr>
                <w:rFonts w:ascii="宋体" w:eastAsia="宋体" w:hAnsi="宋体" w:cs="宋体" w:hint="eastAsia"/>
                <w:sz w:val="18"/>
                <w:szCs w:val="18"/>
              </w:rPr>
              <w:t>处理不当、水产养殖污染</w:t>
            </w:r>
          </w:p>
          <w:p w:rsidR="00C15697" w:rsidRDefault="00E84FE4">
            <w:pPr>
              <w:autoSpaceDE w:val="0"/>
              <w:autoSpaceDN w:val="0"/>
              <w:spacing w:before="26" w:line="208" w:lineRule="auto"/>
              <w:ind w:left="109"/>
              <w:rPr>
                <w:rFonts w:ascii="宋体" w:eastAsia="宋体" w:hAnsi="宋体" w:cs="宋体"/>
                <w:sz w:val="18"/>
                <w:szCs w:val="18"/>
              </w:rPr>
            </w:pPr>
            <w:r>
              <w:rPr>
                <w:rFonts w:ascii="宋体" w:eastAsia="宋体" w:hAnsi="宋体" w:cs="宋体"/>
                <w:spacing w:val="-2"/>
                <w:sz w:val="18"/>
                <w:szCs w:val="18"/>
              </w:rPr>
              <w:t>5</w:t>
            </w:r>
            <w:r>
              <w:rPr>
                <w:rFonts w:ascii="宋体" w:eastAsia="宋体" w:hAnsi="宋体" w:cs="宋体"/>
                <w:spacing w:val="-1"/>
                <w:sz w:val="18"/>
                <w:szCs w:val="18"/>
              </w:rPr>
              <w:t xml:space="preserve"> </w:t>
            </w:r>
            <w:r>
              <w:rPr>
                <w:rFonts w:ascii="宋体" w:eastAsia="宋体" w:hAnsi="宋体" w:cs="宋体" w:hint="eastAsia"/>
                <w:spacing w:val="-1"/>
                <w:sz w:val="18"/>
                <w:szCs w:val="18"/>
              </w:rPr>
              <w:t>不知道</w:t>
            </w:r>
          </w:p>
        </w:tc>
      </w:tr>
      <w:tr w:rsidR="00C15697">
        <w:trPr>
          <w:trHeight w:val="719"/>
        </w:trPr>
        <w:tc>
          <w:tcPr>
            <w:tcW w:w="588" w:type="dxa"/>
            <w:tcBorders>
              <w:left w:val="single" w:sz="6" w:space="0" w:color="000000"/>
            </w:tcBorders>
          </w:tcPr>
          <w:p w:rsidR="00C15697" w:rsidRDefault="00C15697">
            <w:pPr>
              <w:autoSpaceDE w:val="0"/>
              <w:autoSpaceDN w:val="0"/>
              <w:spacing w:line="246" w:lineRule="auto"/>
            </w:pPr>
          </w:p>
          <w:p w:rsidR="00C15697" w:rsidRDefault="00E84FE4">
            <w:pPr>
              <w:autoSpaceDE w:val="0"/>
              <w:autoSpaceDN w:val="0"/>
              <w:spacing w:before="58" w:line="185" w:lineRule="auto"/>
              <w:ind w:left="152"/>
              <w:rPr>
                <w:rFonts w:ascii="宋体" w:eastAsia="宋体" w:hAnsi="宋体" w:cs="宋体"/>
                <w:sz w:val="18"/>
                <w:szCs w:val="18"/>
              </w:rPr>
            </w:pPr>
            <w:r>
              <w:rPr>
                <w:rFonts w:ascii="宋体" w:eastAsia="宋体" w:hAnsi="宋体" w:cs="宋体"/>
                <w:sz w:val="18"/>
                <w:szCs w:val="18"/>
              </w:rPr>
              <w:t>D</w:t>
            </w:r>
            <w:r>
              <w:rPr>
                <w:rFonts w:ascii="宋体" w:eastAsia="宋体" w:hAnsi="宋体" w:cs="宋体"/>
                <w:spacing w:val="-1"/>
                <w:sz w:val="18"/>
                <w:szCs w:val="18"/>
              </w:rPr>
              <w:t>1</w:t>
            </w:r>
            <w:r>
              <w:rPr>
                <w:rFonts w:ascii="宋体" w:eastAsia="宋体" w:hAnsi="宋体" w:cs="宋体"/>
                <w:sz w:val="18"/>
                <w:szCs w:val="18"/>
              </w:rPr>
              <w:t>1</w:t>
            </w:r>
          </w:p>
        </w:tc>
        <w:tc>
          <w:tcPr>
            <w:tcW w:w="5193" w:type="dxa"/>
            <w:gridSpan w:val="5"/>
            <w:tcBorders>
              <w:right w:val="nil"/>
            </w:tcBorders>
          </w:tcPr>
          <w:p w:rsidR="00C15697" w:rsidRDefault="00E84FE4">
            <w:pPr>
              <w:autoSpaceDE w:val="0"/>
              <w:autoSpaceDN w:val="0"/>
              <w:spacing w:before="37" w:line="220" w:lineRule="auto"/>
              <w:ind w:left="125"/>
              <w:rPr>
                <w:rFonts w:ascii="宋体" w:eastAsia="宋体" w:hAnsi="宋体" w:cs="宋体"/>
                <w:sz w:val="18"/>
                <w:szCs w:val="18"/>
              </w:rPr>
            </w:pPr>
            <w:r>
              <w:rPr>
                <w:rFonts w:ascii="宋体" w:eastAsia="宋体" w:hAnsi="宋体" w:cs="宋体" w:hint="eastAsia"/>
                <w:spacing w:val="-6"/>
                <w:sz w:val="18"/>
                <w:szCs w:val="18"/>
              </w:rPr>
              <w:t>以</w:t>
            </w:r>
            <w:r>
              <w:rPr>
                <w:rFonts w:ascii="宋体" w:eastAsia="宋体" w:hAnsi="宋体" w:cs="宋体" w:hint="eastAsia"/>
                <w:spacing w:val="-4"/>
                <w:sz w:val="18"/>
                <w:szCs w:val="18"/>
              </w:rPr>
              <w:t>下关于海洋环境问题的说法，您赞同哪些</w:t>
            </w:r>
            <w:r>
              <w:rPr>
                <w:rFonts w:ascii="宋体" w:eastAsia="宋体" w:hAnsi="宋体" w:cs="宋体"/>
                <w:spacing w:val="-4"/>
                <w:sz w:val="18"/>
                <w:szCs w:val="18"/>
              </w:rPr>
              <w:t xml:space="preserve">  </w:t>
            </w:r>
            <w:r>
              <w:rPr>
                <w:rFonts w:ascii="宋体" w:eastAsia="宋体" w:hAnsi="宋体" w:cs="宋体" w:hint="eastAsia"/>
                <w:spacing w:val="-4"/>
                <w:sz w:val="18"/>
                <w:szCs w:val="18"/>
              </w:rPr>
              <w:t>□</w:t>
            </w:r>
            <w:r>
              <w:rPr>
                <w:rFonts w:ascii="宋体" w:eastAsia="宋体" w:hAnsi="宋体" w:cs="宋体"/>
                <w:spacing w:val="-4"/>
                <w:sz w:val="18"/>
                <w:szCs w:val="18"/>
              </w:rPr>
              <w:t xml:space="preserve"> </w:t>
            </w:r>
            <w:r>
              <w:rPr>
                <w:rFonts w:ascii="宋体" w:eastAsia="宋体" w:hAnsi="宋体" w:cs="宋体" w:hint="eastAsia"/>
                <w:spacing w:val="-4"/>
                <w:sz w:val="18"/>
                <w:szCs w:val="18"/>
              </w:rPr>
              <w:t>□□□</w:t>
            </w:r>
          </w:p>
          <w:p w:rsidR="00C15697" w:rsidRDefault="00E84FE4">
            <w:pPr>
              <w:autoSpaceDE w:val="0"/>
              <w:autoSpaceDN w:val="0"/>
              <w:spacing w:before="24" w:line="220" w:lineRule="auto"/>
              <w:ind w:left="118"/>
              <w:rPr>
                <w:rFonts w:ascii="宋体" w:eastAsia="宋体" w:hAnsi="宋体" w:cs="宋体"/>
                <w:sz w:val="18"/>
                <w:szCs w:val="18"/>
              </w:rPr>
            </w:pPr>
            <w:r>
              <w:rPr>
                <w:rFonts w:ascii="宋体" w:eastAsia="宋体" w:hAnsi="宋体" w:cs="宋体"/>
                <w:spacing w:val="-1"/>
                <w:sz w:val="18"/>
                <w:szCs w:val="18"/>
              </w:rPr>
              <w:t xml:space="preserve">1 </w:t>
            </w:r>
            <w:r>
              <w:rPr>
                <w:rFonts w:ascii="宋体" w:eastAsia="宋体" w:hAnsi="宋体" w:cs="宋体" w:hint="eastAsia"/>
                <w:spacing w:val="-1"/>
                <w:sz w:val="18"/>
                <w:szCs w:val="18"/>
              </w:rPr>
              <w:t>海洋污染排放与日俱增</w:t>
            </w:r>
            <w:r>
              <w:rPr>
                <w:rFonts w:ascii="宋体" w:eastAsia="宋体" w:hAnsi="宋体" w:cs="宋体"/>
                <w:spacing w:val="-1"/>
                <w:sz w:val="18"/>
                <w:szCs w:val="18"/>
              </w:rPr>
              <w:t xml:space="preserve">     </w:t>
            </w:r>
            <w:r>
              <w:rPr>
                <w:rFonts w:ascii="宋体" w:eastAsia="宋体" w:hAnsi="宋体" w:cs="宋体"/>
                <w:sz w:val="18"/>
                <w:szCs w:val="18"/>
              </w:rPr>
              <w:t xml:space="preserve">  2 </w:t>
            </w:r>
            <w:r>
              <w:rPr>
                <w:rFonts w:ascii="宋体" w:eastAsia="宋体" w:hAnsi="宋体" w:cs="宋体" w:hint="eastAsia"/>
                <w:sz w:val="18"/>
                <w:szCs w:val="18"/>
              </w:rPr>
              <w:t>海洋资源产品紧缺日趋明显</w:t>
            </w:r>
          </w:p>
          <w:p w:rsidR="00C15697" w:rsidRDefault="00E84FE4">
            <w:pPr>
              <w:autoSpaceDE w:val="0"/>
              <w:autoSpaceDN w:val="0"/>
              <w:spacing w:before="26" w:line="207" w:lineRule="auto"/>
              <w:ind w:left="109"/>
              <w:rPr>
                <w:rFonts w:ascii="宋体" w:eastAsia="宋体" w:hAnsi="宋体" w:cs="宋体"/>
                <w:sz w:val="18"/>
                <w:szCs w:val="18"/>
              </w:rPr>
            </w:pPr>
            <w:r>
              <w:rPr>
                <w:rFonts w:ascii="宋体" w:eastAsia="宋体" w:hAnsi="宋体" w:cs="宋体"/>
                <w:spacing w:val="-1"/>
                <w:sz w:val="18"/>
                <w:szCs w:val="18"/>
              </w:rPr>
              <w:t xml:space="preserve">3 </w:t>
            </w:r>
            <w:r>
              <w:rPr>
                <w:rFonts w:ascii="宋体" w:eastAsia="宋体" w:hAnsi="宋体" w:cs="宋体" w:hint="eastAsia"/>
                <w:spacing w:val="-1"/>
                <w:sz w:val="18"/>
                <w:szCs w:val="18"/>
              </w:rPr>
              <w:t>海洋生态</w:t>
            </w:r>
            <w:r>
              <w:rPr>
                <w:rFonts w:ascii="宋体" w:eastAsia="宋体" w:hAnsi="宋体" w:cs="宋体" w:hint="eastAsia"/>
                <w:sz w:val="18"/>
                <w:szCs w:val="18"/>
              </w:rPr>
              <w:t>系统没有受到破坏</w:t>
            </w:r>
            <w:r>
              <w:rPr>
                <w:rFonts w:ascii="宋体" w:eastAsia="宋体" w:hAnsi="宋体" w:cs="宋体"/>
                <w:sz w:val="18"/>
                <w:szCs w:val="18"/>
              </w:rPr>
              <w:t xml:space="preserve">   4 </w:t>
            </w:r>
            <w:r>
              <w:rPr>
                <w:rFonts w:ascii="宋体" w:eastAsia="宋体" w:hAnsi="宋体" w:cs="宋体" w:hint="eastAsia"/>
                <w:sz w:val="18"/>
                <w:szCs w:val="18"/>
              </w:rPr>
              <w:t>海洋环境损害屡禁不止</w:t>
            </w:r>
          </w:p>
        </w:tc>
        <w:tc>
          <w:tcPr>
            <w:tcW w:w="3724" w:type="dxa"/>
            <w:gridSpan w:val="2"/>
            <w:tcBorders>
              <w:left w:val="nil"/>
              <w:right w:val="single" w:sz="6" w:space="0" w:color="000000"/>
            </w:tcBorders>
          </w:tcPr>
          <w:p w:rsidR="00C15697" w:rsidRDefault="00C15697">
            <w:pPr>
              <w:autoSpaceDE w:val="0"/>
              <w:autoSpaceDN w:val="0"/>
              <w:spacing w:line="455" w:lineRule="auto"/>
            </w:pPr>
          </w:p>
          <w:p w:rsidR="00C15697" w:rsidRDefault="00E84FE4">
            <w:pPr>
              <w:autoSpaceDE w:val="0"/>
              <w:autoSpaceDN w:val="0"/>
              <w:spacing w:before="59" w:line="207" w:lineRule="auto"/>
              <w:ind w:left="144"/>
              <w:rPr>
                <w:rFonts w:ascii="宋体" w:eastAsia="宋体" w:hAnsi="宋体" w:cs="宋体"/>
                <w:sz w:val="18"/>
                <w:szCs w:val="18"/>
              </w:rPr>
            </w:pPr>
            <w:r>
              <w:rPr>
                <w:rFonts w:ascii="宋体" w:eastAsia="宋体" w:hAnsi="宋体" w:cs="宋体"/>
                <w:spacing w:val="-2"/>
                <w:sz w:val="18"/>
                <w:szCs w:val="18"/>
              </w:rPr>
              <w:t xml:space="preserve">5 </w:t>
            </w:r>
            <w:r>
              <w:rPr>
                <w:rFonts w:ascii="宋体" w:eastAsia="宋体" w:hAnsi="宋体" w:cs="宋体" w:hint="eastAsia"/>
                <w:spacing w:val="-2"/>
                <w:sz w:val="18"/>
                <w:szCs w:val="18"/>
              </w:rPr>
              <w:t>不</w:t>
            </w:r>
            <w:r>
              <w:rPr>
                <w:rFonts w:ascii="宋体" w:eastAsia="宋体" w:hAnsi="宋体" w:cs="宋体" w:hint="eastAsia"/>
                <w:spacing w:val="-1"/>
                <w:sz w:val="18"/>
                <w:szCs w:val="18"/>
              </w:rPr>
              <w:t>知道</w:t>
            </w:r>
          </w:p>
        </w:tc>
      </w:tr>
      <w:tr w:rsidR="00C15697">
        <w:trPr>
          <w:trHeight w:val="1440"/>
        </w:trPr>
        <w:tc>
          <w:tcPr>
            <w:tcW w:w="588" w:type="dxa"/>
            <w:tcBorders>
              <w:left w:val="single" w:sz="6" w:space="0" w:color="000000"/>
            </w:tcBorders>
            <w:shd w:val="clear" w:color="auto" w:fill="D8D8D8"/>
          </w:tcPr>
          <w:p w:rsidR="00C15697" w:rsidRDefault="00C15697">
            <w:pPr>
              <w:autoSpaceDE w:val="0"/>
              <w:autoSpaceDN w:val="0"/>
              <w:spacing w:line="302" w:lineRule="auto"/>
            </w:pPr>
          </w:p>
          <w:p w:rsidR="00C15697" w:rsidRDefault="00C15697">
            <w:pPr>
              <w:autoSpaceDE w:val="0"/>
              <w:autoSpaceDN w:val="0"/>
              <w:spacing w:line="302" w:lineRule="auto"/>
            </w:pPr>
          </w:p>
          <w:p w:rsidR="00C15697" w:rsidRDefault="00E84FE4">
            <w:pPr>
              <w:autoSpaceDE w:val="0"/>
              <w:autoSpaceDN w:val="0"/>
              <w:spacing w:before="59" w:line="185" w:lineRule="auto"/>
              <w:ind w:left="152"/>
              <w:rPr>
                <w:rFonts w:ascii="宋体" w:eastAsia="宋体" w:hAnsi="宋体" w:cs="宋体"/>
                <w:sz w:val="18"/>
                <w:szCs w:val="18"/>
              </w:rPr>
            </w:pPr>
            <w:r>
              <w:rPr>
                <w:rFonts w:ascii="宋体" w:eastAsia="宋体" w:hAnsi="宋体" w:cs="宋体"/>
                <w:sz w:val="18"/>
                <w:szCs w:val="18"/>
              </w:rPr>
              <w:t>D</w:t>
            </w:r>
            <w:r>
              <w:rPr>
                <w:rFonts w:ascii="宋体" w:eastAsia="宋体" w:hAnsi="宋体" w:cs="宋体"/>
                <w:spacing w:val="-1"/>
                <w:sz w:val="18"/>
                <w:szCs w:val="18"/>
              </w:rPr>
              <w:t>1</w:t>
            </w:r>
            <w:r>
              <w:rPr>
                <w:rFonts w:ascii="宋体" w:eastAsia="宋体" w:hAnsi="宋体" w:cs="宋体"/>
                <w:sz w:val="18"/>
                <w:szCs w:val="18"/>
              </w:rPr>
              <w:t>2</w:t>
            </w:r>
          </w:p>
        </w:tc>
        <w:tc>
          <w:tcPr>
            <w:tcW w:w="8917" w:type="dxa"/>
            <w:gridSpan w:val="7"/>
            <w:tcBorders>
              <w:right w:val="single" w:sz="6" w:space="0" w:color="000000"/>
            </w:tcBorders>
            <w:shd w:val="clear" w:color="auto" w:fill="D8D8D8"/>
          </w:tcPr>
          <w:p w:rsidR="00C15697" w:rsidRDefault="00E84FE4">
            <w:pPr>
              <w:autoSpaceDE w:val="0"/>
              <w:autoSpaceDN w:val="0"/>
              <w:spacing w:before="37" w:line="220" w:lineRule="auto"/>
              <w:ind w:left="106"/>
              <w:rPr>
                <w:rFonts w:ascii="宋体" w:eastAsia="宋体" w:hAnsi="宋体" w:cs="宋体"/>
                <w:sz w:val="18"/>
                <w:szCs w:val="18"/>
              </w:rPr>
            </w:pPr>
            <w:r>
              <w:rPr>
                <w:rFonts w:ascii="宋体" w:eastAsia="宋体" w:hAnsi="宋体" w:cs="宋体" w:hint="eastAsia"/>
                <w:spacing w:val="-4"/>
                <w:sz w:val="18"/>
                <w:szCs w:val="18"/>
              </w:rPr>
              <w:t>您认为以下哪些行</w:t>
            </w:r>
            <w:r>
              <w:rPr>
                <w:rFonts w:ascii="宋体" w:eastAsia="宋体" w:hAnsi="宋体" w:cs="宋体" w:hint="eastAsia"/>
                <w:spacing w:val="-3"/>
                <w:sz w:val="18"/>
                <w:szCs w:val="18"/>
              </w:rPr>
              <w:t>为</w:t>
            </w:r>
            <w:r>
              <w:rPr>
                <w:rFonts w:ascii="宋体" w:eastAsia="宋体" w:hAnsi="宋体" w:cs="宋体" w:hint="eastAsia"/>
                <w:spacing w:val="-2"/>
                <w:sz w:val="18"/>
                <w:szCs w:val="18"/>
              </w:rPr>
              <w:t>可能预防有毒有害物质带来的潜在健康风险</w:t>
            </w:r>
            <w:r>
              <w:rPr>
                <w:rFonts w:ascii="宋体" w:eastAsia="宋体" w:hAnsi="宋体" w:cs="宋体"/>
                <w:spacing w:val="-2"/>
                <w:sz w:val="18"/>
                <w:szCs w:val="18"/>
              </w:rPr>
              <w:t xml:space="preserve">  </w:t>
            </w:r>
            <w:r>
              <w:rPr>
                <w:rFonts w:ascii="宋体" w:eastAsia="宋体" w:hAnsi="宋体" w:cs="宋体" w:hint="eastAsia"/>
                <w:spacing w:val="-2"/>
                <w:sz w:val="18"/>
                <w:szCs w:val="18"/>
              </w:rPr>
              <w:t>□</w:t>
            </w:r>
            <w:r>
              <w:rPr>
                <w:rFonts w:ascii="宋体" w:eastAsia="宋体" w:hAnsi="宋体" w:cs="宋体"/>
                <w:spacing w:val="-2"/>
                <w:sz w:val="18"/>
                <w:szCs w:val="18"/>
              </w:rPr>
              <w:t xml:space="preserve"> </w:t>
            </w:r>
            <w:r>
              <w:rPr>
                <w:rFonts w:ascii="宋体" w:eastAsia="宋体" w:hAnsi="宋体" w:cs="宋体" w:hint="eastAsia"/>
                <w:spacing w:val="-2"/>
                <w:sz w:val="18"/>
                <w:szCs w:val="18"/>
              </w:rPr>
              <w:t>□□□</w:t>
            </w:r>
          </w:p>
          <w:p w:rsidR="00C15697" w:rsidRDefault="00E84FE4">
            <w:pPr>
              <w:autoSpaceDE w:val="0"/>
              <w:autoSpaceDN w:val="0"/>
              <w:spacing w:before="25" w:line="219" w:lineRule="auto"/>
              <w:ind w:left="118"/>
              <w:rPr>
                <w:rFonts w:ascii="宋体" w:eastAsia="宋体" w:hAnsi="宋体" w:cs="宋体"/>
                <w:sz w:val="18"/>
                <w:szCs w:val="18"/>
              </w:rPr>
            </w:pPr>
            <w:r>
              <w:rPr>
                <w:rFonts w:ascii="宋体" w:eastAsia="宋体" w:hAnsi="宋体" w:cs="宋体"/>
                <w:spacing w:val="-2"/>
                <w:sz w:val="18"/>
                <w:szCs w:val="18"/>
              </w:rPr>
              <w:t xml:space="preserve">1 </w:t>
            </w:r>
            <w:r>
              <w:rPr>
                <w:rFonts w:ascii="宋体" w:eastAsia="宋体" w:hAnsi="宋体" w:cs="宋体" w:hint="eastAsia"/>
                <w:spacing w:val="-2"/>
                <w:sz w:val="18"/>
                <w:szCs w:val="18"/>
              </w:rPr>
              <w:t>不带</w:t>
            </w:r>
            <w:r>
              <w:rPr>
                <w:rFonts w:ascii="宋体" w:eastAsia="宋体" w:hAnsi="宋体" w:cs="宋体" w:hint="eastAsia"/>
                <w:spacing w:val="-1"/>
                <w:sz w:val="18"/>
                <w:szCs w:val="18"/>
              </w:rPr>
              <w:t>儿童到化工企业附近玩耍</w:t>
            </w:r>
          </w:p>
          <w:p w:rsidR="00C15697" w:rsidRDefault="00E84FE4">
            <w:pPr>
              <w:autoSpaceDE w:val="0"/>
              <w:autoSpaceDN w:val="0"/>
              <w:spacing w:before="26" w:line="220" w:lineRule="auto"/>
              <w:ind w:left="107"/>
              <w:rPr>
                <w:rFonts w:ascii="宋体" w:eastAsia="宋体" w:hAnsi="宋体" w:cs="宋体"/>
                <w:sz w:val="18"/>
                <w:szCs w:val="18"/>
              </w:rPr>
            </w:pPr>
            <w:r>
              <w:rPr>
                <w:rFonts w:ascii="宋体" w:eastAsia="宋体" w:hAnsi="宋体" w:cs="宋体"/>
                <w:spacing w:val="-1"/>
                <w:sz w:val="18"/>
                <w:szCs w:val="18"/>
              </w:rPr>
              <w:t xml:space="preserve">2 </w:t>
            </w:r>
            <w:r>
              <w:rPr>
                <w:rFonts w:ascii="宋体" w:eastAsia="宋体" w:hAnsi="宋体" w:cs="宋体" w:hint="eastAsia"/>
                <w:spacing w:val="-1"/>
                <w:sz w:val="18"/>
                <w:szCs w:val="18"/>
              </w:rPr>
              <w:t>如果在农药厂工</w:t>
            </w:r>
            <w:r>
              <w:rPr>
                <w:rFonts w:ascii="宋体" w:eastAsia="宋体" w:hAnsi="宋体" w:cs="宋体" w:hint="eastAsia"/>
                <w:sz w:val="18"/>
                <w:szCs w:val="18"/>
              </w:rPr>
              <w:t>作，将工作服和日常衣物分开洗涤</w:t>
            </w:r>
          </w:p>
          <w:p w:rsidR="00C15697" w:rsidRDefault="00E84FE4">
            <w:pPr>
              <w:autoSpaceDE w:val="0"/>
              <w:autoSpaceDN w:val="0"/>
              <w:spacing w:before="25" w:line="219" w:lineRule="auto"/>
              <w:ind w:left="109"/>
              <w:rPr>
                <w:rFonts w:ascii="宋体" w:eastAsia="宋体" w:hAnsi="宋体" w:cs="宋体"/>
                <w:sz w:val="18"/>
                <w:szCs w:val="18"/>
              </w:rPr>
            </w:pPr>
            <w:r>
              <w:rPr>
                <w:rFonts w:ascii="宋体" w:eastAsia="宋体" w:hAnsi="宋体" w:cs="宋体"/>
                <w:spacing w:val="-1"/>
                <w:sz w:val="18"/>
                <w:szCs w:val="18"/>
              </w:rPr>
              <w:t xml:space="preserve">3 </w:t>
            </w:r>
            <w:r>
              <w:rPr>
                <w:rFonts w:ascii="宋体" w:eastAsia="宋体" w:hAnsi="宋体" w:cs="宋体" w:hint="eastAsia"/>
                <w:spacing w:val="-1"/>
                <w:sz w:val="18"/>
                <w:szCs w:val="18"/>
              </w:rPr>
              <w:t>将家用杀虫剂放置在</w:t>
            </w:r>
            <w:r>
              <w:rPr>
                <w:rFonts w:ascii="宋体" w:eastAsia="宋体" w:hAnsi="宋体" w:cs="宋体" w:hint="eastAsia"/>
                <w:sz w:val="18"/>
                <w:szCs w:val="18"/>
              </w:rPr>
              <w:t>远离食物和水，以及儿童接触不到的地方</w:t>
            </w:r>
          </w:p>
          <w:p w:rsidR="00C15697" w:rsidRDefault="00E84FE4">
            <w:pPr>
              <w:autoSpaceDE w:val="0"/>
              <w:autoSpaceDN w:val="0"/>
              <w:spacing w:before="27" w:line="220" w:lineRule="auto"/>
              <w:ind w:left="104"/>
              <w:rPr>
                <w:rFonts w:ascii="宋体" w:eastAsia="宋体" w:hAnsi="宋体" w:cs="宋体"/>
                <w:sz w:val="18"/>
                <w:szCs w:val="18"/>
              </w:rPr>
            </w:pPr>
            <w:r>
              <w:rPr>
                <w:rFonts w:ascii="宋体" w:eastAsia="宋体" w:hAnsi="宋体" w:cs="宋体"/>
                <w:spacing w:val="-1"/>
                <w:sz w:val="18"/>
                <w:szCs w:val="18"/>
              </w:rPr>
              <w:t xml:space="preserve">4 </w:t>
            </w:r>
            <w:r>
              <w:rPr>
                <w:rFonts w:ascii="宋体" w:eastAsia="宋体" w:hAnsi="宋体" w:cs="宋体" w:hint="eastAsia"/>
                <w:spacing w:val="-1"/>
                <w:sz w:val="18"/>
                <w:szCs w:val="18"/>
              </w:rPr>
              <w:t>服</w:t>
            </w:r>
            <w:r>
              <w:rPr>
                <w:rFonts w:ascii="宋体" w:eastAsia="宋体" w:hAnsi="宋体" w:cs="宋体" w:hint="eastAsia"/>
                <w:sz w:val="18"/>
                <w:szCs w:val="18"/>
              </w:rPr>
              <w:t>用过期的药物</w:t>
            </w:r>
          </w:p>
          <w:p w:rsidR="00C15697" w:rsidRDefault="00E84FE4">
            <w:pPr>
              <w:autoSpaceDE w:val="0"/>
              <w:autoSpaceDN w:val="0"/>
              <w:spacing w:before="25" w:line="207" w:lineRule="auto"/>
              <w:ind w:left="109"/>
              <w:rPr>
                <w:rFonts w:ascii="宋体" w:eastAsia="宋体" w:hAnsi="宋体" w:cs="宋体"/>
                <w:sz w:val="18"/>
                <w:szCs w:val="18"/>
              </w:rPr>
            </w:pPr>
            <w:r>
              <w:rPr>
                <w:rFonts w:ascii="宋体" w:eastAsia="宋体" w:hAnsi="宋体" w:cs="宋体"/>
                <w:spacing w:val="-2"/>
                <w:sz w:val="18"/>
                <w:szCs w:val="18"/>
              </w:rPr>
              <w:t>5</w:t>
            </w:r>
            <w:r>
              <w:rPr>
                <w:rFonts w:ascii="宋体" w:eastAsia="宋体" w:hAnsi="宋体" w:cs="宋体"/>
                <w:spacing w:val="-1"/>
                <w:sz w:val="18"/>
                <w:szCs w:val="18"/>
              </w:rPr>
              <w:t xml:space="preserve"> </w:t>
            </w:r>
            <w:r>
              <w:rPr>
                <w:rFonts w:ascii="宋体" w:eastAsia="宋体" w:hAnsi="宋体" w:cs="宋体" w:hint="eastAsia"/>
                <w:spacing w:val="-1"/>
                <w:sz w:val="18"/>
                <w:szCs w:val="18"/>
              </w:rPr>
              <w:t>不知道</w:t>
            </w:r>
          </w:p>
        </w:tc>
      </w:tr>
      <w:tr w:rsidR="00C15697">
        <w:trPr>
          <w:trHeight w:val="245"/>
        </w:trPr>
        <w:tc>
          <w:tcPr>
            <w:tcW w:w="588" w:type="dxa"/>
            <w:vMerge w:val="restart"/>
            <w:tcBorders>
              <w:left w:val="single" w:sz="6" w:space="0" w:color="000000"/>
              <w:bottom w:val="nil"/>
            </w:tcBorders>
          </w:tcPr>
          <w:p w:rsidR="00C15697" w:rsidRDefault="00C15697">
            <w:pPr>
              <w:autoSpaceDE w:val="0"/>
              <w:autoSpaceDN w:val="0"/>
              <w:spacing w:line="247" w:lineRule="auto"/>
            </w:pPr>
          </w:p>
          <w:p w:rsidR="00C15697" w:rsidRDefault="00E84FE4">
            <w:pPr>
              <w:autoSpaceDE w:val="0"/>
              <w:autoSpaceDN w:val="0"/>
              <w:spacing w:before="59" w:line="183" w:lineRule="auto"/>
              <w:ind w:left="152"/>
              <w:rPr>
                <w:rFonts w:ascii="宋体" w:eastAsia="宋体" w:hAnsi="宋体" w:cs="宋体"/>
                <w:sz w:val="18"/>
                <w:szCs w:val="18"/>
              </w:rPr>
            </w:pPr>
            <w:r>
              <w:rPr>
                <w:rFonts w:ascii="宋体" w:eastAsia="宋体" w:hAnsi="宋体" w:cs="宋体"/>
                <w:sz w:val="18"/>
                <w:szCs w:val="18"/>
              </w:rPr>
              <w:t>D</w:t>
            </w:r>
            <w:r>
              <w:rPr>
                <w:rFonts w:ascii="宋体" w:eastAsia="宋体" w:hAnsi="宋体" w:cs="宋体"/>
                <w:spacing w:val="-1"/>
                <w:sz w:val="18"/>
                <w:szCs w:val="18"/>
              </w:rPr>
              <w:t>1</w:t>
            </w:r>
            <w:r>
              <w:rPr>
                <w:rFonts w:ascii="宋体" w:eastAsia="宋体" w:hAnsi="宋体" w:cs="宋体"/>
                <w:sz w:val="18"/>
                <w:szCs w:val="18"/>
              </w:rPr>
              <w:t>3</w:t>
            </w:r>
          </w:p>
        </w:tc>
        <w:tc>
          <w:tcPr>
            <w:tcW w:w="8917" w:type="dxa"/>
            <w:gridSpan w:val="7"/>
            <w:tcBorders>
              <w:bottom w:val="nil"/>
              <w:right w:val="single" w:sz="6" w:space="0" w:color="000000"/>
            </w:tcBorders>
          </w:tcPr>
          <w:p w:rsidR="00C15697" w:rsidRDefault="00E84FE4">
            <w:pPr>
              <w:autoSpaceDE w:val="0"/>
              <w:autoSpaceDN w:val="0"/>
              <w:spacing w:before="37" w:line="213" w:lineRule="auto"/>
              <w:ind w:left="106"/>
              <w:rPr>
                <w:rFonts w:ascii="宋体" w:eastAsia="宋体" w:hAnsi="宋体" w:cs="宋体"/>
                <w:sz w:val="18"/>
                <w:szCs w:val="18"/>
              </w:rPr>
            </w:pPr>
            <w:r>
              <w:rPr>
                <w:rFonts w:ascii="宋体" w:eastAsia="宋体" w:hAnsi="宋体" w:cs="宋体" w:hint="eastAsia"/>
                <w:spacing w:val="-6"/>
                <w:sz w:val="18"/>
                <w:szCs w:val="18"/>
              </w:rPr>
              <w:t>您</w:t>
            </w:r>
            <w:r>
              <w:rPr>
                <w:rFonts w:ascii="宋体" w:eastAsia="宋体" w:hAnsi="宋体" w:cs="宋体" w:hint="eastAsia"/>
                <w:spacing w:val="-3"/>
                <w:sz w:val="18"/>
                <w:szCs w:val="18"/>
              </w:rPr>
              <w:t>认为以下哪些行为可能对饮用水源地造成污染</w:t>
            </w:r>
            <w:r>
              <w:rPr>
                <w:rFonts w:ascii="宋体" w:eastAsia="宋体" w:hAnsi="宋体" w:cs="宋体"/>
                <w:spacing w:val="-3"/>
                <w:sz w:val="18"/>
                <w:szCs w:val="18"/>
              </w:rPr>
              <w:t xml:space="preserve">  </w:t>
            </w:r>
            <w:r>
              <w:rPr>
                <w:rFonts w:ascii="宋体" w:eastAsia="宋体" w:hAnsi="宋体" w:cs="宋体" w:hint="eastAsia"/>
                <w:spacing w:val="-3"/>
                <w:sz w:val="18"/>
                <w:szCs w:val="18"/>
              </w:rPr>
              <w:t>□</w:t>
            </w:r>
            <w:r>
              <w:rPr>
                <w:rFonts w:ascii="宋体" w:eastAsia="宋体" w:hAnsi="宋体" w:cs="宋体"/>
                <w:spacing w:val="-3"/>
                <w:sz w:val="18"/>
                <w:szCs w:val="18"/>
              </w:rPr>
              <w:t xml:space="preserve"> </w:t>
            </w:r>
            <w:r>
              <w:rPr>
                <w:rFonts w:ascii="宋体" w:eastAsia="宋体" w:hAnsi="宋体" w:cs="宋体" w:hint="eastAsia"/>
                <w:spacing w:val="-3"/>
                <w:sz w:val="18"/>
                <w:szCs w:val="18"/>
              </w:rPr>
              <w:t>□□□</w:t>
            </w:r>
          </w:p>
        </w:tc>
      </w:tr>
      <w:tr w:rsidR="00C15697">
        <w:trPr>
          <w:trHeight w:val="475"/>
        </w:trPr>
        <w:tc>
          <w:tcPr>
            <w:tcW w:w="588" w:type="dxa"/>
            <w:vMerge/>
            <w:tcBorders>
              <w:top w:val="nil"/>
              <w:left w:val="single" w:sz="6" w:space="0" w:color="000000"/>
            </w:tcBorders>
          </w:tcPr>
          <w:p w:rsidR="00C15697" w:rsidRDefault="00C15697">
            <w:pPr>
              <w:autoSpaceDE w:val="0"/>
              <w:autoSpaceDN w:val="0"/>
            </w:pPr>
          </w:p>
        </w:tc>
        <w:tc>
          <w:tcPr>
            <w:tcW w:w="2451" w:type="dxa"/>
            <w:tcBorders>
              <w:top w:val="nil"/>
              <w:right w:val="nil"/>
            </w:tcBorders>
          </w:tcPr>
          <w:p w:rsidR="00C15697" w:rsidRDefault="00E84FE4">
            <w:pPr>
              <w:autoSpaceDE w:val="0"/>
              <w:autoSpaceDN w:val="0"/>
              <w:spacing w:before="32" w:line="219" w:lineRule="auto"/>
              <w:ind w:left="118"/>
              <w:rPr>
                <w:rFonts w:ascii="宋体" w:eastAsia="宋体" w:hAnsi="宋体" w:cs="宋体"/>
                <w:sz w:val="18"/>
                <w:szCs w:val="18"/>
              </w:rPr>
            </w:pPr>
            <w:r>
              <w:rPr>
                <w:rFonts w:ascii="宋体" w:eastAsia="宋体" w:hAnsi="宋体" w:cs="宋体"/>
                <w:spacing w:val="-2"/>
                <w:sz w:val="18"/>
                <w:szCs w:val="18"/>
              </w:rPr>
              <w:t xml:space="preserve">1 </w:t>
            </w:r>
            <w:r>
              <w:rPr>
                <w:rFonts w:ascii="宋体" w:eastAsia="宋体" w:hAnsi="宋体" w:cs="宋体" w:hint="eastAsia"/>
                <w:spacing w:val="-2"/>
                <w:sz w:val="18"/>
                <w:szCs w:val="18"/>
              </w:rPr>
              <w:t>在水源</w:t>
            </w:r>
            <w:r>
              <w:rPr>
                <w:rFonts w:ascii="宋体" w:eastAsia="宋体" w:hAnsi="宋体" w:cs="宋体" w:hint="eastAsia"/>
                <w:spacing w:val="-1"/>
                <w:sz w:val="18"/>
                <w:szCs w:val="18"/>
              </w:rPr>
              <w:t>地附近随地大小便</w:t>
            </w:r>
          </w:p>
          <w:p w:rsidR="00C15697" w:rsidRDefault="00E84FE4">
            <w:pPr>
              <w:autoSpaceDE w:val="0"/>
              <w:autoSpaceDN w:val="0"/>
              <w:spacing w:before="27" w:line="207" w:lineRule="auto"/>
              <w:ind w:left="104"/>
              <w:rPr>
                <w:rFonts w:ascii="宋体" w:eastAsia="宋体" w:hAnsi="宋体" w:cs="宋体"/>
                <w:sz w:val="18"/>
                <w:szCs w:val="18"/>
              </w:rPr>
            </w:pPr>
            <w:r>
              <w:rPr>
                <w:rFonts w:ascii="宋体" w:eastAsia="宋体" w:hAnsi="宋体" w:cs="宋体"/>
                <w:spacing w:val="-1"/>
                <w:sz w:val="18"/>
                <w:szCs w:val="18"/>
              </w:rPr>
              <w:t xml:space="preserve">4 </w:t>
            </w:r>
            <w:r>
              <w:rPr>
                <w:rFonts w:ascii="宋体" w:eastAsia="宋体" w:hAnsi="宋体" w:cs="宋体" w:hint="eastAsia"/>
                <w:spacing w:val="-1"/>
                <w:sz w:val="18"/>
                <w:szCs w:val="18"/>
              </w:rPr>
              <w:t>生活</w:t>
            </w:r>
            <w:r>
              <w:rPr>
                <w:rFonts w:ascii="宋体" w:eastAsia="宋体" w:hAnsi="宋体" w:cs="宋体" w:hint="eastAsia"/>
                <w:sz w:val="18"/>
                <w:szCs w:val="18"/>
              </w:rPr>
              <w:t>污水直接排到水源地</w:t>
            </w:r>
          </w:p>
        </w:tc>
        <w:tc>
          <w:tcPr>
            <w:tcW w:w="2159" w:type="dxa"/>
            <w:gridSpan w:val="3"/>
            <w:tcBorders>
              <w:top w:val="nil"/>
              <w:left w:val="nil"/>
              <w:right w:val="nil"/>
            </w:tcBorders>
          </w:tcPr>
          <w:p w:rsidR="00C15697" w:rsidRDefault="00E84FE4">
            <w:pPr>
              <w:autoSpaceDE w:val="0"/>
              <w:autoSpaceDN w:val="0"/>
              <w:spacing w:before="32" w:line="219" w:lineRule="auto"/>
              <w:ind w:left="182"/>
              <w:rPr>
                <w:rFonts w:ascii="宋体" w:eastAsia="宋体" w:hAnsi="宋体" w:cs="宋体"/>
                <w:sz w:val="18"/>
                <w:szCs w:val="18"/>
              </w:rPr>
            </w:pPr>
            <w:r>
              <w:rPr>
                <w:rFonts w:ascii="宋体" w:eastAsia="宋体" w:hAnsi="宋体" w:cs="宋体"/>
                <w:spacing w:val="-1"/>
                <w:sz w:val="18"/>
                <w:szCs w:val="18"/>
              </w:rPr>
              <w:t xml:space="preserve">2 </w:t>
            </w:r>
            <w:r>
              <w:rPr>
                <w:rFonts w:ascii="宋体" w:eastAsia="宋体" w:hAnsi="宋体" w:cs="宋体" w:hint="eastAsia"/>
                <w:spacing w:val="-1"/>
                <w:sz w:val="18"/>
                <w:szCs w:val="18"/>
              </w:rPr>
              <w:t>在水源地附</w:t>
            </w:r>
            <w:r>
              <w:rPr>
                <w:rFonts w:ascii="宋体" w:eastAsia="宋体" w:hAnsi="宋体" w:cs="宋体" w:hint="eastAsia"/>
                <w:sz w:val="18"/>
                <w:szCs w:val="18"/>
              </w:rPr>
              <w:t>近倒垃圾</w:t>
            </w:r>
          </w:p>
          <w:p w:rsidR="00C15697" w:rsidRDefault="00E84FE4">
            <w:pPr>
              <w:autoSpaceDE w:val="0"/>
              <w:autoSpaceDN w:val="0"/>
              <w:spacing w:before="27" w:line="207" w:lineRule="auto"/>
              <w:ind w:left="183"/>
              <w:rPr>
                <w:rFonts w:ascii="宋体" w:eastAsia="宋体" w:hAnsi="宋体" w:cs="宋体"/>
                <w:sz w:val="18"/>
                <w:szCs w:val="18"/>
              </w:rPr>
            </w:pPr>
            <w:r>
              <w:rPr>
                <w:rFonts w:ascii="宋体" w:eastAsia="宋体" w:hAnsi="宋体" w:cs="宋体"/>
                <w:spacing w:val="-1"/>
                <w:sz w:val="18"/>
                <w:szCs w:val="18"/>
              </w:rPr>
              <w:t xml:space="preserve">5 </w:t>
            </w:r>
            <w:r>
              <w:rPr>
                <w:rFonts w:ascii="宋体" w:eastAsia="宋体" w:hAnsi="宋体" w:cs="宋体" w:hint="eastAsia"/>
                <w:spacing w:val="-1"/>
                <w:sz w:val="18"/>
                <w:szCs w:val="18"/>
              </w:rPr>
              <w:t>不知道</w:t>
            </w:r>
          </w:p>
        </w:tc>
        <w:tc>
          <w:tcPr>
            <w:tcW w:w="4307" w:type="dxa"/>
            <w:gridSpan w:val="3"/>
            <w:tcBorders>
              <w:top w:val="nil"/>
              <w:left w:val="nil"/>
              <w:right w:val="single" w:sz="6" w:space="0" w:color="000000"/>
            </w:tcBorders>
          </w:tcPr>
          <w:p w:rsidR="00C15697" w:rsidRDefault="00E84FE4">
            <w:pPr>
              <w:autoSpaceDE w:val="0"/>
              <w:autoSpaceDN w:val="0"/>
              <w:spacing w:before="32" w:line="220" w:lineRule="auto"/>
              <w:ind w:left="184"/>
              <w:rPr>
                <w:rFonts w:ascii="宋体" w:eastAsia="宋体" w:hAnsi="宋体" w:cs="宋体"/>
                <w:sz w:val="18"/>
                <w:szCs w:val="18"/>
              </w:rPr>
            </w:pPr>
            <w:r>
              <w:rPr>
                <w:rFonts w:ascii="宋体" w:eastAsia="宋体" w:hAnsi="宋体" w:cs="宋体"/>
                <w:spacing w:val="-2"/>
                <w:sz w:val="18"/>
                <w:szCs w:val="18"/>
              </w:rPr>
              <w:t xml:space="preserve">3 </w:t>
            </w:r>
            <w:r>
              <w:rPr>
                <w:rFonts w:ascii="宋体" w:eastAsia="宋体" w:hAnsi="宋体" w:cs="宋体" w:hint="eastAsia"/>
                <w:spacing w:val="-1"/>
                <w:sz w:val="18"/>
                <w:szCs w:val="18"/>
              </w:rPr>
              <w:t>在水源地游泳</w:t>
            </w:r>
          </w:p>
        </w:tc>
      </w:tr>
      <w:tr w:rsidR="00C15697">
        <w:trPr>
          <w:trHeight w:val="247"/>
        </w:trPr>
        <w:tc>
          <w:tcPr>
            <w:tcW w:w="588" w:type="dxa"/>
            <w:vMerge w:val="restart"/>
            <w:tcBorders>
              <w:left w:val="single" w:sz="6" w:space="0" w:color="000000"/>
              <w:bottom w:val="nil"/>
            </w:tcBorders>
            <w:shd w:val="clear" w:color="auto" w:fill="D8D8D8"/>
          </w:tcPr>
          <w:p w:rsidR="00C15697" w:rsidRDefault="00C15697">
            <w:pPr>
              <w:autoSpaceDE w:val="0"/>
              <w:autoSpaceDN w:val="0"/>
              <w:spacing w:line="368" w:lineRule="auto"/>
            </w:pPr>
          </w:p>
          <w:p w:rsidR="00C15697" w:rsidRDefault="00E84FE4">
            <w:pPr>
              <w:autoSpaceDE w:val="0"/>
              <w:autoSpaceDN w:val="0"/>
              <w:spacing w:before="59" w:line="185" w:lineRule="auto"/>
              <w:ind w:left="152"/>
              <w:rPr>
                <w:rFonts w:ascii="宋体" w:eastAsia="宋体" w:hAnsi="宋体" w:cs="宋体"/>
                <w:sz w:val="18"/>
                <w:szCs w:val="18"/>
              </w:rPr>
            </w:pPr>
            <w:r>
              <w:rPr>
                <w:rFonts w:ascii="宋体" w:eastAsia="宋体" w:hAnsi="宋体" w:cs="宋体"/>
                <w:sz w:val="18"/>
                <w:szCs w:val="18"/>
              </w:rPr>
              <w:t>D</w:t>
            </w:r>
            <w:r>
              <w:rPr>
                <w:rFonts w:ascii="宋体" w:eastAsia="宋体" w:hAnsi="宋体" w:cs="宋体"/>
                <w:spacing w:val="-1"/>
                <w:sz w:val="18"/>
                <w:szCs w:val="18"/>
              </w:rPr>
              <w:t>1</w:t>
            </w:r>
            <w:r>
              <w:rPr>
                <w:rFonts w:ascii="宋体" w:eastAsia="宋体" w:hAnsi="宋体" w:cs="宋体"/>
                <w:sz w:val="18"/>
                <w:szCs w:val="18"/>
              </w:rPr>
              <w:t>4</w:t>
            </w:r>
          </w:p>
        </w:tc>
        <w:tc>
          <w:tcPr>
            <w:tcW w:w="8917" w:type="dxa"/>
            <w:gridSpan w:val="7"/>
            <w:tcBorders>
              <w:bottom w:val="nil"/>
              <w:right w:val="single" w:sz="6" w:space="0" w:color="000000"/>
            </w:tcBorders>
            <w:shd w:val="clear" w:color="auto" w:fill="D8D8D8"/>
          </w:tcPr>
          <w:p w:rsidR="00C15697" w:rsidRDefault="00E84FE4">
            <w:pPr>
              <w:autoSpaceDE w:val="0"/>
              <w:autoSpaceDN w:val="0"/>
              <w:spacing w:before="40" w:line="212" w:lineRule="auto"/>
              <w:ind w:left="106"/>
              <w:rPr>
                <w:rFonts w:ascii="宋体" w:eastAsia="宋体" w:hAnsi="宋体" w:cs="宋体"/>
                <w:sz w:val="18"/>
                <w:szCs w:val="18"/>
              </w:rPr>
            </w:pPr>
            <w:r>
              <w:rPr>
                <w:rFonts w:ascii="宋体" w:eastAsia="宋体" w:hAnsi="宋体" w:cs="宋体" w:hint="eastAsia"/>
                <w:spacing w:val="-6"/>
                <w:sz w:val="18"/>
                <w:szCs w:val="18"/>
              </w:rPr>
              <w:t>您认为</w:t>
            </w:r>
            <w:r>
              <w:rPr>
                <w:rFonts w:ascii="宋体" w:eastAsia="宋体" w:hAnsi="宋体" w:cs="宋体" w:hint="eastAsia"/>
                <w:spacing w:val="-4"/>
                <w:sz w:val="18"/>
                <w:szCs w:val="18"/>
              </w:rPr>
              <w:t>以</w:t>
            </w:r>
            <w:r>
              <w:rPr>
                <w:rFonts w:ascii="宋体" w:eastAsia="宋体" w:hAnsi="宋体" w:cs="宋体" w:hint="eastAsia"/>
                <w:spacing w:val="-3"/>
                <w:sz w:val="18"/>
                <w:szCs w:val="18"/>
              </w:rPr>
              <w:t>下哪些是全球变暖产生的负面影响</w:t>
            </w:r>
            <w:r>
              <w:rPr>
                <w:rFonts w:ascii="宋体" w:eastAsia="宋体" w:hAnsi="宋体" w:cs="宋体"/>
                <w:spacing w:val="-3"/>
                <w:sz w:val="18"/>
                <w:szCs w:val="18"/>
              </w:rPr>
              <w:t xml:space="preserve">  </w:t>
            </w:r>
            <w:r>
              <w:rPr>
                <w:rFonts w:ascii="宋体" w:eastAsia="宋体" w:hAnsi="宋体" w:cs="宋体" w:hint="eastAsia"/>
                <w:spacing w:val="-3"/>
                <w:sz w:val="18"/>
                <w:szCs w:val="18"/>
              </w:rPr>
              <w:t>□</w:t>
            </w:r>
            <w:r>
              <w:rPr>
                <w:rFonts w:ascii="宋体" w:eastAsia="宋体" w:hAnsi="宋体" w:cs="宋体"/>
                <w:spacing w:val="-3"/>
                <w:sz w:val="18"/>
                <w:szCs w:val="18"/>
              </w:rPr>
              <w:t xml:space="preserve"> </w:t>
            </w:r>
            <w:r>
              <w:rPr>
                <w:rFonts w:ascii="宋体" w:eastAsia="宋体" w:hAnsi="宋体" w:cs="宋体" w:hint="eastAsia"/>
                <w:spacing w:val="-3"/>
                <w:sz w:val="18"/>
                <w:szCs w:val="18"/>
              </w:rPr>
              <w:t>□□□</w:t>
            </w:r>
          </w:p>
        </w:tc>
      </w:tr>
      <w:tr w:rsidR="00C15697">
        <w:trPr>
          <w:trHeight w:val="715"/>
        </w:trPr>
        <w:tc>
          <w:tcPr>
            <w:tcW w:w="588" w:type="dxa"/>
            <w:vMerge/>
            <w:tcBorders>
              <w:top w:val="nil"/>
              <w:left w:val="single" w:sz="6" w:space="0" w:color="000000"/>
            </w:tcBorders>
          </w:tcPr>
          <w:p w:rsidR="00C15697" w:rsidRDefault="00C15697">
            <w:pPr>
              <w:autoSpaceDE w:val="0"/>
              <w:autoSpaceDN w:val="0"/>
            </w:pPr>
          </w:p>
        </w:tc>
        <w:tc>
          <w:tcPr>
            <w:tcW w:w="2451" w:type="dxa"/>
            <w:tcBorders>
              <w:top w:val="nil"/>
              <w:right w:val="nil"/>
            </w:tcBorders>
            <w:shd w:val="clear" w:color="auto" w:fill="D8D8D8"/>
          </w:tcPr>
          <w:p w:rsidR="00C15697" w:rsidRDefault="00E84FE4">
            <w:pPr>
              <w:autoSpaceDE w:val="0"/>
              <w:autoSpaceDN w:val="0"/>
              <w:spacing w:before="32" w:line="220" w:lineRule="auto"/>
              <w:ind w:left="118"/>
              <w:rPr>
                <w:rFonts w:ascii="宋体" w:eastAsia="宋体" w:hAnsi="宋体" w:cs="宋体"/>
                <w:sz w:val="18"/>
                <w:szCs w:val="18"/>
              </w:rPr>
            </w:pPr>
            <w:r>
              <w:rPr>
                <w:rFonts w:ascii="宋体" w:eastAsia="宋体" w:hAnsi="宋体" w:cs="宋体"/>
                <w:spacing w:val="-2"/>
                <w:sz w:val="18"/>
                <w:szCs w:val="18"/>
              </w:rPr>
              <w:t xml:space="preserve">1 </w:t>
            </w:r>
            <w:r>
              <w:rPr>
                <w:rFonts w:ascii="宋体" w:eastAsia="宋体" w:hAnsi="宋体" w:cs="宋体" w:hint="eastAsia"/>
                <w:spacing w:val="-2"/>
                <w:sz w:val="18"/>
                <w:szCs w:val="18"/>
              </w:rPr>
              <w:t>冰川融化</w:t>
            </w:r>
            <w:r>
              <w:rPr>
                <w:rFonts w:ascii="宋体" w:eastAsia="宋体" w:hAnsi="宋体" w:cs="宋体" w:hint="eastAsia"/>
                <w:spacing w:val="-1"/>
                <w:sz w:val="18"/>
                <w:szCs w:val="18"/>
              </w:rPr>
              <w:t>，海平面上升</w:t>
            </w:r>
          </w:p>
          <w:p w:rsidR="00C15697" w:rsidRDefault="00E84FE4">
            <w:pPr>
              <w:autoSpaceDE w:val="0"/>
              <w:autoSpaceDN w:val="0"/>
              <w:spacing w:before="25" w:line="220" w:lineRule="auto"/>
              <w:ind w:left="109"/>
              <w:rPr>
                <w:rFonts w:ascii="宋体" w:eastAsia="宋体" w:hAnsi="宋体" w:cs="宋体"/>
                <w:sz w:val="18"/>
                <w:szCs w:val="18"/>
              </w:rPr>
            </w:pPr>
            <w:r>
              <w:rPr>
                <w:rFonts w:ascii="宋体" w:eastAsia="宋体" w:hAnsi="宋体" w:cs="宋体"/>
                <w:spacing w:val="-1"/>
                <w:sz w:val="18"/>
                <w:szCs w:val="18"/>
              </w:rPr>
              <w:t xml:space="preserve">3 </w:t>
            </w:r>
            <w:r>
              <w:rPr>
                <w:rFonts w:ascii="宋体" w:eastAsia="宋体" w:hAnsi="宋体" w:cs="宋体" w:hint="eastAsia"/>
                <w:spacing w:val="-1"/>
                <w:sz w:val="18"/>
                <w:szCs w:val="18"/>
              </w:rPr>
              <w:t>生物多样性增</w:t>
            </w:r>
            <w:r>
              <w:rPr>
                <w:rFonts w:ascii="宋体" w:eastAsia="宋体" w:hAnsi="宋体" w:cs="宋体" w:hint="eastAsia"/>
                <w:sz w:val="18"/>
                <w:szCs w:val="18"/>
              </w:rPr>
              <w:t>加</w:t>
            </w:r>
          </w:p>
          <w:p w:rsidR="00C15697" w:rsidRDefault="00E84FE4">
            <w:pPr>
              <w:autoSpaceDE w:val="0"/>
              <w:autoSpaceDN w:val="0"/>
              <w:spacing w:before="26" w:line="207" w:lineRule="auto"/>
              <w:ind w:left="109"/>
              <w:rPr>
                <w:rFonts w:ascii="宋体" w:eastAsia="宋体" w:hAnsi="宋体" w:cs="宋体"/>
                <w:sz w:val="18"/>
                <w:szCs w:val="18"/>
              </w:rPr>
            </w:pPr>
            <w:r>
              <w:rPr>
                <w:rFonts w:ascii="宋体" w:eastAsia="宋体" w:hAnsi="宋体" w:cs="宋体"/>
                <w:spacing w:val="-2"/>
                <w:sz w:val="18"/>
                <w:szCs w:val="18"/>
              </w:rPr>
              <w:t>5</w:t>
            </w:r>
            <w:r>
              <w:rPr>
                <w:rFonts w:ascii="宋体" w:eastAsia="宋体" w:hAnsi="宋体" w:cs="宋体"/>
                <w:spacing w:val="-1"/>
                <w:sz w:val="18"/>
                <w:szCs w:val="18"/>
              </w:rPr>
              <w:t xml:space="preserve"> </w:t>
            </w:r>
            <w:r>
              <w:rPr>
                <w:rFonts w:ascii="宋体" w:eastAsia="宋体" w:hAnsi="宋体" w:cs="宋体" w:hint="eastAsia"/>
                <w:spacing w:val="-1"/>
                <w:sz w:val="18"/>
                <w:szCs w:val="18"/>
              </w:rPr>
              <w:t>不知道</w:t>
            </w:r>
          </w:p>
        </w:tc>
        <w:tc>
          <w:tcPr>
            <w:tcW w:w="6466" w:type="dxa"/>
            <w:gridSpan w:val="6"/>
            <w:tcBorders>
              <w:top w:val="nil"/>
              <w:left w:val="nil"/>
              <w:right w:val="single" w:sz="6" w:space="0" w:color="000000"/>
            </w:tcBorders>
            <w:shd w:val="clear" w:color="auto" w:fill="D8D8D8"/>
          </w:tcPr>
          <w:p w:rsidR="00C15697" w:rsidRDefault="00E84FE4">
            <w:pPr>
              <w:autoSpaceDE w:val="0"/>
              <w:autoSpaceDN w:val="0"/>
              <w:spacing w:before="32" w:line="220" w:lineRule="auto"/>
              <w:ind w:left="182"/>
              <w:rPr>
                <w:rFonts w:ascii="宋体" w:eastAsia="宋体" w:hAnsi="宋体" w:cs="宋体"/>
                <w:sz w:val="18"/>
                <w:szCs w:val="18"/>
              </w:rPr>
            </w:pPr>
            <w:r>
              <w:rPr>
                <w:rFonts w:ascii="宋体" w:eastAsia="宋体" w:hAnsi="宋体" w:cs="宋体"/>
                <w:spacing w:val="-1"/>
                <w:sz w:val="18"/>
                <w:szCs w:val="18"/>
              </w:rPr>
              <w:t xml:space="preserve">2 </w:t>
            </w:r>
            <w:r>
              <w:rPr>
                <w:rFonts w:ascii="宋体" w:eastAsia="宋体" w:hAnsi="宋体" w:cs="宋体" w:hint="eastAsia"/>
                <w:spacing w:val="-1"/>
                <w:sz w:val="18"/>
                <w:szCs w:val="18"/>
              </w:rPr>
              <w:t>极端天气事</w:t>
            </w:r>
            <w:r>
              <w:rPr>
                <w:rFonts w:ascii="宋体" w:eastAsia="宋体" w:hAnsi="宋体" w:cs="宋体" w:hint="eastAsia"/>
                <w:sz w:val="18"/>
                <w:szCs w:val="18"/>
              </w:rPr>
              <w:t>件发生次数增加</w:t>
            </w:r>
          </w:p>
          <w:p w:rsidR="00C15697" w:rsidRDefault="00E84FE4">
            <w:pPr>
              <w:autoSpaceDE w:val="0"/>
              <w:autoSpaceDN w:val="0"/>
              <w:spacing w:before="25" w:line="220" w:lineRule="auto"/>
              <w:ind w:left="179"/>
              <w:rPr>
                <w:rFonts w:ascii="宋体" w:eastAsia="宋体" w:hAnsi="宋体" w:cs="宋体"/>
                <w:sz w:val="18"/>
                <w:szCs w:val="18"/>
              </w:rPr>
            </w:pPr>
            <w:r>
              <w:rPr>
                <w:rFonts w:ascii="宋体" w:eastAsia="宋体" w:hAnsi="宋体" w:cs="宋体"/>
                <w:spacing w:val="-1"/>
                <w:sz w:val="18"/>
                <w:szCs w:val="18"/>
              </w:rPr>
              <w:t xml:space="preserve">4 </w:t>
            </w:r>
            <w:r>
              <w:rPr>
                <w:rFonts w:ascii="宋体" w:eastAsia="宋体" w:hAnsi="宋体" w:cs="宋体" w:hint="eastAsia"/>
                <w:spacing w:val="-1"/>
                <w:sz w:val="18"/>
                <w:szCs w:val="18"/>
              </w:rPr>
              <w:t>影响</w:t>
            </w:r>
            <w:r>
              <w:rPr>
                <w:rFonts w:ascii="宋体" w:eastAsia="宋体" w:hAnsi="宋体" w:cs="宋体" w:hint="eastAsia"/>
                <w:sz w:val="18"/>
                <w:szCs w:val="18"/>
              </w:rPr>
              <w:t>人类的生活和健康</w:t>
            </w:r>
          </w:p>
        </w:tc>
      </w:tr>
      <w:tr w:rsidR="00C15697">
        <w:trPr>
          <w:trHeight w:val="245"/>
        </w:trPr>
        <w:tc>
          <w:tcPr>
            <w:tcW w:w="588" w:type="dxa"/>
            <w:vMerge w:val="restart"/>
            <w:tcBorders>
              <w:left w:val="single" w:sz="6" w:space="0" w:color="000000"/>
              <w:bottom w:val="nil"/>
            </w:tcBorders>
          </w:tcPr>
          <w:p w:rsidR="00C15697" w:rsidRDefault="00C15697">
            <w:pPr>
              <w:autoSpaceDE w:val="0"/>
              <w:autoSpaceDN w:val="0"/>
              <w:spacing w:line="366" w:lineRule="auto"/>
            </w:pPr>
          </w:p>
          <w:p w:rsidR="00C15697" w:rsidRDefault="00E84FE4">
            <w:pPr>
              <w:autoSpaceDE w:val="0"/>
              <w:autoSpaceDN w:val="0"/>
              <w:spacing w:before="59" w:line="183" w:lineRule="auto"/>
              <w:ind w:left="152"/>
              <w:rPr>
                <w:rFonts w:ascii="宋体" w:eastAsia="宋体" w:hAnsi="宋体" w:cs="宋体"/>
                <w:sz w:val="18"/>
                <w:szCs w:val="18"/>
              </w:rPr>
            </w:pPr>
            <w:r>
              <w:rPr>
                <w:rFonts w:ascii="宋体" w:eastAsia="宋体" w:hAnsi="宋体" w:cs="宋体"/>
                <w:sz w:val="18"/>
                <w:szCs w:val="18"/>
              </w:rPr>
              <w:t>D</w:t>
            </w:r>
            <w:r>
              <w:rPr>
                <w:rFonts w:ascii="宋体" w:eastAsia="宋体" w:hAnsi="宋体" w:cs="宋体"/>
                <w:spacing w:val="-1"/>
                <w:sz w:val="18"/>
                <w:szCs w:val="18"/>
              </w:rPr>
              <w:t>1</w:t>
            </w:r>
            <w:r>
              <w:rPr>
                <w:rFonts w:ascii="宋体" w:eastAsia="宋体" w:hAnsi="宋体" w:cs="宋体"/>
                <w:sz w:val="18"/>
                <w:szCs w:val="18"/>
              </w:rPr>
              <w:t>5</w:t>
            </w:r>
          </w:p>
        </w:tc>
        <w:tc>
          <w:tcPr>
            <w:tcW w:w="8917" w:type="dxa"/>
            <w:gridSpan w:val="7"/>
            <w:tcBorders>
              <w:bottom w:val="nil"/>
              <w:right w:val="single" w:sz="6" w:space="0" w:color="000000"/>
            </w:tcBorders>
          </w:tcPr>
          <w:p w:rsidR="00C15697" w:rsidRDefault="00E84FE4">
            <w:pPr>
              <w:autoSpaceDE w:val="0"/>
              <w:autoSpaceDN w:val="0"/>
              <w:spacing w:before="37" w:line="213" w:lineRule="auto"/>
              <w:ind w:left="108"/>
              <w:rPr>
                <w:rFonts w:ascii="宋体" w:eastAsia="宋体" w:hAnsi="宋体" w:cs="宋体"/>
                <w:sz w:val="18"/>
                <w:szCs w:val="18"/>
              </w:rPr>
            </w:pPr>
            <w:r>
              <w:rPr>
                <w:rFonts w:ascii="宋体" w:eastAsia="宋体" w:hAnsi="宋体" w:cs="宋体" w:hint="eastAsia"/>
                <w:spacing w:val="-6"/>
                <w:sz w:val="18"/>
                <w:szCs w:val="18"/>
              </w:rPr>
              <w:t>关于</w:t>
            </w:r>
            <w:r>
              <w:rPr>
                <w:rFonts w:ascii="宋体" w:eastAsia="宋体" w:hAnsi="宋体" w:cs="宋体" w:hint="eastAsia"/>
                <w:spacing w:val="-5"/>
                <w:sz w:val="18"/>
                <w:szCs w:val="18"/>
              </w:rPr>
              <w:t>保</w:t>
            </w:r>
            <w:r>
              <w:rPr>
                <w:rFonts w:ascii="宋体" w:eastAsia="宋体" w:hAnsi="宋体" w:cs="宋体" w:hint="eastAsia"/>
                <w:spacing w:val="-3"/>
                <w:sz w:val="18"/>
                <w:szCs w:val="18"/>
              </w:rPr>
              <w:t>护环境和减少环境污染，您赞同以下哪些说法</w:t>
            </w:r>
            <w:r>
              <w:rPr>
                <w:rFonts w:ascii="宋体" w:eastAsia="宋体" w:hAnsi="宋体" w:cs="宋体"/>
                <w:spacing w:val="-3"/>
                <w:sz w:val="18"/>
                <w:szCs w:val="18"/>
              </w:rPr>
              <w:t xml:space="preserve">  </w:t>
            </w:r>
            <w:r>
              <w:rPr>
                <w:rFonts w:ascii="宋体" w:eastAsia="宋体" w:hAnsi="宋体" w:cs="宋体" w:hint="eastAsia"/>
                <w:spacing w:val="-3"/>
                <w:sz w:val="18"/>
                <w:szCs w:val="18"/>
              </w:rPr>
              <w:t>□</w:t>
            </w:r>
            <w:r>
              <w:rPr>
                <w:rFonts w:ascii="宋体" w:eastAsia="宋体" w:hAnsi="宋体" w:cs="宋体"/>
                <w:spacing w:val="-3"/>
                <w:sz w:val="18"/>
                <w:szCs w:val="18"/>
              </w:rPr>
              <w:t xml:space="preserve"> </w:t>
            </w:r>
            <w:r>
              <w:rPr>
                <w:rFonts w:ascii="宋体" w:eastAsia="宋体" w:hAnsi="宋体" w:cs="宋体" w:hint="eastAsia"/>
                <w:spacing w:val="-3"/>
                <w:sz w:val="18"/>
                <w:szCs w:val="18"/>
              </w:rPr>
              <w:t>□□□</w:t>
            </w:r>
          </w:p>
        </w:tc>
      </w:tr>
      <w:tr w:rsidR="00C15697">
        <w:trPr>
          <w:trHeight w:val="715"/>
        </w:trPr>
        <w:tc>
          <w:tcPr>
            <w:tcW w:w="588" w:type="dxa"/>
            <w:vMerge/>
            <w:tcBorders>
              <w:top w:val="nil"/>
              <w:left w:val="single" w:sz="6" w:space="0" w:color="000000"/>
            </w:tcBorders>
          </w:tcPr>
          <w:p w:rsidR="00C15697" w:rsidRDefault="00C15697">
            <w:pPr>
              <w:autoSpaceDE w:val="0"/>
              <w:autoSpaceDN w:val="0"/>
            </w:pPr>
          </w:p>
        </w:tc>
        <w:tc>
          <w:tcPr>
            <w:tcW w:w="3301" w:type="dxa"/>
            <w:gridSpan w:val="2"/>
            <w:tcBorders>
              <w:top w:val="nil"/>
              <w:right w:val="nil"/>
            </w:tcBorders>
          </w:tcPr>
          <w:p w:rsidR="00C15697" w:rsidRDefault="00E84FE4">
            <w:pPr>
              <w:autoSpaceDE w:val="0"/>
              <w:autoSpaceDN w:val="0"/>
              <w:spacing w:before="32" w:line="219" w:lineRule="auto"/>
              <w:ind w:left="118"/>
              <w:rPr>
                <w:rFonts w:ascii="宋体" w:eastAsia="宋体" w:hAnsi="宋体" w:cs="宋体"/>
                <w:sz w:val="18"/>
                <w:szCs w:val="18"/>
              </w:rPr>
            </w:pPr>
            <w:r>
              <w:rPr>
                <w:rFonts w:ascii="宋体" w:eastAsia="宋体" w:hAnsi="宋体" w:cs="宋体"/>
                <w:spacing w:val="-4"/>
                <w:sz w:val="18"/>
                <w:szCs w:val="18"/>
              </w:rPr>
              <w:t>1</w:t>
            </w:r>
            <w:r>
              <w:rPr>
                <w:rFonts w:ascii="宋体" w:eastAsia="宋体" w:hAnsi="宋体" w:cs="宋体"/>
                <w:spacing w:val="-3"/>
                <w:sz w:val="18"/>
                <w:szCs w:val="18"/>
              </w:rPr>
              <w:t xml:space="preserve"> </w:t>
            </w:r>
            <w:r>
              <w:rPr>
                <w:rFonts w:ascii="宋体" w:eastAsia="宋体" w:hAnsi="宋体" w:cs="宋体" w:hint="eastAsia"/>
                <w:spacing w:val="-2"/>
                <w:sz w:val="18"/>
                <w:szCs w:val="18"/>
              </w:rPr>
              <w:t>不焚烧垃圾</w:t>
            </w:r>
          </w:p>
          <w:p w:rsidR="00C15697" w:rsidRDefault="00E84FE4">
            <w:pPr>
              <w:autoSpaceDE w:val="0"/>
              <w:autoSpaceDN w:val="0"/>
              <w:spacing w:before="26" w:line="220" w:lineRule="auto"/>
              <w:ind w:left="109"/>
              <w:rPr>
                <w:rFonts w:ascii="宋体" w:eastAsia="宋体" w:hAnsi="宋体" w:cs="宋体"/>
                <w:sz w:val="18"/>
                <w:szCs w:val="18"/>
              </w:rPr>
            </w:pPr>
            <w:r>
              <w:rPr>
                <w:rFonts w:ascii="宋体" w:eastAsia="宋体" w:hAnsi="宋体" w:cs="宋体"/>
                <w:spacing w:val="-1"/>
                <w:sz w:val="18"/>
                <w:szCs w:val="18"/>
              </w:rPr>
              <w:t xml:space="preserve">3 </w:t>
            </w:r>
            <w:r>
              <w:rPr>
                <w:rFonts w:ascii="宋体" w:eastAsia="宋体" w:hAnsi="宋体" w:cs="宋体" w:hint="eastAsia"/>
                <w:spacing w:val="-1"/>
                <w:sz w:val="18"/>
                <w:szCs w:val="18"/>
              </w:rPr>
              <w:t>乘坐公共交通、骑车</w:t>
            </w:r>
            <w:r>
              <w:rPr>
                <w:rFonts w:ascii="宋体" w:eastAsia="宋体" w:hAnsi="宋体" w:cs="宋体" w:hint="eastAsia"/>
                <w:sz w:val="18"/>
                <w:szCs w:val="18"/>
              </w:rPr>
              <w:t>等低碳出行方式</w:t>
            </w:r>
          </w:p>
          <w:p w:rsidR="00C15697" w:rsidRDefault="00E84FE4">
            <w:pPr>
              <w:autoSpaceDE w:val="0"/>
              <w:autoSpaceDN w:val="0"/>
              <w:spacing w:before="26" w:line="207" w:lineRule="auto"/>
              <w:ind w:left="109"/>
              <w:rPr>
                <w:rFonts w:ascii="宋体" w:eastAsia="宋体" w:hAnsi="宋体" w:cs="宋体"/>
                <w:sz w:val="18"/>
                <w:szCs w:val="18"/>
              </w:rPr>
            </w:pPr>
            <w:r>
              <w:rPr>
                <w:rFonts w:ascii="宋体" w:eastAsia="宋体" w:hAnsi="宋体" w:cs="宋体"/>
                <w:spacing w:val="-2"/>
                <w:sz w:val="18"/>
                <w:szCs w:val="18"/>
              </w:rPr>
              <w:t>5</w:t>
            </w:r>
            <w:r>
              <w:rPr>
                <w:rFonts w:ascii="宋体" w:eastAsia="宋体" w:hAnsi="宋体" w:cs="宋体"/>
                <w:spacing w:val="-1"/>
                <w:sz w:val="18"/>
                <w:szCs w:val="18"/>
              </w:rPr>
              <w:t xml:space="preserve"> </w:t>
            </w:r>
            <w:r>
              <w:rPr>
                <w:rFonts w:ascii="宋体" w:eastAsia="宋体" w:hAnsi="宋体" w:cs="宋体" w:hint="eastAsia"/>
                <w:spacing w:val="-1"/>
                <w:sz w:val="18"/>
                <w:szCs w:val="18"/>
              </w:rPr>
              <w:t>不知道</w:t>
            </w:r>
          </w:p>
        </w:tc>
        <w:tc>
          <w:tcPr>
            <w:tcW w:w="5616" w:type="dxa"/>
            <w:gridSpan w:val="5"/>
            <w:tcBorders>
              <w:top w:val="nil"/>
              <w:left w:val="nil"/>
              <w:right w:val="single" w:sz="6" w:space="0" w:color="000000"/>
            </w:tcBorders>
          </w:tcPr>
          <w:p w:rsidR="00C15697" w:rsidRDefault="00E84FE4">
            <w:pPr>
              <w:autoSpaceDE w:val="0"/>
              <w:autoSpaceDN w:val="0"/>
              <w:spacing w:before="32" w:line="220" w:lineRule="auto"/>
              <w:ind w:left="143"/>
              <w:rPr>
                <w:rFonts w:ascii="宋体" w:eastAsia="宋体" w:hAnsi="宋体" w:cs="宋体"/>
                <w:sz w:val="18"/>
                <w:szCs w:val="18"/>
              </w:rPr>
            </w:pPr>
            <w:r>
              <w:rPr>
                <w:rFonts w:ascii="宋体" w:eastAsia="宋体" w:hAnsi="宋体" w:cs="宋体"/>
                <w:spacing w:val="-1"/>
                <w:sz w:val="18"/>
                <w:szCs w:val="18"/>
              </w:rPr>
              <w:t xml:space="preserve">2 </w:t>
            </w:r>
            <w:r>
              <w:rPr>
                <w:rFonts w:ascii="宋体" w:eastAsia="宋体" w:hAnsi="宋体" w:cs="宋体" w:hint="eastAsia"/>
                <w:spacing w:val="-1"/>
                <w:sz w:val="18"/>
                <w:szCs w:val="18"/>
              </w:rPr>
              <w:t>及时关闭电器电源、水</w:t>
            </w:r>
            <w:r>
              <w:rPr>
                <w:rFonts w:ascii="宋体" w:eastAsia="宋体" w:hAnsi="宋体" w:cs="宋体" w:hint="eastAsia"/>
                <w:sz w:val="18"/>
                <w:szCs w:val="18"/>
              </w:rPr>
              <w:t>龙头</w:t>
            </w:r>
          </w:p>
          <w:p w:rsidR="00C15697" w:rsidRDefault="00E84FE4">
            <w:pPr>
              <w:autoSpaceDE w:val="0"/>
              <w:autoSpaceDN w:val="0"/>
              <w:spacing w:before="25" w:line="220" w:lineRule="auto"/>
              <w:ind w:left="138"/>
              <w:rPr>
                <w:rFonts w:ascii="宋体" w:eastAsia="宋体" w:hAnsi="宋体" w:cs="宋体"/>
                <w:sz w:val="18"/>
                <w:szCs w:val="18"/>
              </w:rPr>
            </w:pPr>
            <w:r>
              <w:rPr>
                <w:rFonts w:ascii="宋体" w:eastAsia="宋体" w:hAnsi="宋体" w:cs="宋体"/>
                <w:spacing w:val="-1"/>
                <w:sz w:val="18"/>
                <w:szCs w:val="18"/>
              </w:rPr>
              <w:t xml:space="preserve">4 </w:t>
            </w:r>
            <w:r>
              <w:rPr>
                <w:rFonts w:ascii="宋体" w:eastAsia="宋体" w:hAnsi="宋体" w:cs="宋体" w:hint="eastAsia"/>
                <w:spacing w:val="-1"/>
                <w:sz w:val="18"/>
                <w:szCs w:val="18"/>
              </w:rPr>
              <w:t>不</w:t>
            </w:r>
            <w:r>
              <w:rPr>
                <w:rFonts w:ascii="宋体" w:eastAsia="宋体" w:hAnsi="宋体" w:cs="宋体" w:hint="eastAsia"/>
                <w:sz w:val="18"/>
                <w:szCs w:val="18"/>
              </w:rPr>
              <w:t>乱丢废弃物</w:t>
            </w:r>
          </w:p>
        </w:tc>
      </w:tr>
      <w:tr w:rsidR="00C15697">
        <w:trPr>
          <w:trHeight w:val="720"/>
        </w:trPr>
        <w:tc>
          <w:tcPr>
            <w:tcW w:w="588" w:type="dxa"/>
            <w:tcBorders>
              <w:left w:val="single" w:sz="6" w:space="0" w:color="000000"/>
            </w:tcBorders>
            <w:shd w:val="clear" w:color="auto" w:fill="D8D8D8"/>
          </w:tcPr>
          <w:p w:rsidR="00C15697" w:rsidRDefault="00C15697">
            <w:pPr>
              <w:autoSpaceDE w:val="0"/>
              <w:autoSpaceDN w:val="0"/>
              <w:spacing w:line="247" w:lineRule="auto"/>
            </w:pPr>
          </w:p>
          <w:p w:rsidR="00C15697" w:rsidRDefault="00E84FE4">
            <w:pPr>
              <w:autoSpaceDE w:val="0"/>
              <w:autoSpaceDN w:val="0"/>
              <w:spacing w:before="58" w:line="183" w:lineRule="auto"/>
              <w:ind w:left="152"/>
              <w:rPr>
                <w:rFonts w:ascii="宋体" w:eastAsia="宋体" w:hAnsi="宋体" w:cs="宋体"/>
                <w:sz w:val="18"/>
                <w:szCs w:val="18"/>
              </w:rPr>
            </w:pPr>
            <w:r>
              <w:rPr>
                <w:rFonts w:ascii="宋体" w:eastAsia="宋体" w:hAnsi="宋体" w:cs="宋体"/>
                <w:sz w:val="18"/>
                <w:szCs w:val="18"/>
              </w:rPr>
              <w:t>D</w:t>
            </w:r>
            <w:r>
              <w:rPr>
                <w:rFonts w:ascii="宋体" w:eastAsia="宋体" w:hAnsi="宋体" w:cs="宋体"/>
                <w:spacing w:val="-1"/>
                <w:sz w:val="18"/>
                <w:szCs w:val="18"/>
              </w:rPr>
              <w:t>1</w:t>
            </w:r>
            <w:r>
              <w:rPr>
                <w:rFonts w:ascii="宋体" w:eastAsia="宋体" w:hAnsi="宋体" w:cs="宋体"/>
                <w:sz w:val="18"/>
                <w:szCs w:val="18"/>
              </w:rPr>
              <w:t>6</w:t>
            </w:r>
          </w:p>
        </w:tc>
        <w:tc>
          <w:tcPr>
            <w:tcW w:w="3473" w:type="dxa"/>
            <w:gridSpan w:val="3"/>
            <w:tcBorders>
              <w:right w:val="nil"/>
            </w:tcBorders>
            <w:shd w:val="clear" w:color="auto" w:fill="D8D8D8"/>
          </w:tcPr>
          <w:p w:rsidR="00C15697" w:rsidRDefault="00E84FE4">
            <w:pPr>
              <w:autoSpaceDE w:val="0"/>
              <w:autoSpaceDN w:val="0"/>
              <w:spacing w:before="37" w:line="220" w:lineRule="auto"/>
              <w:ind w:left="106"/>
              <w:rPr>
                <w:rFonts w:ascii="宋体" w:eastAsia="宋体" w:hAnsi="宋体" w:cs="宋体"/>
                <w:sz w:val="18"/>
                <w:szCs w:val="18"/>
              </w:rPr>
            </w:pPr>
            <w:r>
              <w:rPr>
                <w:rFonts w:ascii="宋体" w:eastAsia="宋体" w:hAnsi="宋体" w:cs="宋体" w:hint="eastAsia"/>
                <w:spacing w:val="-1"/>
                <w:sz w:val="18"/>
                <w:szCs w:val="18"/>
              </w:rPr>
              <w:t>您认为以下哪些方</w:t>
            </w:r>
            <w:r>
              <w:rPr>
                <w:rFonts w:ascii="宋体" w:eastAsia="宋体" w:hAnsi="宋体" w:cs="宋体" w:hint="eastAsia"/>
                <w:sz w:val="18"/>
                <w:szCs w:val="18"/>
              </w:rPr>
              <w:t>法能有效减少噪声污染</w:t>
            </w:r>
          </w:p>
          <w:p w:rsidR="00C15697" w:rsidRDefault="00E84FE4">
            <w:pPr>
              <w:autoSpaceDE w:val="0"/>
              <w:autoSpaceDN w:val="0"/>
              <w:spacing w:before="25" w:line="220" w:lineRule="auto"/>
              <w:ind w:left="118"/>
              <w:rPr>
                <w:rFonts w:ascii="宋体" w:eastAsia="宋体" w:hAnsi="宋体" w:cs="宋体"/>
                <w:sz w:val="18"/>
                <w:szCs w:val="18"/>
              </w:rPr>
            </w:pPr>
            <w:r>
              <w:rPr>
                <w:rFonts w:ascii="宋体" w:eastAsia="宋体" w:hAnsi="宋体" w:cs="宋体"/>
                <w:spacing w:val="2"/>
                <w:sz w:val="18"/>
                <w:szCs w:val="18"/>
              </w:rPr>
              <w:t xml:space="preserve">1 </w:t>
            </w:r>
            <w:r>
              <w:rPr>
                <w:rFonts w:ascii="宋体" w:eastAsia="宋体" w:hAnsi="宋体" w:cs="宋体" w:hint="eastAsia"/>
                <w:spacing w:val="2"/>
                <w:sz w:val="18"/>
                <w:szCs w:val="18"/>
              </w:rPr>
              <w:t>进出小区时鸣笛</w:t>
            </w:r>
            <w:r>
              <w:rPr>
                <w:rFonts w:ascii="宋体" w:eastAsia="宋体" w:hAnsi="宋体" w:cs="宋体"/>
                <w:spacing w:val="2"/>
                <w:sz w:val="18"/>
                <w:szCs w:val="18"/>
              </w:rPr>
              <w:t xml:space="preserve"> </w:t>
            </w:r>
            <w:r>
              <w:rPr>
                <w:rFonts w:ascii="宋体" w:eastAsia="宋体" w:hAnsi="宋体" w:cs="宋体"/>
                <w:spacing w:val="1"/>
                <w:sz w:val="18"/>
                <w:szCs w:val="18"/>
              </w:rPr>
              <w:t xml:space="preserve">   2 </w:t>
            </w:r>
            <w:r>
              <w:rPr>
                <w:rFonts w:ascii="宋体" w:eastAsia="宋体" w:hAnsi="宋体" w:cs="宋体" w:hint="eastAsia"/>
                <w:spacing w:val="1"/>
                <w:sz w:val="18"/>
                <w:szCs w:val="18"/>
              </w:rPr>
              <w:t>房间加装隔声窗</w:t>
            </w:r>
          </w:p>
          <w:p w:rsidR="00C15697" w:rsidRDefault="00E84FE4">
            <w:pPr>
              <w:autoSpaceDE w:val="0"/>
              <w:autoSpaceDN w:val="0"/>
              <w:spacing w:before="25" w:line="207" w:lineRule="auto"/>
              <w:ind w:left="104"/>
              <w:rPr>
                <w:rFonts w:ascii="宋体" w:eastAsia="宋体" w:hAnsi="宋体" w:cs="宋体"/>
                <w:sz w:val="18"/>
                <w:szCs w:val="18"/>
              </w:rPr>
            </w:pPr>
            <w:r>
              <w:rPr>
                <w:rFonts w:ascii="宋体" w:eastAsia="宋体" w:hAnsi="宋体" w:cs="宋体" w:hint="eastAsia"/>
                <w:sz w:val="18"/>
                <w:szCs w:val="18"/>
              </w:rPr>
              <w:t>道</w:t>
            </w:r>
          </w:p>
        </w:tc>
        <w:tc>
          <w:tcPr>
            <w:tcW w:w="2405" w:type="dxa"/>
            <w:gridSpan w:val="3"/>
            <w:tcBorders>
              <w:left w:val="nil"/>
              <w:right w:val="nil"/>
            </w:tcBorders>
            <w:shd w:val="clear" w:color="auto" w:fill="D8D8D8"/>
          </w:tcPr>
          <w:p w:rsidR="00C15697" w:rsidRDefault="00E84FE4">
            <w:pPr>
              <w:autoSpaceDE w:val="0"/>
              <w:autoSpaceDN w:val="0"/>
              <w:spacing w:before="37" w:line="239" w:lineRule="auto"/>
              <w:ind w:left="76"/>
              <w:rPr>
                <w:rFonts w:ascii="宋体" w:eastAsia="宋体" w:hAnsi="宋体" w:cs="宋体"/>
                <w:sz w:val="18"/>
                <w:szCs w:val="18"/>
              </w:rPr>
            </w:pPr>
            <w:r>
              <w:rPr>
                <w:rFonts w:ascii="宋体" w:eastAsia="宋体" w:hAnsi="宋体" w:cs="宋体" w:hint="eastAsia"/>
                <w:spacing w:val="-23"/>
                <w:sz w:val="18"/>
                <w:szCs w:val="18"/>
              </w:rPr>
              <w:t>□</w:t>
            </w:r>
            <w:r>
              <w:rPr>
                <w:rFonts w:ascii="宋体" w:eastAsia="宋体" w:hAnsi="宋体" w:cs="宋体"/>
                <w:spacing w:val="-21"/>
                <w:sz w:val="18"/>
                <w:szCs w:val="18"/>
              </w:rPr>
              <w:t xml:space="preserve"> </w:t>
            </w:r>
            <w:r>
              <w:rPr>
                <w:rFonts w:ascii="宋体" w:eastAsia="宋体" w:hAnsi="宋体" w:cs="宋体" w:hint="eastAsia"/>
                <w:spacing w:val="-21"/>
                <w:sz w:val="18"/>
                <w:szCs w:val="18"/>
              </w:rPr>
              <w:t>□□□</w:t>
            </w:r>
          </w:p>
          <w:p w:rsidR="00C15697" w:rsidRDefault="00E84FE4">
            <w:pPr>
              <w:autoSpaceDE w:val="0"/>
              <w:autoSpaceDN w:val="0"/>
              <w:spacing w:before="6" w:line="220" w:lineRule="auto"/>
              <w:ind w:left="308"/>
              <w:rPr>
                <w:rFonts w:ascii="宋体" w:eastAsia="宋体" w:hAnsi="宋体" w:cs="宋体"/>
                <w:sz w:val="18"/>
                <w:szCs w:val="18"/>
              </w:rPr>
            </w:pPr>
            <w:r>
              <w:rPr>
                <w:rFonts w:ascii="宋体" w:eastAsia="宋体" w:hAnsi="宋体" w:cs="宋体"/>
                <w:spacing w:val="2"/>
                <w:sz w:val="18"/>
                <w:szCs w:val="18"/>
              </w:rPr>
              <w:t xml:space="preserve">3 </w:t>
            </w:r>
            <w:r>
              <w:rPr>
                <w:rFonts w:ascii="宋体" w:eastAsia="宋体" w:hAnsi="宋体" w:cs="宋体" w:hint="eastAsia"/>
                <w:spacing w:val="2"/>
                <w:sz w:val="18"/>
                <w:szCs w:val="18"/>
              </w:rPr>
              <w:t>佩戴防</w:t>
            </w:r>
            <w:r>
              <w:rPr>
                <w:rFonts w:ascii="宋体" w:eastAsia="宋体" w:hAnsi="宋体" w:cs="宋体" w:hint="eastAsia"/>
                <w:spacing w:val="1"/>
                <w:sz w:val="18"/>
                <w:szCs w:val="18"/>
              </w:rPr>
              <w:t>噪声耳罩</w:t>
            </w:r>
            <w:r>
              <w:rPr>
                <w:rFonts w:ascii="宋体" w:eastAsia="宋体" w:hAnsi="宋体" w:cs="宋体"/>
                <w:spacing w:val="1"/>
                <w:sz w:val="18"/>
                <w:szCs w:val="18"/>
              </w:rPr>
              <w:t>/</w:t>
            </w:r>
            <w:r>
              <w:rPr>
                <w:rFonts w:ascii="宋体" w:eastAsia="宋体" w:hAnsi="宋体" w:cs="宋体" w:hint="eastAsia"/>
                <w:spacing w:val="1"/>
                <w:sz w:val="18"/>
                <w:szCs w:val="18"/>
              </w:rPr>
              <w:t>耳塞</w:t>
            </w:r>
          </w:p>
        </w:tc>
        <w:tc>
          <w:tcPr>
            <w:tcW w:w="3039" w:type="dxa"/>
            <w:tcBorders>
              <w:left w:val="nil"/>
              <w:right w:val="single" w:sz="6" w:space="0" w:color="000000"/>
            </w:tcBorders>
            <w:shd w:val="clear" w:color="auto" w:fill="D8D8D8"/>
          </w:tcPr>
          <w:p w:rsidR="00C15697" w:rsidRDefault="00E84FE4">
            <w:pPr>
              <w:autoSpaceDE w:val="0"/>
              <w:autoSpaceDN w:val="0"/>
              <w:spacing w:before="277" w:line="218" w:lineRule="auto"/>
              <w:ind w:left="194"/>
              <w:rPr>
                <w:rFonts w:ascii="宋体" w:eastAsia="宋体" w:hAnsi="宋体" w:cs="宋体"/>
                <w:sz w:val="18"/>
                <w:szCs w:val="18"/>
              </w:rPr>
            </w:pPr>
            <w:r>
              <w:rPr>
                <w:rFonts w:ascii="宋体" w:eastAsia="宋体" w:hAnsi="宋体" w:cs="宋体"/>
                <w:spacing w:val="4"/>
                <w:sz w:val="18"/>
                <w:szCs w:val="18"/>
              </w:rPr>
              <w:t xml:space="preserve">4 </w:t>
            </w:r>
            <w:r>
              <w:rPr>
                <w:rFonts w:ascii="宋体" w:eastAsia="宋体" w:hAnsi="宋体" w:cs="宋体" w:hint="eastAsia"/>
                <w:spacing w:val="3"/>
                <w:sz w:val="18"/>
                <w:szCs w:val="18"/>
              </w:rPr>
              <w:t>在</w:t>
            </w:r>
            <w:r>
              <w:rPr>
                <w:rFonts w:ascii="宋体" w:eastAsia="宋体" w:hAnsi="宋体" w:cs="宋体" w:hint="eastAsia"/>
                <w:spacing w:val="2"/>
                <w:sz w:val="18"/>
                <w:szCs w:val="18"/>
              </w:rPr>
              <w:t>小区燃放烟花爆竹</w:t>
            </w:r>
            <w:r>
              <w:rPr>
                <w:rFonts w:ascii="宋体" w:eastAsia="宋体" w:hAnsi="宋体" w:cs="宋体"/>
                <w:spacing w:val="2"/>
                <w:sz w:val="18"/>
                <w:szCs w:val="18"/>
              </w:rPr>
              <w:t xml:space="preserve">    5 </w:t>
            </w:r>
            <w:r>
              <w:rPr>
                <w:rFonts w:ascii="宋体" w:eastAsia="宋体" w:hAnsi="宋体" w:cs="宋体" w:hint="eastAsia"/>
                <w:spacing w:val="2"/>
                <w:sz w:val="18"/>
                <w:szCs w:val="18"/>
              </w:rPr>
              <w:t>不知</w:t>
            </w:r>
          </w:p>
        </w:tc>
      </w:tr>
      <w:tr w:rsidR="00C15697">
        <w:trPr>
          <w:trHeight w:val="719"/>
        </w:trPr>
        <w:tc>
          <w:tcPr>
            <w:tcW w:w="588" w:type="dxa"/>
            <w:tcBorders>
              <w:left w:val="single" w:sz="6" w:space="0" w:color="000000"/>
            </w:tcBorders>
          </w:tcPr>
          <w:p w:rsidR="00C15697" w:rsidRDefault="00C15697">
            <w:pPr>
              <w:autoSpaceDE w:val="0"/>
              <w:autoSpaceDN w:val="0"/>
              <w:spacing w:line="247" w:lineRule="auto"/>
            </w:pPr>
          </w:p>
          <w:p w:rsidR="00C15697" w:rsidRDefault="00E84FE4">
            <w:pPr>
              <w:autoSpaceDE w:val="0"/>
              <w:autoSpaceDN w:val="0"/>
              <w:spacing w:before="59" w:line="183" w:lineRule="auto"/>
              <w:ind w:left="152"/>
              <w:rPr>
                <w:rFonts w:ascii="宋体" w:eastAsia="宋体" w:hAnsi="宋体" w:cs="宋体"/>
                <w:sz w:val="18"/>
                <w:szCs w:val="18"/>
              </w:rPr>
            </w:pPr>
            <w:r>
              <w:rPr>
                <w:rFonts w:ascii="宋体" w:eastAsia="宋体" w:hAnsi="宋体" w:cs="宋体"/>
                <w:sz w:val="18"/>
                <w:szCs w:val="18"/>
              </w:rPr>
              <w:t>D</w:t>
            </w:r>
            <w:r>
              <w:rPr>
                <w:rFonts w:ascii="宋体" w:eastAsia="宋体" w:hAnsi="宋体" w:cs="宋体"/>
                <w:spacing w:val="-1"/>
                <w:sz w:val="18"/>
                <w:szCs w:val="18"/>
              </w:rPr>
              <w:t>1</w:t>
            </w:r>
            <w:r>
              <w:rPr>
                <w:rFonts w:ascii="宋体" w:eastAsia="宋体" w:hAnsi="宋体" w:cs="宋体"/>
                <w:sz w:val="18"/>
                <w:szCs w:val="18"/>
              </w:rPr>
              <w:t>7</w:t>
            </w:r>
          </w:p>
        </w:tc>
        <w:tc>
          <w:tcPr>
            <w:tcW w:w="8917" w:type="dxa"/>
            <w:gridSpan w:val="7"/>
            <w:tcBorders>
              <w:right w:val="single" w:sz="6" w:space="0" w:color="000000"/>
            </w:tcBorders>
          </w:tcPr>
          <w:p w:rsidR="00C15697" w:rsidRDefault="00E84FE4">
            <w:pPr>
              <w:autoSpaceDE w:val="0"/>
              <w:autoSpaceDN w:val="0"/>
              <w:spacing w:before="37" w:line="220" w:lineRule="auto"/>
              <w:ind w:left="106"/>
              <w:rPr>
                <w:rFonts w:ascii="宋体" w:eastAsia="宋体" w:hAnsi="宋体" w:cs="宋体"/>
                <w:sz w:val="18"/>
                <w:szCs w:val="18"/>
              </w:rPr>
            </w:pPr>
            <w:r>
              <w:rPr>
                <w:rFonts w:ascii="宋体" w:eastAsia="宋体" w:hAnsi="宋体" w:cs="宋体" w:hint="eastAsia"/>
                <w:spacing w:val="-6"/>
                <w:sz w:val="18"/>
                <w:szCs w:val="18"/>
              </w:rPr>
              <w:t>您认为</w:t>
            </w:r>
            <w:r>
              <w:rPr>
                <w:rFonts w:ascii="宋体" w:eastAsia="宋体" w:hAnsi="宋体" w:cs="宋体" w:hint="eastAsia"/>
                <w:spacing w:val="-3"/>
                <w:sz w:val="18"/>
                <w:szCs w:val="18"/>
              </w:rPr>
              <w:t>以下哪些措施对于保护生物多样性是有益的</w:t>
            </w:r>
            <w:r>
              <w:rPr>
                <w:rFonts w:ascii="宋体" w:eastAsia="宋体" w:hAnsi="宋体" w:cs="宋体"/>
                <w:spacing w:val="-3"/>
                <w:sz w:val="18"/>
                <w:szCs w:val="18"/>
              </w:rPr>
              <w:t xml:space="preserve">  </w:t>
            </w:r>
            <w:r>
              <w:rPr>
                <w:rFonts w:ascii="宋体" w:eastAsia="宋体" w:hAnsi="宋体" w:cs="宋体" w:hint="eastAsia"/>
                <w:spacing w:val="-3"/>
                <w:sz w:val="18"/>
                <w:szCs w:val="18"/>
              </w:rPr>
              <w:t>□</w:t>
            </w:r>
            <w:r>
              <w:rPr>
                <w:rFonts w:ascii="宋体" w:eastAsia="宋体" w:hAnsi="宋体" w:cs="宋体"/>
                <w:spacing w:val="-3"/>
                <w:sz w:val="18"/>
                <w:szCs w:val="18"/>
              </w:rPr>
              <w:t xml:space="preserve"> </w:t>
            </w:r>
            <w:r>
              <w:rPr>
                <w:rFonts w:ascii="宋体" w:eastAsia="宋体" w:hAnsi="宋体" w:cs="宋体" w:hint="eastAsia"/>
                <w:spacing w:val="-3"/>
                <w:sz w:val="18"/>
                <w:szCs w:val="18"/>
              </w:rPr>
              <w:t>□□□</w:t>
            </w:r>
          </w:p>
          <w:p w:rsidR="00C15697" w:rsidRDefault="00E84FE4">
            <w:pPr>
              <w:autoSpaceDE w:val="0"/>
              <w:autoSpaceDN w:val="0"/>
              <w:spacing w:before="25" w:line="220" w:lineRule="auto"/>
              <w:ind w:left="118"/>
              <w:rPr>
                <w:rFonts w:ascii="宋体" w:eastAsia="宋体" w:hAnsi="宋体" w:cs="宋体"/>
                <w:sz w:val="18"/>
                <w:szCs w:val="18"/>
              </w:rPr>
            </w:pPr>
            <w:r>
              <w:rPr>
                <w:rFonts w:ascii="宋体" w:eastAsia="宋体" w:hAnsi="宋体" w:cs="宋体"/>
                <w:spacing w:val="-1"/>
                <w:sz w:val="18"/>
                <w:szCs w:val="18"/>
              </w:rPr>
              <w:t xml:space="preserve">1 </w:t>
            </w:r>
            <w:r>
              <w:rPr>
                <w:rFonts w:ascii="宋体" w:eastAsia="宋体" w:hAnsi="宋体" w:cs="宋体" w:hint="eastAsia"/>
                <w:spacing w:val="-1"/>
                <w:sz w:val="18"/>
                <w:szCs w:val="18"/>
              </w:rPr>
              <w:t>拒绝野生动植物交易</w:t>
            </w:r>
            <w:r>
              <w:rPr>
                <w:rFonts w:ascii="宋体" w:eastAsia="宋体" w:hAnsi="宋体" w:cs="宋体"/>
                <w:spacing w:val="-1"/>
                <w:sz w:val="18"/>
                <w:szCs w:val="18"/>
              </w:rPr>
              <w:t xml:space="preserve">    2 </w:t>
            </w:r>
            <w:r>
              <w:rPr>
                <w:rFonts w:ascii="宋体" w:eastAsia="宋体" w:hAnsi="宋体" w:cs="宋体" w:hint="eastAsia"/>
                <w:spacing w:val="-1"/>
                <w:sz w:val="18"/>
                <w:szCs w:val="18"/>
              </w:rPr>
              <w:t>在</w:t>
            </w:r>
            <w:r>
              <w:rPr>
                <w:rFonts w:ascii="宋体" w:eastAsia="宋体" w:hAnsi="宋体" w:cs="宋体" w:hint="eastAsia"/>
                <w:sz w:val="18"/>
                <w:szCs w:val="18"/>
              </w:rPr>
              <w:t>旅游风景区乱扔垃圾</w:t>
            </w:r>
            <w:r>
              <w:rPr>
                <w:rFonts w:ascii="宋体" w:eastAsia="宋体" w:hAnsi="宋体" w:cs="宋体"/>
                <w:sz w:val="18"/>
                <w:szCs w:val="18"/>
              </w:rPr>
              <w:t xml:space="preserve">    3 </w:t>
            </w:r>
            <w:r>
              <w:rPr>
                <w:rFonts w:ascii="宋体" w:eastAsia="宋体" w:hAnsi="宋体" w:cs="宋体" w:hint="eastAsia"/>
                <w:sz w:val="18"/>
                <w:szCs w:val="18"/>
              </w:rPr>
              <w:t>不食用珍稀野生动植物</w:t>
            </w:r>
            <w:r>
              <w:rPr>
                <w:rFonts w:ascii="宋体" w:eastAsia="宋体" w:hAnsi="宋体" w:cs="宋体"/>
                <w:sz w:val="18"/>
                <w:szCs w:val="18"/>
              </w:rPr>
              <w:t xml:space="preserve">    4 </w:t>
            </w:r>
            <w:r>
              <w:rPr>
                <w:rFonts w:ascii="宋体" w:eastAsia="宋体" w:hAnsi="宋体" w:cs="宋体" w:hint="eastAsia"/>
                <w:sz w:val="18"/>
                <w:szCs w:val="18"/>
              </w:rPr>
              <w:t>参与义务植树活动</w:t>
            </w:r>
          </w:p>
          <w:p w:rsidR="00C15697" w:rsidRDefault="00E84FE4">
            <w:pPr>
              <w:autoSpaceDE w:val="0"/>
              <w:autoSpaceDN w:val="0"/>
              <w:spacing w:before="26" w:line="206" w:lineRule="auto"/>
              <w:ind w:left="109"/>
              <w:rPr>
                <w:rFonts w:ascii="宋体" w:eastAsia="宋体" w:hAnsi="宋体" w:cs="宋体"/>
                <w:sz w:val="18"/>
                <w:szCs w:val="18"/>
              </w:rPr>
            </w:pPr>
            <w:r>
              <w:rPr>
                <w:rFonts w:ascii="宋体" w:eastAsia="宋体" w:hAnsi="宋体" w:cs="宋体"/>
                <w:spacing w:val="-2"/>
                <w:sz w:val="18"/>
                <w:szCs w:val="18"/>
              </w:rPr>
              <w:t>5</w:t>
            </w:r>
            <w:r>
              <w:rPr>
                <w:rFonts w:ascii="宋体" w:eastAsia="宋体" w:hAnsi="宋体" w:cs="宋体"/>
                <w:spacing w:val="-1"/>
                <w:sz w:val="18"/>
                <w:szCs w:val="18"/>
              </w:rPr>
              <w:t xml:space="preserve"> </w:t>
            </w:r>
            <w:r>
              <w:rPr>
                <w:rFonts w:ascii="宋体" w:eastAsia="宋体" w:hAnsi="宋体" w:cs="宋体" w:hint="eastAsia"/>
                <w:spacing w:val="-1"/>
                <w:sz w:val="18"/>
                <w:szCs w:val="18"/>
              </w:rPr>
              <w:t>不知道</w:t>
            </w:r>
          </w:p>
        </w:tc>
      </w:tr>
      <w:tr w:rsidR="00C15697">
        <w:trPr>
          <w:trHeight w:val="719"/>
        </w:trPr>
        <w:tc>
          <w:tcPr>
            <w:tcW w:w="588" w:type="dxa"/>
            <w:tcBorders>
              <w:left w:val="single" w:sz="6" w:space="0" w:color="000000"/>
            </w:tcBorders>
            <w:shd w:val="clear" w:color="auto" w:fill="D8D8D8"/>
          </w:tcPr>
          <w:p w:rsidR="00C15697" w:rsidRDefault="00C15697">
            <w:pPr>
              <w:autoSpaceDE w:val="0"/>
              <w:autoSpaceDN w:val="0"/>
              <w:spacing w:line="248" w:lineRule="auto"/>
            </w:pPr>
          </w:p>
          <w:p w:rsidR="00C15697" w:rsidRDefault="00E84FE4">
            <w:pPr>
              <w:autoSpaceDE w:val="0"/>
              <w:autoSpaceDN w:val="0"/>
              <w:spacing w:before="59" w:line="183" w:lineRule="auto"/>
              <w:ind w:left="152"/>
              <w:rPr>
                <w:rFonts w:ascii="宋体" w:eastAsia="宋体" w:hAnsi="宋体" w:cs="宋体"/>
                <w:sz w:val="18"/>
                <w:szCs w:val="18"/>
              </w:rPr>
            </w:pPr>
            <w:r>
              <w:rPr>
                <w:rFonts w:ascii="宋体" w:eastAsia="宋体" w:hAnsi="宋体" w:cs="宋体"/>
                <w:sz w:val="18"/>
                <w:szCs w:val="18"/>
              </w:rPr>
              <w:t>D</w:t>
            </w:r>
            <w:r>
              <w:rPr>
                <w:rFonts w:ascii="宋体" w:eastAsia="宋体" w:hAnsi="宋体" w:cs="宋体"/>
                <w:spacing w:val="-1"/>
                <w:sz w:val="18"/>
                <w:szCs w:val="18"/>
              </w:rPr>
              <w:t>1</w:t>
            </w:r>
            <w:r>
              <w:rPr>
                <w:rFonts w:ascii="宋体" w:eastAsia="宋体" w:hAnsi="宋体" w:cs="宋体"/>
                <w:sz w:val="18"/>
                <w:szCs w:val="18"/>
              </w:rPr>
              <w:t>8</w:t>
            </w:r>
          </w:p>
        </w:tc>
        <w:tc>
          <w:tcPr>
            <w:tcW w:w="8917" w:type="dxa"/>
            <w:gridSpan w:val="7"/>
            <w:tcBorders>
              <w:right w:val="single" w:sz="6" w:space="0" w:color="000000"/>
            </w:tcBorders>
            <w:shd w:val="clear" w:color="auto" w:fill="D8D8D8"/>
          </w:tcPr>
          <w:p w:rsidR="00C15697" w:rsidRDefault="00E84FE4">
            <w:pPr>
              <w:autoSpaceDE w:val="0"/>
              <w:autoSpaceDN w:val="0"/>
              <w:spacing w:before="38" w:line="219" w:lineRule="auto"/>
              <w:ind w:left="106"/>
              <w:rPr>
                <w:rFonts w:ascii="宋体" w:eastAsia="宋体" w:hAnsi="宋体" w:cs="宋体"/>
                <w:sz w:val="18"/>
                <w:szCs w:val="18"/>
              </w:rPr>
            </w:pPr>
            <w:r>
              <w:rPr>
                <w:rFonts w:ascii="宋体" w:eastAsia="宋体" w:hAnsi="宋体" w:cs="宋体" w:hint="eastAsia"/>
                <w:spacing w:val="-4"/>
                <w:sz w:val="18"/>
                <w:szCs w:val="18"/>
              </w:rPr>
              <w:t>您认为在举报</w:t>
            </w:r>
            <w:r>
              <w:rPr>
                <w:rFonts w:ascii="宋体" w:eastAsia="宋体" w:hAnsi="宋体" w:cs="宋体" w:hint="eastAsia"/>
                <w:spacing w:val="-3"/>
                <w:sz w:val="18"/>
                <w:szCs w:val="18"/>
              </w:rPr>
              <w:t>投</w:t>
            </w:r>
            <w:r>
              <w:rPr>
                <w:rFonts w:ascii="宋体" w:eastAsia="宋体" w:hAnsi="宋体" w:cs="宋体" w:hint="eastAsia"/>
                <w:spacing w:val="-2"/>
                <w:sz w:val="18"/>
                <w:szCs w:val="18"/>
              </w:rPr>
              <w:t>诉环境污染事件时，需要讲清楚下列哪几方面的情况</w:t>
            </w:r>
            <w:r>
              <w:rPr>
                <w:rFonts w:ascii="宋体" w:eastAsia="宋体" w:hAnsi="宋体" w:cs="宋体"/>
                <w:spacing w:val="-2"/>
                <w:sz w:val="18"/>
                <w:szCs w:val="18"/>
              </w:rPr>
              <w:t xml:space="preserve">  </w:t>
            </w:r>
            <w:r>
              <w:rPr>
                <w:rFonts w:ascii="宋体" w:eastAsia="宋体" w:hAnsi="宋体" w:cs="宋体" w:hint="eastAsia"/>
                <w:spacing w:val="-2"/>
                <w:sz w:val="18"/>
                <w:szCs w:val="18"/>
              </w:rPr>
              <w:t>□</w:t>
            </w:r>
            <w:r>
              <w:rPr>
                <w:rFonts w:ascii="宋体" w:eastAsia="宋体" w:hAnsi="宋体" w:cs="宋体"/>
                <w:spacing w:val="-2"/>
                <w:sz w:val="18"/>
                <w:szCs w:val="18"/>
              </w:rPr>
              <w:t xml:space="preserve"> </w:t>
            </w:r>
            <w:r>
              <w:rPr>
                <w:rFonts w:ascii="宋体" w:eastAsia="宋体" w:hAnsi="宋体" w:cs="宋体" w:hint="eastAsia"/>
                <w:spacing w:val="-2"/>
                <w:sz w:val="18"/>
                <w:szCs w:val="18"/>
              </w:rPr>
              <w:t>□□□</w:t>
            </w:r>
          </w:p>
          <w:p w:rsidR="00C15697" w:rsidRDefault="00E84FE4">
            <w:pPr>
              <w:autoSpaceDE w:val="0"/>
              <w:autoSpaceDN w:val="0"/>
              <w:spacing w:before="26" w:line="220" w:lineRule="auto"/>
              <w:ind w:left="118"/>
              <w:rPr>
                <w:rFonts w:ascii="宋体" w:eastAsia="宋体" w:hAnsi="宋体" w:cs="宋体"/>
                <w:sz w:val="18"/>
                <w:szCs w:val="18"/>
              </w:rPr>
            </w:pPr>
            <w:r>
              <w:rPr>
                <w:rFonts w:ascii="宋体" w:eastAsia="宋体" w:hAnsi="宋体" w:cs="宋体"/>
                <w:spacing w:val="-1"/>
                <w:sz w:val="18"/>
                <w:szCs w:val="18"/>
              </w:rPr>
              <w:t xml:space="preserve">1 </w:t>
            </w:r>
            <w:r>
              <w:rPr>
                <w:rFonts w:ascii="宋体" w:eastAsia="宋体" w:hAnsi="宋体" w:cs="宋体" w:hint="eastAsia"/>
                <w:spacing w:val="-1"/>
                <w:sz w:val="18"/>
                <w:szCs w:val="18"/>
              </w:rPr>
              <w:t>看到的事实</w:t>
            </w:r>
            <w:r>
              <w:rPr>
                <w:rFonts w:ascii="宋体" w:eastAsia="宋体" w:hAnsi="宋体" w:cs="宋体"/>
                <w:spacing w:val="-1"/>
                <w:sz w:val="18"/>
                <w:szCs w:val="18"/>
              </w:rPr>
              <w:t xml:space="preserve">       </w:t>
            </w:r>
            <w:r>
              <w:rPr>
                <w:rFonts w:ascii="宋体" w:eastAsia="宋体" w:hAnsi="宋体" w:cs="宋体"/>
                <w:sz w:val="18"/>
                <w:szCs w:val="18"/>
              </w:rPr>
              <w:t xml:space="preserve">          2 </w:t>
            </w:r>
            <w:r>
              <w:rPr>
                <w:rFonts w:ascii="宋体" w:eastAsia="宋体" w:hAnsi="宋体" w:cs="宋体" w:hint="eastAsia"/>
                <w:sz w:val="18"/>
                <w:szCs w:val="18"/>
              </w:rPr>
              <w:t>事发具体地点</w:t>
            </w:r>
            <w:r>
              <w:rPr>
                <w:rFonts w:ascii="宋体" w:eastAsia="宋体" w:hAnsi="宋体" w:cs="宋体"/>
                <w:sz w:val="18"/>
                <w:szCs w:val="18"/>
              </w:rPr>
              <w:t xml:space="preserve">                 3 </w:t>
            </w:r>
            <w:r>
              <w:rPr>
                <w:rFonts w:ascii="宋体" w:eastAsia="宋体" w:hAnsi="宋体" w:cs="宋体" w:hint="eastAsia"/>
                <w:sz w:val="18"/>
                <w:szCs w:val="18"/>
              </w:rPr>
              <w:t>什么原因导致污染</w:t>
            </w:r>
          </w:p>
          <w:p w:rsidR="00C15697" w:rsidRDefault="00E84FE4">
            <w:pPr>
              <w:autoSpaceDE w:val="0"/>
              <w:autoSpaceDN w:val="0"/>
              <w:spacing w:before="26" w:line="205" w:lineRule="auto"/>
              <w:ind w:left="104"/>
              <w:rPr>
                <w:rFonts w:ascii="宋体" w:eastAsia="宋体" w:hAnsi="宋体" w:cs="宋体"/>
                <w:sz w:val="18"/>
                <w:szCs w:val="18"/>
              </w:rPr>
            </w:pPr>
            <w:r>
              <w:rPr>
                <w:rFonts w:ascii="宋体" w:eastAsia="宋体" w:hAnsi="宋体" w:cs="宋体"/>
                <w:spacing w:val="1"/>
                <w:sz w:val="18"/>
                <w:szCs w:val="18"/>
              </w:rPr>
              <w:t>4</w:t>
            </w:r>
            <w:r>
              <w:rPr>
                <w:rFonts w:ascii="宋体" w:eastAsia="宋体" w:hAnsi="宋体" w:cs="宋体"/>
                <w:sz w:val="18"/>
                <w:szCs w:val="18"/>
              </w:rPr>
              <w:t xml:space="preserve"> </w:t>
            </w:r>
            <w:r>
              <w:rPr>
                <w:rFonts w:ascii="宋体" w:eastAsia="宋体" w:hAnsi="宋体" w:cs="宋体" w:hint="eastAsia"/>
                <w:sz w:val="18"/>
                <w:szCs w:val="18"/>
              </w:rPr>
              <w:t>举报人姓名及联系方式</w:t>
            </w:r>
            <w:r>
              <w:rPr>
                <w:rFonts w:ascii="宋体" w:eastAsia="宋体" w:hAnsi="宋体" w:cs="宋体"/>
                <w:sz w:val="18"/>
                <w:szCs w:val="18"/>
              </w:rPr>
              <w:t xml:space="preserve">       5 </w:t>
            </w:r>
            <w:r>
              <w:rPr>
                <w:rFonts w:ascii="宋体" w:eastAsia="宋体" w:hAnsi="宋体" w:cs="宋体" w:hint="eastAsia"/>
                <w:sz w:val="18"/>
                <w:szCs w:val="18"/>
              </w:rPr>
              <w:t>不知道</w:t>
            </w:r>
          </w:p>
        </w:tc>
      </w:tr>
      <w:tr w:rsidR="00C15697">
        <w:trPr>
          <w:trHeight w:val="736"/>
        </w:trPr>
        <w:tc>
          <w:tcPr>
            <w:tcW w:w="588" w:type="dxa"/>
            <w:tcBorders>
              <w:left w:val="single" w:sz="6" w:space="0" w:color="000000"/>
            </w:tcBorders>
          </w:tcPr>
          <w:p w:rsidR="00C15697" w:rsidRDefault="00C15697">
            <w:pPr>
              <w:autoSpaceDE w:val="0"/>
              <w:autoSpaceDN w:val="0"/>
              <w:spacing w:line="244" w:lineRule="auto"/>
            </w:pPr>
          </w:p>
          <w:p w:rsidR="00C15697" w:rsidRDefault="00E84FE4">
            <w:pPr>
              <w:autoSpaceDE w:val="0"/>
              <w:autoSpaceDN w:val="0"/>
              <w:spacing w:before="59" w:line="183" w:lineRule="auto"/>
              <w:ind w:left="152"/>
              <w:rPr>
                <w:rFonts w:ascii="宋体" w:eastAsia="宋体" w:hAnsi="宋体" w:cs="宋体"/>
                <w:sz w:val="18"/>
                <w:szCs w:val="18"/>
              </w:rPr>
            </w:pPr>
            <w:r>
              <w:rPr>
                <w:rFonts w:ascii="宋体" w:eastAsia="宋体" w:hAnsi="宋体" w:cs="宋体"/>
                <w:sz w:val="18"/>
                <w:szCs w:val="18"/>
              </w:rPr>
              <w:t>D</w:t>
            </w:r>
            <w:r>
              <w:rPr>
                <w:rFonts w:ascii="宋体" w:eastAsia="宋体" w:hAnsi="宋体" w:cs="宋体"/>
                <w:spacing w:val="-1"/>
                <w:sz w:val="18"/>
                <w:szCs w:val="18"/>
              </w:rPr>
              <w:t>1</w:t>
            </w:r>
            <w:r>
              <w:rPr>
                <w:rFonts w:ascii="宋体" w:eastAsia="宋体" w:hAnsi="宋体" w:cs="宋体"/>
                <w:sz w:val="18"/>
                <w:szCs w:val="18"/>
              </w:rPr>
              <w:t>9</w:t>
            </w:r>
          </w:p>
        </w:tc>
        <w:tc>
          <w:tcPr>
            <w:tcW w:w="8917" w:type="dxa"/>
            <w:gridSpan w:val="7"/>
            <w:tcBorders>
              <w:right w:val="single" w:sz="6" w:space="0" w:color="000000"/>
            </w:tcBorders>
          </w:tcPr>
          <w:p w:rsidR="00C15697" w:rsidRDefault="00E84FE4">
            <w:pPr>
              <w:autoSpaceDE w:val="0"/>
              <w:autoSpaceDN w:val="0"/>
              <w:spacing w:before="39" w:line="220" w:lineRule="auto"/>
              <w:ind w:left="116"/>
              <w:rPr>
                <w:rFonts w:ascii="宋体" w:eastAsia="宋体" w:hAnsi="宋体" w:cs="宋体"/>
                <w:sz w:val="18"/>
                <w:szCs w:val="18"/>
              </w:rPr>
            </w:pPr>
            <w:r>
              <w:rPr>
                <w:rFonts w:ascii="宋体" w:eastAsia="宋体" w:hAnsi="宋体" w:cs="宋体" w:hint="eastAsia"/>
                <w:spacing w:val="-6"/>
                <w:sz w:val="18"/>
                <w:szCs w:val="18"/>
              </w:rPr>
              <w:t>当</w:t>
            </w:r>
            <w:r>
              <w:rPr>
                <w:rFonts w:ascii="宋体" w:eastAsia="宋体" w:hAnsi="宋体" w:cs="宋体" w:hint="eastAsia"/>
                <w:spacing w:val="-3"/>
                <w:sz w:val="18"/>
                <w:szCs w:val="18"/>
              </w:rPr>
              <w:t>某企业发生了危险化学品泄漏事件，您认为应当怎么做</w:t>
            </w:r>
            <w:r>
              <w:rPr>
                <w:rFonts w:ascii="宋体" w:eastAsia="宋体" w:hAnsi="宋体" w:cs="宋体"/>
                <w:spacing w:val="-3"/>
                <w:sz w:val="18"/>
                <w:szCs w:val="18"/>
              </w:rPr>
              <w:t xml:space="preserve">  </w:t>
            </w:r>
            <w:r>
              <w:rPr>
                <w:rFonts w:ascii="宋体" w:eastAsia="宋体" w:hAnsi="宋体" w:cs="宋体" w:hint="eastAsia"/>
                <w:spacing w:val="-3"/>
                <w:sz w:val="18"/>
                <w:szCs w:val="18"/>
              </w:rPr>
              <w:t>□</w:t>
            </w:r>
            <w:r>
              <w:rPr>
                <w:rFonts w:ascii="宋体" w:eastAsia="宋体" w:hAnsi="宋体" w:cs="宋体"/>
                <w:spacing w:val="-3"/>
                <w:sz w:val="18"/>
                <w:szCs w:val="18"/>
              </w:rPr>
              <w:t xml:space="preserve"> </w:t>
            </w:r>
            <w:r>
              <w:rPr>
                <w:rFonts w:ascii="宋体" w:eastAsia="宋体" w:hAnsi="宋体" w:cs="宋体" w:hint="eastAsia"/>
                <w:spacing w:val="-3"/>
                <w:sz w:val="18"/>
                <w:szCs w:val="18"/>
              </w:rPr>
              <w:t>□□□</w:t>
            </w:r>
          </w:p>
          <w:p w:rsidR="00C15697" w:rsidRDefault="00E84FE4">
            <w:pPr>
              <w:autoSpaceDE w:val="0"/>
              <w:autoSpaceDN w:val="0"/>
              <w:spacing w:before="25" w:line="220" w:lineRule="auto"/>
              <w:ind w:left="118"/>
              <w:rPr>
                <w:rFonts w:ascii="宋体" w:eastAsia="宋体" w:hAnsi="宋体" w:cs="宋体"/>
                <w:sz w:val="18"/>
                <w:szCs w:val="18"/>
              </w:rPr>
            </w:pPr>
            <w:r>
              <w:rPr>
                <w:rFonts w:ascii="宋体" w:eastAsia="宋体" w:hAnsi="宋体" w:cs="宋体"/>
                <w:spacing w:val="-1"/>
                <w:sz w:val="18"/>
                <w:szCs w:val="18"/>
              </w:rPr>
              <w:t xml:space="preserve">1 </w:t>
            </w:r>
            <w:r>
              <w:rPr>
                <w:rFonts w:ascii="宋体" w:eastAsia="宋体" w:hAnsi="宋体" w:cs="宋体" w:hint="eastAsia"/>
                <w:spacing w:val="-1"/>
                <w:sz w:val="18"/>
                <w:szCs w:val="18"/>
              </w:rPr>
              <w:t>立即参与现场救人</w:t>
            </w:r>
            <w:r>
              <w:rPr>
                <w:rFonts w:ascii="宋体" w:eastAsia="宋体" w:hAnsi="宋体" w:cs="宋体"/>
                <w:spacing w:val="-1"/>
                <w:sz w:val="18"/>
                <w:szCs w:val="18"/>
              </w:rPr>
              <w:t xml:space="preserve">      </w:t>
            </w:r>
            <w:r>
              <w:rPr>
                <w:rFonts w:ascii="宋体" w:eastAsia="宋体" w:hAnsi="宋体" w:cs="宋体"/>
                <w:sz w:val="18"/>
                <w:szCs w:val="18"/>
              </w:rPr>
              <w:t xml:space="preserve">     2 </w:t>
            </w:r>
            <w:r>
              <w:rPr>
                <w:rFonts w:ascii="宋体" w:eastAsia="宋体" w:hAnsi="宋体" w:cs="宋体" w:hint="eastAsia"/>
                <w:sz w:val="18"/>
                <w:szCs w:val="18"/>
              </w:rPr>
              <w:t>立即拨打消防、公安或环保应急热线电话</w:t>
            </w:r>
            <w:r>
              <w:rPr>
                <w:rFonts w:ascii="宋体" w:eastAsia="宋体" w:hAnsi="宋体" w:cs="宋体"/>
                <w:sz w:val="18"/>
                <w:szCs w:val="18"/>
              </w:rPr>
              <w:t xml:space="preserve">    3 </w:t>
            </w:r>
            <w:r>
              <w:rPr>
                <w:rFonts w:ascii="宋体" w:eastAsia="宋体" w:hAnsi="宋体" w:cs="宋体" w:hint="eastAsia"/>
                <w:sz w:val="18"/>
                <w:szCs w:val="18"/>
              </w:rPr>
              <w:t>围观现场</w:t>
            </w:r>
          </w:p>
          <w:p w:rsidR="00C15697" w:rsidRDefault="00E84FE4">
            <w:pPr>
              <w:autoSpaceDE w:val="0"/>
              <w:autoSpaceDN w:val="0"/>
              <w:spacing w:before="26" w:line="220" w:lineRule="auto"/>
              <w:ind w:left="104"/>
              <w:rPr>
                <w:rFonts w:ascii="宋体" w:eastAsia="宋体" w:hAnsi="宋体" w:cs="宋体"/>
                <w:sz w:val="18"/>
                <w:szCs w:val="18"/>
              </w:rPr>
            </w:pPr>
            <w:r>
              <w:rPr>
                <w:rFonts w:ascii="宋体" w:eastAsia="宋体" w:hAnsi="宋体" w:cs="宋体"/>
                <w:spacing w:val="1"/>
                <w:sz w:val="18"/>
                <w:szCs w:val="18"/>
              </w:rPr>
              <w:t>4</w:t>
            </w:r>
            <w:r>
              <w:rPr>
                <w:rFonts w:ascii="宋体" w:eastAsia="宋体" w:hAnsi="宋体" w:cs="宋体"/>
                <w:sz w:val="18"/>
                <w:szCs w:val="18"/>
              </w:rPr>
              <w:t xml:space="preserve"> </w:t>
            </w:r>
            <w:r>
              <w:rPr>
                <w:rFonts w:ascii="宋体" w:eastAsia="宋体" w:hAnsi="宋体" w:cs="宋体" w:hint="eastAsia"/>
                <w:sz w:val="18"/>
                <w:szCs w:val="18"/>
              </w:rPr>
              <w:t>立即离开现场</w:t>
            </w:r>
            <w:r>
              <w:rPr>
                <w:rFonts w:ascii="宋体" w:eastAsia="宋体" w:hAnsi="宋体" w:cs="宋体"/>
                <w:sz w:val="18"/>
                <w:szCs w:val="18"/>
              </w:rPr>
              <w:t xml:space="preserve">               5 </w:t>
            </w:r>
            <w:r>
              <w:rPr>
                <w:rFonts w:ascii="宋体" w:eastAsia="宋体" w:hAnsi="宋体" w:cs="宋体" w:hint="eastAsia"/>
                <w:sz w:val="18"/>
                <w:szCs w:val="18"/>
              </w:rPr>
              <w:t>不知道</w:t>
            </w:r>
          </w:p>
        </w:tc>
      </w:tr>
    </w:tbl>
    <w:p w:rsidR="00C15697" w:rsidRDefault="00E84FE4">
      <w:pPr>
        <w:spacing w:before="32" w:line="220" w:lineRule="auto"/>
        <w:ind w:left="61"/>
        <w:rPr>
          <w:rFonts w:ascii="宋体" w:eastAsia="宋体" w:hAnsi="宋体" w:cs="宋体"/>
          <w:sz w:val="18"/>
          <w:szCs w:val="18"/>
        </w:rPr>
      </w:pPr>
      <w:r>
        <w:rPr>
          <w:rFonts w:ascii="宋体" w:eastAsia="宋体" w:hAnsi="宋体" w:cs="宋体" w:hint="eastAsia"/>
          <w:spacing w:val="-6"/>
          <w:sz w:val="18"/>
          <w:szCs w:val="18"/>
        </w:rPr>
        <w:t>单位负责人：</w:t>
      </w:r>
      <w:r>
        <w:rPr>
          <w:rFonts w:ascii="宋体" w:eastAsia="宋体" w:hAnsi="宋体" w:cs="宋体"/>
          <w:spacing w:val="-6"/>
          <w:sz w:val="18"/>
          <w:szCs w:val="18"/>
        </w:rPr>
        <w:t xml:space="preserve">       </w:t>
      </w:r>
      <w:r>
        <w:rPr>
          <w:rFonts w:ascii="宋体" w:eastAsia="宋体" w:hAnsi="宋体" w:cs="宋体"/>
          <w:spacing w:val="-4"/>
          <w:sz w:val="18"/>
          <w:szCs w:val="18"/>
        </w:rPr>
        <w:t xml:space="preserve"> </w:t>
      </w:r>
      <w:r>
        <w:rPr>
          <w:rFonts w:ascii="宋体" w:eastAsia="宋体" w:hAnsi="宋体" w:cs="宋体" w:hint="eastAsia"/>
          <w:spacing w:val="-3"/>
          <w:sz w:val="18"/>
          <w:szCs w:val="18"/>
        </w:rPr>
        <w:t>统计负责人：</w:t>
      </w:r>
      <w:r>
        <w:rPr>
          <w:rFonts w:ascii="宋体" w:eastAsia="宋体" w:hAnsi="宋体" w:cs="宋体"/>
          <w:spacing w:val="-3"/>
          <w:sz w:val="18"/>
          <w:szCs w:val="18"/>
        </w:rPr>
        <w:t xml:space="preserve">        </w:t>
      </w:r>
      <w:r>
        <w:rPr>
          <w:rFonts w:ascii="宋体" w:eastAsia="宋体" w:hAnsi="宋体" w:cs="宋体" w:hint="eastAsia"/>
          <w:spacing w:val="-3"/>
          <w:sz w:val="18"/>
          <w:szCs w:val="18"/>
        </w:rPr>
        <w:t>填表人：</w:t>
      </w:r>
      <w:r>
        <w:rPr>
          <w:rFonts w:ascii="宋体" w:eastAsia="宋体" w:hAnsi="宋体" w:cs="宋体"/>
          <w:spacing w:val="-3"/>
          <w:sz w:val="18"/>
          <w:szCs w:val="18"/>
        </w:rPr>
        <w:t xml:space="preserve">           </w:t>
      </w:r>
      <w:r>
        <w:rPr>
          <w:rFonts w:ascii="宋体" w:eastAsia="宋体" w:hAnsi="宋体" w:cs="宋体" w:hint="eastAsia"/>
          <w:spacing w:val="-3"/>
          <w:sz w:val="18"/>
          <w:szCs w:val="18"/>
        </w:rPr>
        <w:t>联系电话：</w:t>
      </w:r>
      <w:r>
        <w:rPr>
          <w:rFonts w:ascii="宋体" w:eastAsia="宋体" w:hAnsi="宋体" w:cs="宋体"/>
          <w:spacing w:val="-3"/>
          <w:sz w:val="18"/>
          <w:szCs w:val="18"/>
        </w:rPr>
        <w:t xml:space="preserve">            </w:t>
      </w:r>
      <w:r>
        <w:rPr>
          <w:rFonts w:ascii="宋体" w:eastAsia="宋体" w:hAnsi="宋体" w:cs="宋体" w:hint="eastAsia"/>
          <w:spacing w:val="-3"/>
          <w:sz w:val="18"/>
          <w:szCs w:val="18"/>
        </w:rPr>
        <w:t>报出日期：</w:t>
      </w:r>
      <w:r>
        <w:rPr>
          <w:rFonts w:ascii="宋体" w:eastAsia="宋体" w:hAnsi="宋体" w:cs="宋体"/>
          <w:spacing w:val="-3"/>
          <w:sz w:val="18"/>
          <w:szCs w:val="18"/>
        </w:rPr>
        <w:t xml:space="preserve"> 20  </w:t>
      </w:r>
      <w:r>
        <w:rPr>
          <w:rFonts w:ascii="宋体" w:eastAsia="宋体" w:hAnsi="宋体" w:cs="宋体" w:hint="eastAsia"/>
          <w:spacing w:val="-3"/>
          <w:sz w:val="18"/>
          <w:szCs w:val="18"/>
        </w:rPr>
        <w:t>年</w:t>
      </w:r>
      <w:r>
        <w:rPr>
          <w:rFonts w:ascii="宋体" w:eastAsia="宋体" w:hAnsi="宋体" w:cs="宋体"/>
          <w:spacing w:val="-3"/>
          <w:sz w:val="18"/>
          <w:szCs w:val="18"/>
        </w:rPr>
        <w:t xml:space="preserve">   </w:t>
      </w:r>
      <w:r>
        <w:rPr>
          <w:rFonts w:ascii="宋体" w:eastAsia="宋体" w:hAnsi="宋体" w:cs="宋体" w:hint="eastAsia"/>
          <w:spacing w:val="-3"/>
          <w:sz w:val="18"/>
          <w:szCs w:val="18"/>
        </w:rPr>
        <w:t>月</w:t>
      </w:r>
      <w:r>
        <w:rPr>
          <w:rFonts w:ascii="宋体" w:eastAsia="宋体" w:hAnsi="宋体" w:cs="宋体"/>
          <w:spacing w:val="-3"/>
          <w:sz w:val="18"/>
          <w:szCs w:val="18"/>
        </w:rPr>
        <w:t xml:space="preserve">   </w:t>
      </w:r>
      <w:r>
        <w:rPr>
          <w:rFonts w:ascii="宋体" w:eastAsia="宋体" w:hAnsi="宋体" w:cs="宋体" w:hint="eastAsia"/>
          <w:spacing w:val="-3"/>
          <w:sz w:val="18"/>
          <w:szCs w:val="18"/>
        </w:rPr>
        <w:t>日</w:t>
      </w:r>
    </w:p>
    <w:p w:rsidR="00C15697" w:rsidRDefault="00C15697">
      <w:pPr>
        <w:sectPr w:rsidR="00C15697">
          <w:pgSz w:w="11907" w:h="16839"/>
          <w:pgMar w:top="1431" w:right="1190" w:bottom="1386" w:left="1195" w:header="0" w:footer="1228" w:gutter="0"/>
          <w:cols w:space="720"/>
        </w:sectPr>
      </w:pPr>
    </w:p>
    <w:p w:rsidR="00C15697" w:rsidRDefault="00E84FE4">
      <w:pPr>
        <w:adjustRightInd w:val="0"/>
        <w:snapToGrid w:val="0"/>
        <w:spacing w:line="360" w:lineRule="auto"/>
        <w:ind w:firstLineChars="200" w:firstLine="320"/>
        <w:rPr>
          <w:rFonts w:ascii="宋体" w:eastAsia="宋体" w:hAnsi="宋体" w:cs="宋体"/>
          <w:spacing w:val="-10"/>
          <w:sz w:val="18"/>
          <w:szCs w:val="18"/>
        </w:rPr>
      </w:pPr>
      <w:r>
        <w:rPr>
          <w:rFonts w:ascii="宋体" w:eastAsia="宋体" w:hAnsi="宋体" w:cs="宋体" w:hint="eastAsia"/>
          <w:spacing w:val="-10"/>
          <w:sz w:val="18"/>
          <w:szCs w:val="18"/>
        </w:rPr>
        <w:lastRenderedPageBreak/>
        <w:t>说明：</w:t>
      </w:r>
    </w:p>
    <w:p w:rsidR="00C15697" w:rsidRDefault="00E84FE4">
      <w:pPr>
        <w:adjustRightInd w:val="0"/>
        <w:snapToGrid w:val="0"/>
        <w:spacing w:line="360" w:lineRule="auto"/>
        <w:ind w:firstLineChars="200" w:firstLine="340"/>
        <w:rPr>
          <w:rFonts w:ascii="宋体" w:eastAsia="宋体" w:hAnsi="宋体" w:cs="宋体"/>
          <w:spacing w:val="-5"/>
          <w:sz w:val="18"/>
          <w:szCs w:val="18"/>
        </w:rPr>
      </w:pPr>
      <w:r>
        <w:rPr>
          <w:rFonts w:ascii="宋体" w:eastAsia="宋体" w:hAnsi="宋体" w:cs="宋体"/>
          <w:spacing w:val="-5"/>
          <w:sz w:val="18"/>
          <w:szCs w:val="18"/>
        </w:rPr>
        <w:t>1.A01-A11</w:t>
      </w:r>
      <w:r>
        <w:rPr>
          <w:rFonts w:ascii="宋体" w:eastAsia="宋体" w:hAnsi="宋体" w:cs="宋体" w:hint="eastAsia"/>
          <w:spacing w:val="-5"/>
          <w:sz w:val="18"/>
          <w:szCs w:val="18"/>
        </w:rPr>
        <w:t>为基本信息，按照指标解释填写。</w:t>
      </w:r>
    </w:p>
    <w:p w:rsidR="00C15697" w:rsidRDefault="00E84FE4">
      <w:pPr>
        <w:adjustRightInd w:val="0"/>
        <w:snapToGrid w:val="0"/>
        <w:spacing w:line="360" w:lineRule="auto"/>
        <w:ind w:firstLineChars="200" w:firstLine="352"/>
        <w:rPr>
          <w:rFonts w:ascii="宋体" w:eastAsia="宋体" w:hAnsi="宋体" w:cs="宋体"/>
          <w:sz w:val="18"/>
          <w:szCs w:val="18"/>
        </w:rPr>
      </w:pPr>
      <w:r>
        <w:rPr>
          <w:rFonts w:ascii="宋体" w:eastAsia="宋体" w:hAnsi="宋体" w:cs="宋体"/>
          <w:spacing w:val="-2"/>
          <w:sz w:val="18"/>
          <w:szCs w:val="18"/>
        </w:rPr>
        <w:t>2.B</w:t>
      </w:r>
      <w:r>
        <w:rPr>
          <w:rFonts w:ascii="宋体" w:eastAsia="宋体" w:hAnsi="宋体" w:cs="宋体"/>
          <w:spacing w:val="-4"/>
          <w:sz w:val="18"/>
          <w:szCs w:val="18"/>
        </w:rPr>
        <w:t>01-</w:t>
      </w:r>
      <w:r>
        <w:rPr>
          <w:rFonts w:ascii="宋体" w:eastAsia="宋体" w:hAnsi="宋体" w:cs="宋体"/>
          <w:spacing w:val="-2"/>
          <w:sz w:val="18"/>
          <w:szCs w:val="18"/>
        </w:rPr>
        <w:t>B</w:t>
      </w:r>
      <w:r>
        <w:rPr>
          <w:rFonts w:ascii="宋体" w:eastAsia="宋体" w:hAnsi="宋体" w:cs="宋体"/>
          <w:spacing w:val="-4"/>
          <w:sz w:val="18"/>
          <w:szCs w:val="18"/>
        </w:rPr>
        <w:t>13</w:t>
      </w:r>
      <w:r>
        <w:rPr>
          <w:rFonts w:ascii="宋体" w:eastAsia="宋体" w:hAnsi="宋体" w:cs="宋体" w:hint="eastAsia"/>
          <w:spacing w:val="-4"/>
          <w:sz w:val="18"/>
          <w:szCs w:val="18"/>
        </w:rPr>
        <w:t>为判断题</w:t>
      </w:r>
      <w:r>
        <w:rPr>
          <w:rFonts w:ascii="宋体" w:eastAsia="宋体" w:hAnsi="宋体" w:cs="宋体" w:hint="eastAsia"/>
          <w:spacing w:val="-2"/>
          <w:sz w:val="18"/>
          <w:szCs w:val="18"/>
        </w:rPr>
        <w:t>，依据调查对象的理解，如认为该描述是正确的，则填写“</w:t>
      </w:r>
      <w:r>
        <w:rPr>
          <w:rFonts w:ascii="宋体" w:eastAsia="宋体" w:hAnsi="宋体" w:cs="宋体"/>
          <w:spacing w:val="-2"/>
          <w:sz w:val="18"/>
          <w:szCs w:val="18"/>
        </w:rPr>
        <w:t>1</w:t>
      </w:r>
      <w:r>
        <w:rPr>
          <w:rFonts w:ascii="宋体" w:eastAsia="宋体" w:hAnsi="宋体" w:cs="宋体" w:hint="eastAsia"/>
          <w:spacing w:val="-2"/>
          <w:sz w:val="18"/>
          <w:szCs w:val="18"/>
        </w:rPr>
        <w:t>”，认为该描述是不正确的，填</w:t>
      </w:r>
      <w:r>
        <w:rPr>
          <w:rFonts w:ascii="宋体" w:eastAsia="宋体" w:hAnsi="宋体" w:cs="宋体" w:hint="eastAsia"/>
          <w:spacing w:val="-5"/>
          <w:sz w:val="18"/>
          <w:szCs w:val="18"/>
        </w:rPr>
        <w:t>写“</w:t>
      </w:r>
      <w:r>
        <w:rPr>
          <w:rFonts w:ascii="宋体" w:eastAsia="宋体" w:hAnsi="宋体" w:cs="宋体"/>
          <w:spacing w:val="-5"/>
          <w:sz w:val="18"/>
          <w:szCs w:val="18"/>
        </w:rPr>
        <w:t>2</w:t>
      </w:r>
      <w:r>
        <w:rPr>
          <w:rFonts w:ascii="宋体" w:eastAsia="宋体" w:hAnsi="宋体" w:cs="宋体" w:hint="eastAsia"/>
          <w:spacing w:val="-5"/>
          <w:sz w:val="18"/>
          <w:szCs w:val="18"/>
        </w:rPr>
        <w:t>”。</w:t>
      </w:r>
    </w:p>
    <w:p w:rsidR="00C15697" w:rsidRDefault="00E84FE4">
      <w:pPr>
        <w:adjustRightInd w:val="0"/>
        <w:snapToGrid w:val="0"/>
        <w:spacing w:line="360" w:lineRule="auto"/>
        <w:ind w:firstLineChars="200" w:firstLine="304"/>
        <w:rPr>
          <w:rFonts w:ascii="宋体" w:eastAsia="宋体" w:hAnsi="宋体" w:cs="宋体"/>
          <w:sz w:val="18"/>
          <w:szCs w:val="18"/>
        </w:rPr>
      </w:pPr>
      <w:r>
        <w:rPr>
          <w:rFonts w:ascii="宋体" w:eastAsia="宋体" w:hAnsi="宋体" w:cs="宋体"/>
          <w:spacing w:val="-14"/>
          <w:sz w:val="18"/>
          <w:szCs w:val="18"/>
        </w:rPr>
        <w:t>3.</w:t>
      </w:r>
      <w:r>
        <w:rPr>
          <w:rFonts w:ascii="宋体" w:eastAsia="宋体" w:hAnsi="宋体" w:cs="宋体"/>
          <w:spacing w:val="-7"/>
          <w:sz w:val="18"/>
          <w:szCs w:val="18"/>
        </w:rPr>
        <w:t>C</w:t>
      </w:r>
      <w:r>
        <w:rPr>
          <w:rFonts w:ascii="宋体" w:eastAsia="宋体" w:hAnsi="宋体" w:cs="宋体"/>
          <w:spacing w:val="-14"/>
          <w:sz w:val="18"/>
          <w:szCs w:val="18"/>
        </w:rPr>
        <w:t>0</w:t>
      </w:r>
      <w:r>
        <w:rPr>
          <w:rFonts w:ascii="宋体" w:eastAsia="宋体" w:hAnsi="宋体" w:cs="宋体"/>
          <w:spacing w:val="-8"/>
          <w:sz w:val="18"/>
          <w:szCs w:val="18"/>
        </w:rPr>
        <w:t>1</w:t>
      </w:r>
      <w:r>
        <w:rPr>
          <w:rFonts w:ascii="宋体" w:eastAsia="宋体" w:hAnsi="宋体" w:cs="宋体" w:hint="eastAsia"/>
          <w:spacing w:val="-7"/>
          <w:sz w:val="18"/>
          <w:szCs w:val="18"/>
        </w:rPr>
        <w:t>至</w:t>
      </w:r>
      <w:r>
        <w:rPr>
          <w:rFonts w:ascii="宋体" w:eastAsia="宋体" w:hAnsi="宋体" w:cs="宋体"/>
          <w:spacing w:val="-7"/>
          <w:sz w:val="18"/>
          <w:szCs w:val="18"/>
        </w:rPr>
        <w:t>C15</w:t>
      </w:r>
      <w:r>
        <w:rPr>
          <w:rFonts w:ascii="宋体" w:eastAsia="宋体" w:hAnsi="宋体" w:cs="宋体" w:hint="eastAsia"/>
          <w:spacing w:val="-7"/>
          <w:sz w:val="18"/>
          <w:szCs w:val="18"/>
        </w:rPr>
        <w:t>为单选题，依据调查对象的理解，从</w:t>
      </w:r>
      <w:r>
        <w:rPr>
          <w:rFonts w:ascii="宋体" w:eastAsia="宋体" w:hAnsi="宋体" w:cs="宋体"/>
          <w:spacing w:val="-7"/>
          <w:sz w:val="18"/>
          <w:szCs w:val="18"/>
        </w:rPr>
        <w:t>4</w:t>
      </w:r>
      <w:r>
        <w:rPr>
          <w:rFonts w:ascii="宋体" w:eastAsia="宋体" w:hAnsi="宋体" w:cs="宋体" w:hint="eastAsia"/>
          <w:spacing w:val="-7"/>
          <w:sz w:val="18"/>
          <w:szCs w:val="18"/>
        </w:rPr>
        <w:t>个选项中选择</w:t>
      </w:r>
      <w:r>
        <w:rPr>
          <w:rFonts w:ascii="宋体" w:eastAsia="宋体" w:hAnsi="宋体" w:cs="宋体"/>
          <w:spacing w:val="-7"/>
          <w:sz w:val="18"/>
          <w:szCs w:val="18"/>
        </w:rPr>
        <w:t>1</w:t>
      </w:r>
      <w:r>
        <w:rPr>
          <w:rFonts w:ascii="宋体" w:eastAsia="宋体" w:hAnsi="宋体" w:cs="宋体" w:hint="eastAsia"/>
          <w:spacing w:val="-7"/>
          <w:sz w:val="18"/>
          <w:szCs w:val="18"/>
        </w:rPr>
        <w:t>个序号填写。</w:t>
      </w:r>
    </w:p>
    <w:p w:rsidR="00C15697" w:rsidRDefault="00E84FE4">
      <w:pPr>
        <w:pStyle w:val="TableParagraph"/>
        <w:adjustRightInd w:val="0"/>
        <w:snapToGrid w:val="0"/>
        <w:spacing w:before="0" w:line="360" w:lineRule="auto"/>
        <w:ind w:firstLineChars="200" w:firstLine="272"/>
        <w:jc w:val="left"/>
        <w:rPr>
          <w:rFonts w:ascii="Times New Roman" w:eastAsia="黑体" w:hAnsi="Times New Roman" w:cs="Times New Roman"/>
          <w:sz w:val="24"/>
        </w:rPr>
        <w:sectPr w:rsidR="00C15697">
          <w:pgSz w:w="11900" w:h="16840"/>
          <w:pgMar w:top="1440" w:right="1080" w:bottom="1440" w:left="1080" w:header="851" w:footer="992" w:gutter="0"/>
          <w:cols w:space="720"/>
          <w:docGrid w:linePitch="360"/>
        </w:sectPr>
      </w:pPr>
      <w:r>
        <w:rPr>
          <w:rFonts w:ascii="宋体" w:eastAsia="宋体" w:hAnsi="宋体" w:cs="宋体"/>
          <w:spacing w:val="-22"/>
          <w:sz w:val="18"/>
          <w:szCs w:val="18"/>
        </w:rPr>
        <w:t>4.</w:t>
      </w:r>
      <w:r>
        <w:rPr>
          <w:rFonts w:ascii="宋体" w:eastAsia="宋体" w:hAnsi="宋体" w:cs="宋体"/>
          <w:spacing w:val="-11"/>
          <w:sz w:val="18"/>
          <w:szCs w:val="18"/>
        </w:rPr>
        <w:t>D</w:t>
      </w:r>
      <w:r>
        <w:rPr>
          <w:rFonts w:ascii="宋体" w:eastAsia="宋体" w:hAnsi="宋体" w:cs="宋体"/>
          <w:spacing w:val="-22"/>
          <w:sz w:val="18"/>
          <w:szCs w:val="18"/>
        </w:rPr>
        <w:t>01</w:t>
      </w:r>
      <w:r>
        <w:rPr>
          <w:rFonts w:ascii="宋体" w:eastAsia="宋体" w:hAnsi="宋体" w:cs="宋体" w:hint="eastAsia"/>
          <w:spacing w:val="-11"/>
          <w:sz w:val="18"/>
          <w:szCs w:val="18"/>
        </w:rPr>
        <w:t>至</w:t>
      </w:r>
      <w:r>
        <w:rPr>
          <w:rFonts w:ascii="宋体" w:eastAsia="宋体" w:hAnsi="宋体" w:cs="宋体"/>
          <w:spacing w:val="-11"/>
          <w:sz w:val="18"/>
          <w:szCs w:val="18"/>
        </w:rPr>
        <w:t>D19</w:t>
      </w:r>
      <w:r>
        <w:rPr>
          <w:rFonts w:ascii="宋体" w:eastAsia="宋体" w:hAnsi="宋体" w:cs="宋体" w:hint="eastAsia"/>
          <w:spacing w:val="-11"/>
          <w:sz w:val="18"/>
          <w:szCs w:val="18"/>
        </w:rPr>
        <w:t>为多选题，依据调查对象的理解，从</w:t>
      </w:r>
      <w:r>
        <w:rPr>
          <w:rFonts w:ascii="宋体" w:eastAsia="宋体" w:hAnsi="宋体" w:cs="宋体"/>
          <w:spacing w:val="-11"/>
          <w:sz w:val="18"/>
          <w:szCs w:val="18"/>
        </w:rPr>
        <w:t>5</w:t>
      </w:r>
      <w:r>
        <w:rPr>
          <w:rFonts w:ascii="宋体" w:eastAsia="宋体" w:hAnsi="宋体" w:cs="宋体" w:hint="eastAsia"/>
          <w:spacing w:val="-11"/>
          <w:sz w:val="18"/>
          <w:szCs w:val="18"/>
        </w:rPr>
        <w:t>个选项中选择</w:t>
      </w:r>
      <w:r>
        <w:rPr>
          <w:rFonts w:ascii="宋体" w:eastAsia="宋体" w:hAnsi="宋体" w:cs="宋体"/>
          <w:spacing w:val="-11"/>
          <w:sz w:val="18"/>
          <w:szCs w:val="18"/>
        </w:rPr>
        <w:t>2</w:t>
      </w:r>
      <w:r>
        <w:rPr>
          <w:rFonts w:ascii="宋体" w:eastAsia="宋体" w:hAnsi="宋体" w:cs="宋体" w:hint="eastAsia"/>
          <w:spacing w:val="-11"/>
          <w:sz w:val="18"/>
          <w:szCs w:val="18"/>
        </w:rPr>
        <w:t>个或</w:t>
      </w:r>
      <w:r>
        <w:rPr>
          <w:rFonts w:ascii="宋体" w:eastAsia="宋体" w:hAnsi="宋体" w:cs="宋体"/>
          <w:spacing w:val="-11"/>
          <w:sz w:val="18"/>
          <w:szCs w:val="18"/>
        </w:rPr>
        <w:t>2</w:t>
      </w:r>
      <w:r>
        <w:rPr>
          <w:rFonts w:ascii="宋体" w:eastAsia="宋体" w:hAnsi="宋体" w:cs="宋体" w:hint="eastAsia"/>
          <w:spacing w:val="-11"/>
          <w:sz w:val="18"/>
          <w:szCs w:val="18"/>
        </w:rPr>
        <w:t>个以上的选项序号填写。如不知道，则</w:t>
      </w:r>
      <w:r>
        <w:rPr>
          <w:rFonts w:ascii="宋体" w:eastAsia="宋体" w:hAnsi="宋体" w:cs="宋体" w:hint="eastAsia"/>
          <w:spacing w:val="-1"/>
          <w:sz w:val="18"/>
          <w:szCs w:val="18"/>
        </w:rPr>
        <w:t>填写“</w:t>
      </w:r>
      <w:r>
        <w:rPr>
          <w:rFonts w:ascii="宋体" w:eastAsia="宋体" w:hAnsi="宋体" w:cs="宋体"/>
          <w:spacing w:val="-1"/>
          <w:sz w:val="18"/>
          <w:szCs w:val="18"/>
        </w:rPr>
        <w:t>5</w:t>
      </w:r>
      <w:r>
        <w:rPr>
          <w:rFonts w:ascii="宋体" w:eastAsia="宋体" w:hAnsi="宋体" w:cs="宋体" w:hint="eastAsia"/>
          <w:spacing w:val="-1"/>
          <w:sz w:val="18"/>
          <w:szCs w:val="18"/>
        </w:rPr>
        <w:t>”，如果同时填写“</w:t>
      </w:r>
      <w:r>
        <w:rPr>
          <w:rFonts w:ascii="宋体" w:eastAsia="宋体" w:hAnsi="宋体" w:cs="宋体"/>
          <w:spacing w:val="-1"/>
          <w:sz w:val="18"/>
          <w:szCs w:val="18"/>
        </w:rPr>
        <w:t>5</w:t>
      </w:r>
      <w:r>
        <w:rPr>
          <w:rFonts w:ascii="宋体" w:eastAsia="宋体" w:hAnsi="宋体" w:cs="宋体" w:hint="eastAsia"/>
          <w:spacing w:val="-1"/>
          <w:sz w:val="18"/>
          <w:szCs w:val="18"/>
        </w:rPr>
        <w:t>”和其他选项</w:t>
      </w:r>
      <w:r>
        <w:rPr>
          <w:rFonts w:ascii="宋体" w:eastAsia="宋体" w:hAnsi="宋体" w:cs="宋体" w:hint="eastAsia"/>
          <w:sz w:val="18"/>
          <w:szCs w:val="18"/>
        </w:rPr>
        <w:t>序号，则视为选择“</w:t>
      </w:r>
      <w:r>
        <w:rPr>
          <w:rFonts w:ascii="宋体" w:eastAsia="宋体" w:hAnsi="宋体" w:cs="宋体"/>
          <w:sz w:val="18"/>
          <w:szCs w:val="18"/>
        </w:rPr>
        <w:t>5</w:t>
      </w:r>
      <w:r>
        <w:rPr>
          <w:rFonts w:ascii="宋体" w:eastAsia="宋体" w:hAnsi="宋体" w:cs="宋体" w:hint="eastAsia"/>
          <w:sz w:val="18"/>
          <w:szCs w:val="18"/>
        </w:rPr>
        <w:t>”。</w:t>
      </w:r>
    </w:p>
    <w:p w:rsidR="00C15697" w:rsidRDefault="00C15697">
      <w:pPr>
        <w:pStyle w:val="12"/>
        <w:keepNext/>
        <w:keepLines/>
        <w:spacing w:after="220" w:line="240" w:lineRule="auto"/>
        <w:ind w:firstLine="0"/>
        <w:jc w:val="center"/>
        <w:outlineLvl w:val="9"/>
        <w:rPr>
          <w:rFonts w:ascii="Times New Roman" w:hAnsi="Times New Roman"/>
          <w:sz w:val="36"/>
          <w:szCs w:val="36"/>
          <w:lang w:val="en-US"/>
        </w:rPr>
      </w:pPr>
      <w:bookmarkStart w:id="5" w:name="_Toc17654"/>
      <w:bookmarkStart w:id="6" w:name="_Toc23119"/>
      <w:bookmarkStart w:id="7" w:name="_Toc15799"/>
      <w:bookmarkStart w:id="8" w:name="bookmark40"/>
      <w:bookmarkStart w:id="9" w:name="_Toc15177"/>
      <w:bookmarkStart w:id="10" w:name="_Toc9961"/>
      <w:bookmarkStart w:id="11" w:name="_Toc23296"/>
      <w:bookmarkEnd w:id="2"/>
      <w:bookmarkEnd w:id="3"/>
    </w:p>
    <w:p w:rsidR="00C15697" w:rsidRDefault="00E84FE4">
      <w:pPr>
        <w:pStyle w:val="12"/>
        <w:keepNext/>
        <w:keepLines/>
        <w:spacing w:after="220" w:line="240" w:lineRule="auto"/>
        <w:ind w:firstLine="0"/>
        <w:jc w:val="center"/>
        <w:outlineLvl w:val="9"/>
        <w:rPr>
          <w:rFonts w:ascii="Times New Roman" w:hAnsi="Times New Roman"/>
          <w:sz w:val="36"/>
          <w:szCs w:val="36"/>
          <w:lang w:val="en-US"/>
        </w:rPr>
      </w:pPr>
      <w:r>
        <w:rPr>
          <w:rFonts w:ascii="Times New Roman" w:hAnsi="Times New Roman" w:hint="eastAsia"/>
          <w:sz w:val="36"/>
          <w:szCs w:val="36"/>
          <w:lang w:val="en-US"/>
        </w:rPr>
        <w:t>知情同意书</w:t>
      </w:r>
      <w:bookmarkEnd w:id="5"/>
      <w:bookmarkEnd w:id="6"/>
    </w:p>
    <w:p w:rsidR="00C15697" w:rsidRDefault="00E84FE4">
      <w:pPr>
        <w:pStyle w:val="af0"/>
        <w:spacing w:after="240" w:line="240" w:lineRule="auto"/>
        <w:ind w:firstLine="0"/>
        <w:jc w:val="right"/>
        <w:rPr>
          <w:rFonts w:ascii="Times New Roman" w:hAnsi="Times New Roman"/>
          <w:sz w:val="21"/>
          <w:szCs w:val="21"/>
        </w:rPr>
      </w:pPr>
      <w:r>
        <w:rPr>
          <w:rFonts w:ascii="Times New Roman" w:hAnsi="Times New Roman" w:hint="eastAsia"/>
          <w:b/>
          <w:bCs/>
          <w:sz w:val="21"/>
          <w:szCs w:val="21"/>
        </w:rPr>
        <w:t>问卷编码</w:t>
      </w:r>
      <w:r>
        <w:rPr>
          <w:rFonts w:ascii="Times New Roman" w:hAnsi="Times New Roman"/>
          <w:sz w:val="28"/>
          <w:szCs w:val="28"/>
          <w:lang w:val="en-US"/>
        </w:rPr>
        <w:t>□□□□□□□□□□□□□□</w:t>
      </w:r>
    </w:p>
    <w:p w:rsidR="00C15697" w:rsidRDefault="00E84FE4">
      <w:pPr>
        <w:spacing w:line="360" w:lineRule="auto"/>
        <w:jc w:val="center"/>
        <w:rPr>
          <w:b/>
          <w:kern w:val="0"/>
          <w:sz w:val="36"/>
          <w:szCs w:val="28"/>
        </w:rPr>
      </w:pPr>
      <w:bookmarkStart w:id="12" w:name="bookmark32"/>
      <w:r>
        <w:rPr>
          <w:rFonts w:hint="eastAsia"/>
          <w:b/>
          <w:kern w:val="0"/>
          <w:sz w:val="36"/>
          <w:szCs w:val="28"/>
        </w:rPr>
        <w:t>居民生态环境与健康素养调查问卷</w:t>
      </w:r>
      <w:bookmarkEnd w:id="12"/>
      <w:r>
        <w:rPr>
          <w:rFonts w:hint="eastAsia"/>
          <w:b/>
          <w:kern w:val="0"/>
          <w:sz w:val="36"/>
          <w:szCs w:val="28"/>
        </w:rPr>
        <w:t>知情同意书</w:t>
      </w:r>
    </w:p>
    <w:p w:rsidR="00C15697" w:rsidRDefault="00E84FE4">
      <w:pPr>
        <w:spacing w:line="540" w:lineRule="exact"/>
        <w:ind w:firstLineChars="200" w:firstLine="560"/>
        <w:rPr>
          <w:kern w:val="0"/>
        </w:rPr>
      </w:pPr>
      <w:r>
        <w:rPr>
          <w:rFonts w:hint="eastAsia"/>
          <w:kern w:val="0"/>
        </w:rPr>
        <w:t>尊敬的居民朋友，您好！首先感谢您在学习和工作之余抽空填写此份问卷。江西省生态环境厅正在组织开展居民生态环境与健康素养水平监测评估，目的是了解居民对生态环境与健康基本理念、基本知识和基本行为和技能的掌握情况，为动员社会各界广泛参与健康江西、美丽江西建设提供依据。您的参与非常重要，我们诚恳地希望得到您的支持与配合！</w:t>
      </w:r>
    </w:p>
    <w:p w:rsidR="00C15697" w:rsidRDefault="00E84FE4">
      <w:pPr>
        <w:spacing w:line="540" w:lineRule="exact"/>
        <w:ind w:firstLineChars="200" w:firstLine="560"/>
        <w:rPr>
          <w:kern w:val="0"/>
        </w:rPr>
      </w:pPr>
      <w:r>
        <w:rPr>
          <w:rFonts w:hint="eastAsia"/>
          <w:kern w:val="0"/>
        </w:rPr>
        <w:t>经我们随机抽选，邀请您参与这次测评。本次测评以问卷访谈方式进行，也许会占用您半小时左右的时间，您只需依照自己的真实情况填写即可，对给您带来的不便请给予谅解。</w:t>
      </w:r>
      <w:r>
        <w:rPr>
          <w:rFonts w:hint="eastAsia"/>
          <w:kern w:val="0"/>
        </w:rPr>
        <w:t>您的个人信息和您对问题的回答将会被严格保密，分析时问卷所有内容将以编号来识别，不会对您个人产生任何不利影响。您可以拒绝参与或中途退出本次测评，参与和退出本次测评都是自愿的，您不会因此而受到任何不公平待遇。</w:t>
      </w:r>
    </w:p>
    <w:p w:rsidR="00C15697" w:rsidRDefault="00E84FE4">
      <w:pPr>
        <w:spacing w:line="540" w:lineRule="exact"/>
        <w:ind w:firstLineChars="200" w:firstLine="560"/>
        <w:rPr>
          <w:kern w:val="0"/>
        </w:rPr>
      </w:pPr>
      <w:r>
        <w:rPr>
          <w:rFonts w:hint="eastAsia"/>
          <w:kern w:val="0"/>
        </w:rPr>
        <w:t>本人已经了解以上信息，自愿参加测评，并与调查员充分合作，提供真实的信息。</w:t>
      </w:r>
    </w:p>
    <w:p w:rsidR="00C15697" w:rsidRDefault="00C15697">
      <w:pPr>
        <w:spacing w:line="240" w:lineRule="auto"/>
        <w:ind w:firstLineChars="200" w:firstLine="560"/>
        <w:rPr>
          <w:kern w:val="0"/>
        </w:rPr>
      </w:pPr>
    </w:p>
    <w:p w:rsidR="00C15697" w:rsidRDefault="00E84FE4">
      <w:pPr>
        <w:tabs>
          <w:tab w:val="left" w:pos="4680"/>
          <w:tab w:val="left" w:pos="6370"/>
        </w:tabs>
        <w:ind w:left="1041"/>
        <w:rPr>
          <w:kern w:val="0"/>
          <w:sz w:val="26"/>
        </w:rPr>
      </w:pPr>
      <w:r>
        <w:rPr>
          <w:rFonts w:hint="eastAsia"/>
          <w:kern w:val="0"/>
          <w:sz w:val="26"/>
        </w:rPr>
        <w:t>参与者签名：</w:t>
      </w:r>
      <w:r>
        <w:rPr>
          <w:kern w:val="0"/>
          <w:sz w:val="26"/>
          <w:u w:val="single"/>
        </w:rPr>
        <w:t xml:space="preserve">       </w:t>
      </w:r>
      <w:r>
        <w:rPr>
          <w:rFonts w:hint="eastAsia"/>
          <w:kern w:val="0"/>
          <w:sz w:val="26"/>
        </w:rPr>
        <w:t>日期：</w:t>
      </w:r>
      <w:r>
        <w:rPr>
          <w:kern w:val="0"/>
          <w:sz w:val="26"/>
          <w:u w:val="single"/>
        </w:rPr>
        <w:t xml:space="preserve">     </w:t>
      </w:r>
      <w:r>
        <w:rPr>
          <w:rFonts w:hint="eastAsia"/>
          <w:kern w:val="0"/>
          <w:sz w:val="26"/>
        </w:rPr>
        <w:t>年</w:t>
      </w:r>
      <w:r>
        <w:rPr>
          <w:kern w:val="0"/>
          <w:sz w:val="26"/>
          <w:u w:val="single"/>
        </w:rPr>
        <w:t xml:space="preserve">    </w:t>
      </w:r>
      <w:r>
        <w:rPr>
          <w:rFonts w:hint="eastAsia"/>
          <w:kern w:val="0"/>
          <w:sz w:val="26"/>
        </w:rPr>
        <w:t>月</w:t>
      </w:r>
      <w:r>
        <w:rPr>
          <w:kern w:val="0"/>
          <w:sz w:val="26"/>
          <w:u w:val="single"/>
        </w:rPr>
        <w:t xml:space="preserve">    </w:t>
      </w:r>
      <w:r>
        <w:rPr>
          <w:rFonts w:hint="eastAsia"/>
          <w:kern w:val="0"/>
          <w:sz w:val="26"/>
        </w:rPr>
        <w:t>日</w:t>
      </w:r>
      <w:r>
        <w:rPr>
          <w:kern w:val="0"/>
          <w:sz w:val="26"/>
        </w:rPr>
        <w:t xml:space="preserve"> </w:t>
      </w:r>
      <w:r>
        <w:rPr>
          <w:rFonts w:hint="eastAsia"/>
          <w:kern w:val="0"/>
          <w:sz w:val="26"/>
        </w:rPr>
        <w:t>。</w:t>
      </w:r>
    </w:p>
    <w:p w:rsidR="00C15697" w:rsidRDefault="00C15697">
      <w:pPr>
        <w:spacing w:line="240" w:lineRule="auto"/>
        <w:rPr>
          <w:kern w:val="0"/>
          <w:sz w:val="16"/>
        </w:rPr>
      </w:pPr>
    </w:p>
    <w:p w:rsidR="00C15697" w:rsidRDefault="00E84FE4">
      <w:pPr>
        <w:tabs>
          <w:tab w:val="left" w:pos="4680"/>
          <w:tab w:val="left" w:pos="6370"/>
        </w:tabs>
        <w:spacing w:before="71"/>
        <w:ind w:left="1041"/>
        <w:rPr>
          <w:kern w:val="0"/>
          <w:sz w:val="26"/>
        </w:rPr>
      </w:pPr>
      <w:r>
        <w:rPr>
          <w:rFonts w:hint="eastAsia"/>
          <w:kern w:val="0"/>
          <w:sz w:val="26"/>
        </w:rPr>
        <w:t>调查员签名：</w:t>
      </w:r>
      <w:r>
        <w:rPr>
          <w:kern w:val="0"/>
          <w:sz w:val="26"/>
          <w:u w:val="single"/>
        </w:rPr>
        <w:t xml:space="preserve">       </w:t>
      </w:r>
      <w:r>
        <w:rPr>
          <w:rFonts w:hint="eastAsia"/>
          <w:kern w:val="0"/>
          <w:sz w:val="26"/>
        </w:rPr>
        <w:t>日期：</w:t>
      </w:r>
      <w:r>
        <w:rPr>
          <w:kern w:val="0"/>
          <w:sz w:val="26"/>
          <w:u w:val="single"/>
        </w:rPr>
        <w:t xml:space="preserve"> </w:t>
      </w:r>
      <w:r>
        <w:rPr>
          <w:kern w:val="0"/>
          <w:sz w:val="26"/>
          <w:u w:val="single"/>
        </w:rPr>
        <w:tab/>
        <w:t xml:space="preserve">  </w:t>
      </w:r>
      <w:r>
        <w:rPr>
          <w:rFonts w:hint="eastAsia"/>
          <w:kern w:val="0"/>
          <w:sz w:val="26"/>
        </w:rPr>
        <w:t>年</w:t>
      </w:r>
      <w:r>
        <w:rPr>
          <w:kern w:val="0"/>
          <w:sz w:val="26"/>
          <w:u w:val="single"/>
        </w:rPr>
        <w:t xml:space="preserve">    </w:t>
      </w:r>
      <w:r>
        <w:rPr>
          <w:rFonts w:hint="eastAsia"/>
          <w:kern w:val="0"/>
          <w:sz w:val="26"/>
        </w:rPr>
        <w:t>月</w:t>
      </w:r>
      <w:r>
        <w:rPr>
          <w:kern w:val="0"/>
          <w:sz w:val="26"/>
          <w:u w:val="single"/>
        </w:rPr>
        <w:t xml:space="preserve">    </w:t>
      </w:r>
      <w:r>
        <w:rPr>
          <w:rFonts w:hint="eastAsia"/>
          <w:kern w:val="0"/>
          <w:sz w:val="26"/>
        </w:rPr>
        <w:t>日</w:t>
      </w:r>
      <w:r>
        <w:rPr>
          <w:kern w:val="0"/>
          <w:sz w:val="26"/>
        </w:rPr>
        <w:t xml:space="preserve"> </w:t>
      </w:r>
      <w:r>
        <w:rPr>
          <w:rFonts w:hint="eastAsia"/>
          <w:kern w:val="0"/>
          <w:sz w:val="26"/>
        </w:rPr>
        <w:t>。</w:t>
      </w:r>
    </w:p>
    <w:p w:rsidR="00C15697" w:rsidRDefault="00C15697">
      <w:pPr>
        <w:spacing w:line="240" w:lineRule="auto"/>
        <w:rPr>
          <w:kern w:val="0"/>
          <w:sz w:val="16"/>
        </w:rPr>
      </w:pPr>
    </w:p>
    <w:p w:rsidR="00C15697" w:rsidRDefault="00E84FE4">
      <w:pPr>
        <w:tabs>
          <w:tab w:val="left" w:pos="2469"/>
          <w:tab w:val="left" w:pos="6384"/>
        </w:tabs>
        <w:spacing w:before="71"/>
        <w:ind w:leftChars="371" w:left="3899" w:hangingChars="1100" w:hanging="2860"/>
        <w:rPr>
          <w:kern w:val="0"/>
          <w:sz w:val="26"/>
        </w:rPr>
      </w:pPr>
      <w:r>
        <w:rPr>
          <w:kern w:val="0"/>
          <w:sz w:val="26"/>
          <w:u w:val="single"/>
        </w:rPr>
        <w:t xml:space="preserve">    </w:t>
      </w:r>
      <w:r>
        <w:rPr>
          <w:rFonts w:hint="eastAsia"/>
          <w:kern w:val="0"/>
          <w:sz w:val="26"/>
          <w:u w:val="single"/>
        </w:rPr>
        <w:t>江</w:t>
      </w:r>
      <w:r>
        <w:rPr>
          <w:kern w:val="0"/>
          <w:sz w:val="26"/>
          <w:u w:val="single"/>
        </w:rPr>
        <w:t xml:space="preserve">  </w:t>
      </w:r>
      <w:r>
        <w:rPr>
          <w:rFonts w:hint="eastAsia"/>
          <w:kern w:val="0"/>
          <w:sz w:val="26"/>
          <w:u w:val="single"/>
        </w:rPr>
        <w:t>西</w:t>
      </w:r>
      <w:r>
        <w:rPr>
          <w:kern w:val="0"/>
          <w:sz w:val="26"/>
          <w:u w:val="single"/>
        </w:rPr>
        <w:t xml:space="preserve">    </w:t>
      </w:r>
      <w:r>
        <w:rPr>
          <w:rFonts w:hint="eastAsia"/>
          <w:kern w:val="0"/>
          <w:sz w:val="26"/>
        </w:rPr>
        <w:t>省</w:t>
      </w:r>
      <w:r>
        <w:rPr>
          <w:kern w:val="0"/>
          <w:sz w:val="26"/>
          <w:u w:val="single"/>
        </w:rPr>
        <w:t xml:space="preserve">             </w:t>
      </w:r>
      <w:r>
        <w:rPr>
          <w:rFonts w:hint="eastAsia"/>
          <w:kern w:val="0"/>
          <w:sz w:val="26"/>
        </w:rPr>
        <w:t>市</w:t>
      </w:r>
      <w:r>
        <w:rPr>
          <w:rFonts w:eastAsia="Times New Roman"/>
          <w:kern w:val="0"/>
          <w:sz w:val="26"/>
          <w:u w:val="single"/>
        </w:rPr>
        <w:t xml:space="preserve"> </w:t>
      </w:r>
      <w:r>
        <w:rPr>
          <w:rFonts w:eastAsia="宋体"/>
          <w:kern w:val="0"/>
          <w:sz w:val="26"/>
          <w:u w:val="single"/>
        </w:rPr>
        <w:t xml:space="preserve">  </w:t>
      </w:r>
      <w:r>
        <w:rPr>
          <w:rFonts w:eastAsia="Times New Roman"/>
          <w:kern w:val="0"/>
          <w:sz w:val="26"/>
          <w:u w:val="single"/>
        </w:rPr>
        <w:t xml:space="preserve"> </w:t>
      </w:r>
      <w:r>
        <w:rPr>
          <w:kern w:val="0"/>
          <w:sz w:val="26"/>
          <w:u w:val="single"/>
        </w:rPr>
        <w:t xml:space="preserve">         </w:t>
      </w:r>
      <w:r>
        <w:rPr>
          <w:rFonts w:hint="eastAsia"/>
          <w:kern w:val="0"/>
          <w:sz w:val="26"/>
        </w:rPr>
        <w:t>县（市、区）</w:t>
      </w:r>
    </w:p>
    <w:p w:rsidR="00C15697" w:rsidRDefault="00E84FE4">
      <w:pPr>
        <w:tabs>
          <w:tab w:val="left" w:pos="2469"/>
          <w:tab w:val="left" w:pos="6384"/>
        </w:tabs>
        <w:spacing w:before="71"/>
        <w:ind w:leftChars="371" w:left="3899" w:hangingChars="1100" w:hanging="2860"/>
        <w:rPr>
          <w:kern w:val="0"/>
          <w:sz w:val="26"/>
        </w:rPr>
      </w:pPr>
      <w:r>
        <w:rPr>
          <w:kern w:val="0"/>
          <w:sz w:val="26"/>
          <w:u w:val="single"/>
        </w:rPr>
        <w:t xml:space="preserve">             </w:t>
      </w:r>
      <w:r>
        <w:rPr>
          <w:rFonts w:hint="eastAsia"/>
          <w:kern w:val="0"/>
          <w:sz w:val="26"/>
        </w:rPr>
        <w:t>乡（镇、街道）</w:t>
      </w:r>
      <w:r>
        <w:rPr>
          <w:kern w:val="0"/>
          <w:sz w:val="26"/>
          <w:u w:val="single"/>
        </w:rPr>
        <w:t xml:space="preserve">           </w:t>
      </w:r>
      <w:r>
        <w:rPr>
          <w:rFonts w:hint="eastAsia"/>
          <w:kern w:val="0"/>
          <w:sz w:val="26"/>
        </w:rPr>
        <w:t>村（社区、居委会）</w:t>
      </w:r>
    </w:p>
    <w:p w:rsidR="00C15697" w:rsidRDefault="00C15697">
      <w:pPr>
        <w:pStyle w:val="12"/>
        <w:keepNext/>
        <w:keepLines/>
        <w:spacing w:after="220" w:line="240" w:lineRule="auto"/>
        <w:ind w:firstLine="0"/>
        <w:jc w:val="center"/>
        <w:outlineLvl w:val="9"/>
        <w:rPr>
          <w:rFonts w:ascii="Times New Roman" w:hAnsi="Times New Roman"/>
          <w:sz w:val="36"/>
          <w:szCs w:val="36"/>
          <w:lang w:val="en-US"/>
        </w:rPr>
      </w:pPr>
      <w:bookmarkStart w:id="13" w:name="_Toc3217"/>
      <w:bookmarkStart w:id="14" w:name="_Toc30525"/>
    </w:p>
    <w:p w:rsidR="00C15697" w:rsidRDefault="00E84FE4">
      <w:pPr>
        <w:pStyle w:val="12"/>
        <w:keepNext/>
        <w:keepLines/>
        <w:spacing w:after="220" w:line="240" w:lineRule="auto"/>
        <w:ind w:firstLine="0"/>
        <w:jc w:val="center"/>
        <w:outlineLvl w:val="9"/>
        <w:rPr>
          <w:rFonts w:ascii="Times New Roman" w:hAnsi="Times New Roman"/>
          <w:sz w:val="36"/>
          <w:szCs w:val="36"/>
          <w:lang w:val="en-US"/>
        </w:rPr>
      </w:pPr>
      <w:r>
        <w:rPr>
          <w:rFonts w:ascii="Times New Roman" w:hAnsi="Times New Roman" w:hint="eastAsia"/>
          <w:sz w:val="36"/>
          <w:szCs w:val="36"/>
          <w:lang w:val="en-US"/>
        </w:rPr>
        <w:t>填写说明</w:t>
      </w:r>
      <w:bookmarkEnd w:id="7"/>
      <w:bookmarkEnd w:id="8"/>
      <w:bookmarkEnd w:id="9"/>
      <w:bookmarkEnd w:id="10"/>
      <w:bookmarkEnd w:id="11"/>
      <w:bookmarkEnd w:id="13"/>
      <w:bookmarkEnd w:id="14"/>
    </w:p>
    <w:p w:rsidR="00C15697" w:rsidRDefault="00E84FE4">
      <w:pPr>
        <w:pStyle w:val="25"/>
        <w:keepNext/>
        <w:keepLines/>
        <w:spacing w:line="360" w:lineRule="auto"/>
        <w:ind w:firstLine="442"/>
        <w:jc w:val="both"/>
        <w:outlineLvl w:val="9"/>
        <w:rPr>
          <w:rFonts w:ascii="Times New Roman" w:hAnsi="Times New Roman"/>
          <w:sz w:val="28"/>
          <w:szCs w:val="28"/>
        </w:rPr>
      </w:pPr>
      <w:bookmarkStart w:id="15" w:name="bookmark42"/>
      <w:bookmarkStart w:id="16" w:name="_Toc1105"/>
      <w:bookmarkStart w:id="17" w:name="_Toc2143"/>
      <w:r>
        <w:rPr>
          <w:rFonts w:ascii="Times New Roman" w:hAnsi="Times New Roman" w:hint="eastAsia"/>
          <w:sz w:val="28"/>
          <w:szCs w:val="28"/>
        </w:rPr>
        <w:t>一、填写原则</w:t>
      </w:r>
      <w:bookmarkEnd w:id="15"/>
      <w:bookmarkEnd w:id="16"/>
      <w:bookmarkEnd w:id="17"/>
    </w:p>
    <w:p w:rsidR="00C15697" w:rsidRDefault="00E84FE4">
      <w:pPr>
        <w:pStyle w:val="13"/>
        <w:spacing w:line="360" w:lineRule="auto"/>
        <w:ind w:firstLine="440"/>
        <w:jc w:val="both"/>
        <w:rPr>
          <w:rFonts w:ascii="Times New Roman" w:eastAsia="仿宋" w:hAnsi="Times New Roman"/>
          <w:sz w:val="28"/>
          <w:szCs w:val="22"/>
          <w:lang w:val="en-US"/>
        </w:rPr>
      </w:pPr>
      <w:r>
        <w:rPr>
          <w:rFonts w:ascii="Times New Roman" w:eastAsia="仿宋" w:hAnsi="Times New Roman" w:hint="eastAsia"/>
          <w:sz w:val="28"/>
          <w:szCs w:val="22"/>
          <w:lang w:val="en-US"/>
        </w:rPr>
        <w:t>原则上由调查员来询问，根据调查对象的回答情况，调查员帮助填写选项，每个问题最多询问</w:t>
      </w:r>
      <w:r>
        <w:rPr>
          <w:rFonts w:ascii="Times New Roman" w:eastAsia="仿宋" w:hAnsi="Times New Roman"/>
          <w:sz w:val="28"/>
          <w:szCs w:val="22"/>
          <w:lang w:val="en-US"/>
        </w:rPr>
        <w:t>3</w:t>
      </w:r>
      <w:r>
        <w:rPr>
          <w:rFonts w:ascii="Times New Roman" w:eastAsia="仿宋" w:hAnsi="Times New Roman" w:hint="eastAsia"/>
          <w:sz w:val="28"/>
          <w:szCs w:val="22"/>
          <w:lang w:val="en-US"/>
        </w:rPr>
        <w:t>遍，如调查对象仍然不能理解题意并做出回答，则视为</w:t>
      </w:r>
      <w:r>
        <w:rPr>
          <w:rFonts w:ascii="Times New Roman" w:eastAsia="仿宋" w:hAnsi="Times New Roman"/>
          <w:sz w:val="28"/>
          <w:szCs w:val="22"/>
          <w:lang w:val="en-US"/>
        </w:rPr>
        <w:t>“</w:t>
      </w:r>
      <w:r>
        <w:rPr>
          <w:rFonts w:ascii="Times New Roman" w:eastAsia="仿宋" w:hAnsi="Times New Roman" w:hint="eastAsia"/>
          <w:sz w:val="28"/>
          <w:szCs w:val="22"/>
          <w:lang w:val="en-US"/>
        </w:rPr>
        <w:t>不知道</w:t>
      </w:r>
      <w:r>
        <w:rPr>
          <w:rFonts w:ascii="Times New Roman" w:eastAsia="仿宋" w:hAnsi="Times New Roman"/>
          <w:sz w:val="28"/>
          <w:szCs w:val="22"/>
          <w:lang w:val="en-US"/>
        </w:rPr>
        <w:t>”</w:t>
      </w:r>
      <w:r>
        <w:rPr>
          <w:rFonts w:ascii="Times New Roman" w:eastAsia="仿宋" w:hAnsi="Times New Roman" w:hint="eastAsia"/>
          <w:sz w:val="28"/>
          <w:szCs w:val="22"/>
          <w:lang w:val="en-US"/>
        </w:rPr>
        <w:t>。</w:t>
      </w:r>
    </w:p>
    <w:p w:rsidR="00C15697" w:rsidRDefault="00E84FE4">
      <w:pPr>
        <w:pStyle w:val="25"/>
        <w:keepNext/>
        <w:keepLines/>
        <w:spacing w:line="360" w:lineRule="auto"/>
        <w:ind w:firstLine="442"/>
        <w:jc w:val="both"/>
        <w:outlineLvl w:val="9"/>
        <w:rPr>
          <w:rFonts w:ascii="Times New Roman" w:hAnsi="Times New Roman"/>
          <w:sz w:val="28"/>
          <w:szCs w:val="28"/>
        </w:rPr>
      </w:pPr>
      <w:bookmarkStart w:id="18" w:name="_Toc24613"/>
      <w:bookmarkStart w:id="19" w:name="bookmark44"/>
      <w:bookmarkStart w:id="20" w:name="_Toc31424"/>
      <w:r>
        <w:rPr>
          <w:rFonts w:ascii="Times New Roman" w:hAnsi="Times New Roman" w:hint="eastAsia"/>
          <w:sz w:val="28"/>
          <w:szCs w:val="28"/>
        </w:rPr>
        <w:t>二、问卷编码说明</w:t>
      </w:r>
      <w:bookmarkEnd w:id="18"/>
      <w:bookmarkEnd w:id="19"/>
      <w:bookmarkEnd w:id="20"/>
    </w:p>
    <w:p w:rsidR="00C15697" w:rsidRDefault="00E84FE4">
      <w:pPr>
        <w:widowControl/>
        <w:kinsoku w:val="0"/>
        <w:autoSpaceDE w:val="0"/>
        <w:autoSpaceDN w:val="0"/>
        <w:adjustRightInd w:val="0"/>
        <w:snapToGrid w:val="0"/>
        <w:spacing w:line="360" w:lineRule="auto"/>
        <w:ind w:firstLineChars="200" w:firstLine="560"/>
        <w:textAlignment w:val="baseline"/>
        <w:rPr>
          <w:kern w:val="0"/>
        </w:rPr>
      </w:pPr>
      <w:bookmarkStart w:id="21" w:name="_Toc30595"/>
      <w:bookmarkStart w:id="22" w:name="bookmark46"/>
      <w:bookmarkStart w:id="23" w:name="_Toc12608"/>
      <w:r>
        <w:rPr>
          <w:rFonts w:hint="eastAsia"/>
          <w:kern w:val="0"/>
        </w:rPr>
        <w:t>问卷编码是每一份问卷的唯一代码，由调查员自行编码。编码共</w:t>
      </w:r>
      <w:r>
        <w:rPr>
          <w:kern w:val="0"/>
        </w:rPr>
        <w:t>15</w:t>
      </w:r>
      <w:r>
        <w:rPr>
          <w:rFonts w:hint="eastAsia"/>
          <w:kern w:val="0"/>
        </w:rPr>
        <w:t>位，包括字母和数字，其中</w:t>
      </w:r>
      <w:r>
        <w:rPr>
          <w:kern w:val="0"/>
        </w:rPr>
        <w:t>1~7</w:t>
      </w:r>
      <w:r>
        <w:rPr>
          <w:rFonts w:hint="eastAsia"/>
          <w:kern w:val="0"/>
        </w:rPr>
        <w:t>位为江西代码</w:t>
      </w:r>
      <w:r>
        <w:rPr>
          <w:kern w:val="0"/>
        </w:rPr>
        <w:t>jiangxi</w:t>
      </w:r>
      <w:r>
        <w:rPr>
          <w:rFonts w:hint="eastAsia"/>
          <w:kern w:val="0"/>
        </w:rPr>
        <w:t>，</w:t>
      </w:r>
      <w:r>
        <w:rPr>
          <w:kern w:val="0"/>
        </w:rPr>
        <w:t>8-9</w:t>
      </w:r>
      <w:r>
        <w:rPr>
          <w:rFonts w:hint="eastAsia"/>
          <w:kern w:val="0"/>
        </w:rPr>
        <w:t>位为设区市前两个字首字母拼音，如景德镇</w:t>
      </w:r>
      <w:r>
        <w:rPr>
          <w:kern w:val="0"/>
        </w:rPr>
        <w:t>jd</w:t>
      </w:r>
      <w:r>
        <w:rPr>
          <w:rFonts w:hint="eastAsia"/>
          <w:kern w:val="0"/>
        </w:rPr>
        <w:t>，</w:t>
      </w:r>
      <w:r>
        <w:rPr>
          <w:kern w:val="0"/>
        </w:rPr>
        <w:t>10-11</w:t>
      </w:r>
      <w:r>
        <w:rPr>
          <w:rFonts w:hint="eastAsia"/>
          <w:kern w:val="0"/>
        </w:rPr>
        <w:t>位为调查员代码，</w:t>
      </w:r>
      <w:r>
        <w:rPr>
          <w:kern w:val="0"/>
        </w:rPr>
        <w:t>1-11</w:t>
      </w:r>
      <w:r>
        <w:rPr>
          <w:rFonts w:hint="eastAsia"/>
          <w:kern w:val="0"/>
        </w:rPr>
        <w:t>位代码由江西省生态环境厅统一创建和分配，是调查员登录终端的用户名；</w:t>
      </w:r>
      <w:r>
        <w:rPr>
          <w:kern w:val="0"/>
        </w:rPr>
        <w:t>12~14</w:t>
      </w:r>
      <w:r>
        <w:rPr>
          <w:rFonts w:hint="eastAsia"/>
          <w:kern w:val="0"/>
        </w:rPr>
        <w:t>位为顺序识别码，由调查员按照顺序进行编码。例如，系统分配给南昌市第</w:t>
      </w:r>
      <w:r>
        <w:rPr>
          <w:kern w:val="0"/>
        </w:rPr>
        <w:t>1</w:t>
      </w:r>
      <w:r>
        <w:rPr>
          <w:rFonts w:hint="eastAsia"/>
          <w:kern w:val="0"/>
        </w:rPr>
        <w:t>位调查员的编号是</w:t>
      </w:r>
      <w:r>
        <w:rPr>
          <w:kern w:val="0"/>
        </w:rPr>
        <w:t>jiangxinc01</w:t>
      </w:r>
      <w:r>
        <w:rPr>
          <w:rFonts w:hint="eastAsia"/>
          <w:kern w:val="0"/>
        </w:rPr>
        <w:t>，当编号为</w:t>
      </w:r>
      <w:r>
        <w:rPr>
          <w:kern w:val="0"/>
        </w:rPr>
        <w:t>jiangxinc01</w:t>
      </w:r>
      <w:r>
        <w:rPr>
          <w:rFonts w:hint="eastAsia"/>
          <w:kern w:val="0"/>
        </w:rPr>
        <w:t>的调查员录入第</w:t>
      </w:r>
      <w:r>
        <w:rPr>
          <w:kern w:val="0"/>
        </w:rPr>
        <w:t>15</w:t>
      </w:r>
      <w:r>
        <w:rPr>
          <w:rFonts w:hint="eastAsia"/>
          <w:kern w:val="0"/>
        </w:rPr>
        <w:t>份调查问卷，应在问卷编码处填写</w:t>
      </w:r>
      <w:r>
        <w:rPr>
          <w:kern w:val="0"/>
        </w:rPr>
        <w:t>jiangxinc01015</w:t>
      </w:r>
      <w:r>
        <w:rPr>
          <w:rFonts w:hint="eastAsia"/>
          <w:kern w:val="0"/>
        </w:rPr>
        <w:t>。第</w:t>
      </w:r>
      <w:r>
        <w:rPr>
          <w:kern w:val="0"/>
        </w:rPr>
        <w:t>15</w:t>
      </w:r>
      <w:r>
        <w:rPr>
          <w:rFonts w:hint="eastAsia"/>
          <w:kern w:val="0"/>
        </w:rPr>
        <w:t>位代码为质控识别代码</w:t>
      </w:r>
      <w:r>
        <w:rPr>
          <w:kern w:val="0"/>
        </w:rPr>
        <w:t>Z</w:t>
      </w:r>
      <w:r>
        <w:rPr>
          <w:rFonts w:hint="eastAsia"/>
          <w:kern w:val="0"/>
        </w:rPr>
        <w:t>，例如，江西上饶</w:t>
      </w:r>
      <w:r>
        <w:rPr>
          <w:kern w:val="0"/>
        </w:rPr>
        <w:t>52</w:t>
      </w:r>
      <w:r>
        <w:rPr>
          <w:rFonts w:hint="eastAsia"/>
          <w:kern w:val="0"/>
        </w:rPr>
        <w:t>号调查员的</w:t>
      </w:r>
      <w:r>
        <w:rPr>
          <w:kern w:val="0"/>
        </w:rPr>
        <w:t>003</w:t>
      </w:r>
      <w:r>
        <w:rPr>
          <w:rFonts w:hint="eastAsia"/>
          <w:kern w:val="0"/>
        </w:rPr>
        <w:t>号质控问卷</w:t>
      </w:r>
      <w:r>
        <w:rPr>
          <w:kern w:val="0"/>
        </w:rPr>
        <w:t>jiangxisr52003Z</w:t>
      </w:r>
      <w:r>
        <w:rPr>
          <w:rFonts w:hint="eastAsia"/>
          <w:kern w:val="0"/>
        </w:rPr>
        <w:t>。</w:t>
      </w:r>
    </w:p>
    <w:p w:rsidR="00C15697" w:rsidRDefault="00E84FE4">
      <w:pPr>
        <w:pStyle w:val="25"/>
        <w:keepNext/>
        <w:keepLines/>
        <w:spacing w:line="360" w:lineRule="auto"/>
        <w:ind w:firstLine="442"/>
        <w:jc w:val="both"/>
        <w:outlineLvl w:val="9"/>
        <w:rPr>
          <w:rFonts w:ascii="Times New Roman" w:hAnsi="Times New Roman"/>
          <w:sz w:val="28"/>
          <w:szCs w:val="28"/>
        </w:rPr>
      </w:pPr>
      <w:r>
        <w:rPr>
          <w:rFonts w:ascii="Times New Roman" w:hAnsi="Times New Roman" w:hint="eastAsia"/>
          <w:sz w:val="28"/>
          <w:szCs w:val="28"/>
        </w:rPr>
        <w:t>三、知情同意说明</w:t>
      </w:r>
      <w:bookmarkEnd w:id="21"/>
      <w:bookmarkEnd w:id="22"/>
      <w:bookmarkEnd w:id="23"/>
    </w:p>
    <w:p w:rsidR="00C15697" w:rsidRDefault="00E84FE4">
      <w:pPr>
        <w:pStyle w:val="13"/>
        <w:spacing w:line="360" w:lineRule="auto"/>
        <w:ind w:firstLine="440"/>
        <w:jc w:val="both"/>
        <w:rPr>
          <w:rFonts w:ascii="Times New Roman" w:eastAsia="仿宋" w:hAnsi="Times New Roman"/>
          <w:sz w:val="28"/>
          <w:szCs w:val="22"/>
          <w:lang w:val="en-US"/>
        </w:rPr>
      </w:pPr>
      <w:r>
        <w:rPr>
          <w:rFonts w:ascii="Times New Roman" w:eastAsia="仿宋" w:hAnsi="Times New Roman" w:hint="eastAsia"/>
          <w:sz w:val="28"/>
          <w:szCs w:val="22"/>
          <w:lang w:val="en-US"/>
        </w:rPr>
        <w:t>根据导语模块，向调查对象说明本次调查的目的、意义，并强调回答内容将会被严格保密，不会对个人产生</w:t>
      </w:r>
      <w:r>
        <w:rPr>
          <w:rFonts w:ascii="Times New Roman" w:eastAsia="仿宋" w:hAnsi="Times New Roman" w:hint="eastAsia"/>
          <w:sz w:val="28"/>
          <w:szCs w:val="22"/>
          <w:lang w:val="en-US"/>
        </w:rPr>
        <w:t>任何不利影响。在知情同意的基础上，请调查对象签名确认。调查完成后，调查员需在调查问卷的相应位置签名，并写明调查日期。</w:t>
      </w:r>
    </w:p>
    <w:p w:rsidR="00C15697" w:rsidRDefault="00E84FE4">
      <w:pPr>
        <w:pStyle w:val="25"/>
        <w:keepNext/>
        <w:keepLines/>
        <w:spacing w:line="360" w:lineRule="auto"/>
        <w:ind w:firstLine="442"/>
        <w:jc w:val="both"/>
        <w:outlineLvl w:val="9"/>
        <w:rPr>
          <w:rFonts w:ascii="Times New Roman" w:hAnsi="Times New Roman"/>
          <w:sz w:val="28"/>
          <w:szCs w:val="28"/>
        </w:rPr>
      </w:pPr>
      <w:bookmarkStart w:id="24" w:name="_Toc23109"/>
      <w:bookmarkStart w:id="25" w:name="_Toc5829"/>
      <w:bookmarkStart w:id="26" w:name="bookmark48"/>
      <w:r>
        <w:rPr>
          <w:rFonts w:ascii="Times New Roman" w:hAnsi="Times New Roman" w:hint="eastAsia"/>
          <w:sz w:val="28"/>
          <w:szCs w:val="28"/>
        </w:rPr>
        <w:t>四、地址填写说明</w:t>
      </w:r>
      <w:bookmarkEnd w:id="24"/>
      <w:bookmarkEnd w:id="25"/>
      <w:bookmarkEnd w:id="26"/>
    </w:p>
    <w:p w:rsidR="00C15697" w:rsidRDefault="00E84FE4">
      <w:pPr>
        <w:pStyle w:val="13"/>
        <w:spacing w:line="360" w:lineRule="auto"/>
        <w:ind w:firstLine="440"/>
        <w:jc w:val="both"/>
        <w:rPr>
          <w:rFonts w:ascii="Times New Roman" w:eastAsia="仿宋" w:hAnsi="Times New Roman"/>
          <w:sz w:val="28"/>
          <w:szCs w:val="22"/>
          <w:lang w:val="en-US"/>
        </w:rPr>
      </w:pPr>
      <w:r>
        <w:rPr>
          <w:rFonts w:ascii="Times New Roman" w:eastAsia="仿宋" w:hAnsi="Times New Roman" w:hint="eastAsia"/>
          <w:sz w:val="28"/>
          <w:szCs w:val="22"/>
          <w:lang w:val="en-US"/>
        </w:rPr>
        <w:t>调查员负</w:t>
      </w:r>
      <w:r>
        <w:rPr>
          <w:rFonts w:ascii="Times New Roman" w:eastAsia="仿宋" w:hAnsi="Times New Roman" w:hint="eastAsia"/>
          <w:spacing w:val="-8"/>
          <w:sz w:val="28"/>
          <w:szCs w:val="22"/>
          <w:lang w:val="en-US"/>
        </w:rPr>
        <w:t>责完整填写调查对象家庭户地址，包括选择省、市、县（市、区），并填写居委会（村）等名称。居委会（村）的名称应在省级实施方案中明确并在培训时</w:t>
      </w:r>
      <w:r>
        <w:rPr>
          <w:rFonts w:ascii="Times New Roman" w:eastAsia="仿宋" w:hAnsi="Times New Roman" w:hint="eastAsia"/>
          <w:sz w:val="28"/>
          <w:szCs w:val="22"/>
          <w:lang w:val="en-US"/>
        </w:rPr>
        <w:t>做统一要求，各调查员应保持填写一致。</w:t>
      </w:r>
    </w:p>
    <w:p w:rsidR="00C15697" w:rsidRDefault="00E84FE4">
      <w:pPr>
        <w:pStyle w:val="25"/>
        <w:keepNext/>
        <w:keepLines/>
        <w:spacing w:line="360" w:lineRule="auto"/>
        <w:ind w:firstLine="442"/>
        <w:jc w:val="both"/>
        <w:outlineLvl w:val="9"/>
        <w:rPr>
          <w:rFonts w:ascii="Times New Roman" w:hAnsi="Times New Roman"/>
          <w:sz w:val="28"/>
          <w:szCs w:val="28"/>
        </w:rPr>
      </w:pPr>
      <w:bookmarkStart w:id="27" w:name="bookmark50"/>
      <w:bookmarkStart w:id="28" w:name="_Toc31512"/>
      <w:bookmarkStart w:id="29" w:name="_Toc30040"/>
      <w:r>
        <w:rPr>
          <w:rFonts w:ascii="Times New Roman" w:hAnsi="Times New Roman" w:hint="eastAsia"/>
          <w:sz w:val="28"/>
          <w:szCs w:val="28"/>
        </w:rPr>
        <w:lastRenderedPageBreak/>
        <w:t>五、题型及答题要求</w:t>
      </w:r>
      <w:bookmarkEnd w:id="27"/>
      <w:bookmarkEnd w:id="28"/>
      <w:bookmarkEnd w:id="29"/>
    </w:p>
    <w:p w:rsidR="00C15697" w:rsidRDefault="00E84FE4">
      <w:pPr>
        <w:pStyle w:val="13"/>
        <w:spacing w:line="360" w:lineRule="auto"/>
        <w:ind w:firstLine="440"/>
        <w:jc w:val="both"/>
        <w:rPr>
          <w:rFonts w:ascii="Times New Roman" w:eastAsia="仿宋" w:hAnsi="Times New Roman"/>
          <w:b/>
          <w:sz w:val="28"/>
          <w:szCs w:val="22"/>
          <w:lang w:val="en-US"/>
        </w:rPr>
      </w:pPr>
      <w:r>
        <w:rPr>
          <w:rFonts w:ascii="Times New Roman" w:eastAsia="仿宋" w:hAnsi="Times New Roman" w:hint="eastAsia"/>
          <w:b/>
          <w:sz w:val="28"/>
          <w:szCs w:val="22"/>
          <w:lang w:val="en-US"/>
        </w:rPr>
        <w:t>（一）判断题</w:t>
      </w:r>
    </w:p>
    <w:p w:rsidR="00C15697" w:rsidRDefault="00E84FE4">
      <w:pPr>
        <w:pStyle w:val="13"/>
        <w:spacing w:line="360" w:lineRule="auto"/>
        <w:ind w:firstLine="440"/>
        <w:jc w:val="both"/>
        <w:rPr>
          <w:rFonts w:ascii="Times New Roman" w:eastAsia="仿宋" w:hAnsi="Times New Roman"/>
          <w:sz w:val="28"/>
          <w:szCs w:val="22"/>
          <w:lang w:val="en-US"/>
        </w:rPr>
      </w:pPr>
      <w:r>
        <w:rPr>
          <w:rFonts w:ascii="Times New Roman" w:eastAsia="仿宋" w:hAnsi="Times New Roman" w:hint="eastAsia"/>
          <w:sz w:val="28"/>
          <w:szCs w:val="22"/>
          <w:lang w:val="en-US"/>
        </w:rPr>
        <w:t>依据调查对象的理解，如认为该描述是正确的，则选择</w:t>
      </w:r>
      <w:r>
        <w:rPr>
          <w:rFonts w:ascii="Times New Roman" w:eastAsia="仿宋" w:hAnsi="Times New Roman"/>
          <w:sz w:val="28"/>
          <w:szCs w:val="22"/>
          <w:lang w:val="en-US"/>
        </w:rPr>
        <w:t>“</w:t>
      </w:r>
      <w:r>
        <w:rPr>
          <w:rFonts w:ascii="Times New Roman" w:eastAsia="仿宋" w:hAnsi="Times New Roman" w:hint="eastAsia"/>
          <w:sz w:val="28"/>
          <w:szCs w:val="22"/>
          <w:lang w:val="en-US"/>
        </w:rPr>
        <w:t>对</w:t>
      </w:r>
      <w:r>
        <w:rPr>
          <w:rFonts w:ascii="Times New Roman" w:eastAsia="仿宋" w:hAnsi="Times New Roman"/>
          <w:sz w:val="28"/>
          <w:szCs w:val="22"/>
          <w:lang w:val="en-US"/>
        </w:rPr>
        <w:t>”</w:t>
      </w:r>
      <w:r>
        <w:rPr>
          <w:rFonts w:ascii="Times New Roman" w:eastAsia="仿宋" w:hAnsi="Times New Roman" w:hint="eastAsia"/>
          <w:sz w:val="28"/>
          <w:szCs w:val="22"/>
          <w:lang w:val="en-US"/>
        </w:rPr>
        <w:t>选项，认为该描述是不正确的，选择</w:t>
      </w:r>
      <w:r>
        <w:rPr>
          <w:rFonts w:ascii="Times New Roman" w:eastAsia="仿宋" w:hAnsi="Times New Roman"/>
          <w:sz w:val="28"/>
          <w:szCs w:val="22"/>
          <w:lang w:val="en-US"/>
        </w:rPr>
        <w:t>“</w:t>
      </w:r>
      <w:r>
        <w:rPr>
          <w:rFonts w:ascii="Times New Roman" w:eastAsia="仿宋" w:hAnsi="Times New Roman" w:hint="eastAsia"/>
          <w:sz w:val="28"/>
          <w:szCs w:val="22"/>
          <w:lang w:val="en-US"/>
        </w:rPr>
        <w:t>错</w:t>
      </w:r>
      <w:r>
        <w:rPr>
          <w:rFonts w:ascii="Times New Roman" w:eastAsia="仿宋" w:hAnsi="Times New Roman"/>
          <w:sz w:val="28"/>
          <w:szCs w:val="22"/>
          <w:lang w:val="en-US"/>
        </w:rPr>
        <w:t>”</w:t>
      </w:r>
      <w:r>
        <w:rPr>
          <w:rFonts w:ascii="Times New Roman" w:eastAsia="仿宋" w:hAnsi="Times New Roman" w:hint="eastAsia"/>
          <w:sz w:val="28"/>
          <w:szCs w:val="22"/>
          <w:lang w:val="en-US"/>
        </w:rPr>
        <w:t>选项。</w:t>
      </w:r>
    </w:p>
    <w:p w:rsidR="00C15697" w:rsidRDefault="00E84FE4">
      <w:pPr>
        <w:pStyle w:val="13"/>
        <w:spacing w:line="360" w:lineRule="auto"/>
        <w:ind w:firstLine="440"/>
        <w:jc w:val="both"/>
        <w:rPr>
          <w:rFonts w:ascii="Times New Roman" w:eastAsia="仿宋" w:hAnsi="Times New Roman"/>
          <w:b/>
          <w:sz w:val="28"/>
          <w:szCs w:val="22"/>
          <w:lang w:val="en-US"/>
        </w:rPr>
      </w:pPr>
      <w:r>
        <w:rPr>
          <w:rFonts w:ascii="Times New Roman" w:eastAsia="仿宋" w:hAnsi="Times New Roman" w:hint="eastAsia"/>
          <w:b/>
          <w:sz w:val="28"/>
          <w:szCs w:val="22"/>
          <w:lang w:val="en-US"/>
        </w:rPr>
        <w:t>（二）单选题</w:t>
      </w:r>
    </w:p>
    <w:p w:rsidR="00C15697" w:rsidRDefault="00E84FE4">
      <w:pPr>
        <w:pStyle w:val="13"/>
        <w:spacing w:line="360" w:lineRule="auto"/>
        <w:ind w:firstLine="440"/>
        <w:jc w:val="both"/>
        <w:rPr>
          <w:rFonts w:ascii="Times New Roman" w:eastAsia="仿宋" w:hAnsi="Times New Roman"/>
          <w:sz w:val="28"/>
          <w:szCs w:val="22"/>
          <w:lang w:val="en-US"/>
        </w:rPr>
      </w:pPr>
      <w:r>
        <w:rPr>
          <w:rFonts w:ascii="Times New Roman" w:eastAsia="仿宋" w:hAnsi="Times New Roman" w:hint="eastAsia"/>
          <w:sz w:val="28"/>
          <w:szCs w:val="22"/>
          <w:lang w:val="en-US"/>
        </w:rPr>
        <w:t>依据调查对象的理解，从</w:t>
      </w:r>
      <w:r>
        <w:rPr>
          <w:rFonts w:ascii="Times New Roman" w:eastAsia="仿宋" w:hAnsi="Times New Roman"/>
          <w:sz w:val="28"/>
          <w:szCs w:val="22"/>
          <w:lang w:val="en-US"/>
        </w:rPr>
        <w:t>4</w:t>
      </w:r>
      <w:r>
        <w:rPr>
          <w:rFonts w:ascii="Times New Roman" w:eastAsia="仿宋" w:hAnsi="Times New Roman" w:hint="eastAsia"/>
          <w:sz w:val="28"/>
          <w:szCs w:val="22"/>
          <w:lang w:val="en-US"/>
        </w:rPr>
        <w:t>个选项中选择</w:t>
      </w:r>
      <w:r>
        <w:rPr>
          <w:rFonts w:ascii="Times New Roman" w:eastAsia="仿宋" w:hAnsi="Times New Roman"/>
          <w:sz w:val="28"/>
          <w:szCs w:val="22"/>
          <w:lang w:val="en-US"/>
        </w:rPr>
        <w:t>1</w:t>
      </w:r>
      <w:r>
        <w:rPr>
          <w:rFonts w:ascii="Times New Roman" w:eastAsia="仿宋" w:hAnsi="Times New Roman" w:hint="eastAsia"/>
          <w:sz w:val="28"/>
          <w:szCs w:val="22"/>
          <w:lang w:val="en-US"/>
        </w:rPr>
        <w:t>个选项。如不知道，则选择</w:t>
      </w:r>
      <w:r>
        <w:rPr>
          <w:rFonts w:ascii="Times New Roman" w:eastAsia="仿宋" w:hAnsi="Times New Roman"/>
          <w:sz w:val="28"/>
          <w:szCs w:val="22"/>
          <w:lang w:val="en-US"/>
        </w:rPr>
        <w:t>“</w:t>
      </w:r>
      <w:r>
        <w:rPr>
          <w:rFonts w:ascii="Times New Roman" w:eastAsia="仿宋" w:hAnsi="Times New Roman" w:hint="eastAsia"/>
          <w:sz w:val="28"/>
          <w:szCs w:val="22"/>
          <w:lang w:val="en-US"/>
        </w:rPr>
        <w:t>不知道</w:t>
      </w:r>
      <w:r>
        <w:rPr>
          <w:rFonts w:ascii="Times New Roman" w:eastAsia="仿宋" w:hAnsi="Times New Roman"/>
          <w:sz w:val="28"/>
          <w:szCs w:val="22"/>
          <w:lang w:val="en-US"/>
        </w:rPr>
        <w:t>”</w:t>
      </w:r>
      <w:r>
        <w:rPr>
          <w:rFonts w:ascii="Times New Roman" w:eastAsia="仿宋" w:hAnsi="Times New Roman" w:hint="eastAsia"/>
          <w:sz w:val="28"/>
          <w:szCs w:val="22"/>
          <w:lang w:val="en-US"/>
        </w:rPr>
        <w:t>选项。</w:t>
      </w:r>
    </w:p>
    <w:p w:rsidR="00C15697" w:rsidRDefault="00E84FE4">
      <w:pPr>
        <w:pStyle w:val="13"/>
        <w:spacing w:line="360" w:lineRule="auto"/>
        <w:ind w:firstLine="440"/>
        <w:jc w:val="both"/>
        <w:rPr>
          <w:rFonts w:ascii="Times New Roman" w:eastAsia="仿宋" w:hAnsi="Times New Roman"/>
          <w:b/>
          <w:sz w:val="28"/>
          <w:szCs w:val="22"/>
          <w:lang w:val="en-US"/>
        </w:rPr>
      </w:pPr>
      <w:r>
        <w:rPr>
          <w:rFonts w:ascii="Times New Roman" w:eastAsia="仿宋" w:hAnsi="Times New Roman" w:hint="eastAsia"/>
          <w:b/>
          <w:sz w:val="28"/>
          <w:szCs w:val="22"/>
          <w:lang w:val="en-US"/>
        </w:rPr>
        <w:t>（三）多选题</w:t>
      </w:r>
    </w:p>
    <w:p w:rsidR="00C15697" w:rsidRDefault="00E84FE4">
      <w:pPr>
        <w:pStyle w:val="13"/>
        <w:spacing w:line="360" w:lineRule="auto"/>
        <w:ind w:firstLine="440"/>
        <w:jc w:val="both"/>
        <w:rPr>
          <w:rFonts w:ascii="Times New Roman" w:eastAsia="仿宋" w:hAnsi="Times New Roman"/>
          <w:sz w:val="28"/>
          <w:szCs w:val="22"/>
          <w:lang w:val="en-US"/>
        </w:rPr>
      </w:pPr>
      <w:r>
        <w:rPr>
          <w:rFonts w:ascii="Times New Roman" w:eastAsia="仿宋" w:hAnsi="Times New Roman" w:hint="eastAsia"/>
          <w:sz w:val="28"/>
          <w:szCs w:val="22"/>
          <w:lang w:val="en-US"/>
        </w:rPr>
        <w:t>依据调查对象的理解，从</w:t>
      </w:r>
      <w:r>
        <w:rPr>
          <w:rFonts w:ascii="Times New Roman" w:eastAsia="仿宋" w:hAnsi="Times New Roman"/>
          <w:sz w:val="28"/>
          <w:szCs w:val="22"/>
          <w:lang w:val="en-US"/>
        </w:rPr>
        <w:t>5</w:t>
      </w:r>
      <w:r>
        <w:rPr>
          <w:rFonts w:ascii="Times New Roman" w:eastAsia="仿宋" w:hAnsi="Times New Roman" w:hint="eastAsia"/>
          <w:sz w:val="28"/>
          <w:szCs w:val="22"/>
          <w:lang w:val="en-US"/>
        </w:rPr>
        <w:t>个选项中选择</w:t>
      </w:r>
      <w:r>
        <w:rPr>
          <w:rFonts w:ascii="Times New Roman" w:eastAsia="仿宋" w:hAnsi="Times New Roman"/>
          <w:sz w:val="28"/>
          <w:szCs w:val="22"/>
          <w:lang w:val="en-US"/>
        </w:rPr>
        <w:t>2</w:t>
      </w:r>
      <w:r>
        <w:rPr>
          <w:rFonts w:ascii="Times New Roman" w:eastAsia="仿宋" w:hAnsi="Times New Roman" w:hint="eastAsia"/>
          <w:sz w:val="28"/>
          <w:szCs w:val="22"/>
          <w:lang w:val="en-US"/>
        </w:rPr>
        <w:t>个或</w:t>
      </w:r>
      <w:r>
        <w:rPr>
          <w:rFonts w:ascii="Times New Roman" w:eastAsia="仿宋" w:hAnsi="Times New Roman"/>
          <w:sz w:val="28"/>
          <w:szCs w:val="22"/>
          <w:lang w:val="en-US"/>
        </w:rPr>
        <w:t>2</w:t>
      </w:r>
      <w:r>
        <w:rPr>
          <w:rFonts w:ascii="Times New Roman" w:eastAsia="仿宋" w:hAnsi="Times New Roman" w:hint="eastAsia"/>
          <w:sz w:val="28"/>
          <w:szCs w:val="22"/>
          <w:lang w:val="en-US"/>
        </w:rPr>
        <w:t>个以上的选项。如不知道，则选择</w:t>
      </w:r>
      <w:r>
        <w:rPr>
          <w:rFonts w:ascii="Times New Roman" w:eastAsia="仿宋" w:hAnsi="Times New Roman"/>
          <w:sz w:val="28"/>
          <w:szCs w:val="22"/>
          <w:lang w:val="en-US"/>
        </w:rPr>
        <w:t>“</w:t>
      </w:r>
      <w:r>
        <w:rPr>
          <w:rFonts w:ascii="Times New Roman" w:eastAsia="仿宋" w:hAnsi="Times New Roman" w:hint="eastAsia"/>
          <w:sz w:val="28"/>
          <w:szCs w:val="22"/>
          <w:lang w:val="en-US"/>
        </w:rPr>
        <w:t>不知道</w:t>
      </w:r>
      <w:r>
        <w:rPr>
          <w:rFonts w:ascii="Times New Roman" w:eastAsia="仿宋" w:hAnsi="Times New Roman"/>
          <w:sz w:val="28"/>
          <w:szCs w:val="22"/>
          <w:lang w:val="en-US"/>
        </w:rPr>
        <w:t>”</w:t>
      </w:r>
      <w:r>
        <w:rPr>
          <w:rFonts w:ascii="Times New Roman" w:eastAsia="仿宋" w:hAnsi="Times New Roman" w:hint="eastAsia"/>
          <w:sz w:val="28"/>
          <w:szCs w:val="22"/>
          <w:lang w:val="en-US"/>
        </w:rPr>
        <w:t>选项，如果同时选择</w:t>
      </w:r>
      <w:r>
        <w:rPr>
          <w:rFonts w:ascii="Times New Roman" w:eastAsia="仿宋" w:hAnsi="Times New Roman"/>
          <w:sz w:val="28"/>
          <w:szCs w:val="22"/>
          <w:lang w:val="en-US"/>
        </w:rPr>
        <w:t>“</w:t>
      </w:r>
      <w:r>
        <w:rPr>
          <w:rFonts w:ascii="Times New Roman" w:eastAsia="仿宋" w:hAnsi="Times New Roman" w:hint="eastAsia"/>
          <w:sz w:val="28"/>
          <w:szCs w:val="22"/>
          <w:lang w:val="en-US"/>
        </w:rPr>
        <w:t>不知道</w:t>
      </w:r>
      <w:r>
        <w:rPr>
          <w:rFonts w:ascii="Times New Roman" w:eastAsia="仿宋" w:hAnsi="Times New Roman"/>
          <w:sz w:val="28"/>
          <w:szCs w:val="22"/>
          <w:lang w:val="en-US"/>
        </w:rPr>
        <w:t>”</w:t>
      </w:r>
      <w:r>
        <w:rPr>
          <w:rFonts w:ascii="Times New Roman" w:eastAsia="仿宋" w:hAnsi="Times New Roman" w:hint="eastAsia"/>
          <w:sz w:val="28"/>
          <w:szCs w:val="22"/>
          <w:lang w:val="en-US"/>
        </w:rPr>
        <w:t>和其他选项序号，则视为选择</w:t>
      </w:r>
      <w:r>
        <w:rPr>
          <w:rFonts w:ascii="Times New Roman" w:eastAsia="仿宋" w:hAnsi="Times New Roman"/>
          <w:sz w:val="28"/>
          <w:szCs w:val="22"/>
          <w:lang w:val="en-US"/>
        </w:rPr>
        <w:t>“</w:t>
      </w:r>
      <w:r>
        <w:rPr>
          <w:rFonts w:ascii="Times New Roman" w:eastAsia="仿宋" w:hAnsi="Times New Roman" w:hint="eastAsia"/>
          <w:sz w:val="28"/>
          <w:szCs w:val="22"/>
          <w:lang w:val="en-US"/>
        </w:rPr>
        <w:t>不知道</w:t>
      </w:r>
      <w:r>
        <w:rPr>
          <w:rFonts w:ascii="Times New Roman" w:eastAsia="仿宋" w:hAnsi="Times New Roman"/>
          <w:sz w:val="28"/>
          <w:szCs w:val="22"/>
          <w:lang w:val="en-US"/>
        </w:rPr>
        <w:t>”</w:t>
      </w:r>
      <w:r>
        <w:rPr>
          <w:rFonts w:ascii="Times New Roman" w:eastAsia="仿宋" w:hAnsi="Times New Roman" w:hint="eastAsia"/>
          <w:sz w:val="28"/>
          <w:szCs w:val="22"/>
          <w:lang w:val="en-US"/>
        </w:rPr>
        <w:t>。</w:t>
      </w:r>
    </w:p>
    <w:p w:rsidR="00C15697" w:rsidRDefault="00E84FE4">
      <w:pPr>
        <w:pStyle w:val="25"/>
        <w:keepNext/>
        <w:keepLines/>
        <w:spacing w:line="360" w:lineRule="auto"/>
        <w:ind w:firstLine="442"/>
        <w:jc w:val="both"/>
        <w:outlineLvl w:val="9"/>
        <w:rPr>
          <w:rFonts w:ascii="Times New Roman" w:hAnsi="Times New Roman"/>
          <w:sz w:val="28"/>
          <w:szCs w:val="28"/>
        </w:rPr>
      </w:pPr>
      <w:bookmarkStart w:id="30" w:name="_Toc28073"/>
      <w:bookmarkStart w:id="31" w:name="_Toc12872"/>
      <w:bookmarkStart w:id="32" w:name="bookmark52"/>
      <w:r>
        <w:rPr>
          <w:rFonts w:ascii="Times New Roman" w:hAnsi="Times New Roman" w:hint="eastAsia"/>
          <w:sz w:val="28"/>
          <w:szCs w:val="28"/>
        </w:rPr>
        <w:t>六、人口社会学特征说明</w:t>
      </w:r>
      <w:bookmarkEnd w:id="30"/>
      <w:bookmarkEnd w:id="31"/>
      <w:bookmarkEnd w:id="32"/>
    </w:p>
    <w:p w:rsidR="00C15697" w:rsidRDefault="00E84FE4">
      <w:pPr>
        <w:pStyle w:val="13"/>
        <w:numPr>
          <w:ilvl w:val="0"/>
          <w:numId w:val="1"/>
        </w:numPr>
        <w:tabs>
          <w:tab w:val="left" w:pos="779"/>
        </w:tabs>
        <w:spacing w:line="360" w:lineRule="auto"/>
        <w:ind w:firstLine="440"/>
        <w:jc w:val="both"/>
        <w:rPr>
          <w:rFonts w:ascii="Times New Roman" w:eastAsia="仿宋" w:hAnsi="Times New Roman"/>
          <w:b/>
          <w:sz w:val="28"/>
          <w:szCs w:val="22"/>
          <w:lang w:val="en-US"/>
        </w:rPr>
      </w:pPr>
      <w:r>
        <w:rPr>
          <w:rFonts w:ascii="Times New Roman" w:eastAsia="仿宋" w:hAnsi="Times New Roman" w:hint="eastAsia"/>
          <w:b/>
          <w:sz w:val="28"/>
          <w:szCs w:val="22"/>
          <w:lang w:val="en-US"/>
        </w:rPr>
        <w:t>出生年月</w:t>
      </w:r>
    </w:p>
    <w:p w:rsidR="00C15697" w:rsidRDefault="00E84FE4">
      <w:pPr>
        <w:pStyle w:val="13"/>
        <w:spacing w:line="360" w:lineRule="auto"/>
        <w:ind w:firstLine="442"/>
        <w:jc w:val="both"/>
        <w:rPr>
          <w:rFonts w:ascii="Times New Roman" w:eastAsia="仿宋" w:hAnsi="Times New Roman"/>
          <w:sz w:val="28"/>
          <w:szCs w:val="22"/>
          <w:lang w:val="en-US"/>
        </w:rPr>
      </w:pPr>
      <w:r>
        <w:rPr>
          <w:rFonts w:ascii="Times New Roman" w:eastAsia="仿宋" w:hAnsi="Times New Roman" w:hint="eastAsia"/>
          <w:sz w:val="28"/>
          <w:szCs w:val="22"/>
          <w:lang w:val="en-US"/>
        </w:rPr>
        <w:t>指身份证上的出生年月，其中年为</w:t>
      </w:r>
      <w:r>
        <w:rPr>
          <w:rFonts w:ascii="Times New Roman" w:eastAsia="仿宋" w:hAnsi="Times New Roman"/>
          <w:sz w:val="28"/>
          <w:szCs w:val="22"/>
          <w:lang w:val="en-US"/>
        </w:rPr>
        <w:t>4</w:t>
      </w:r>
      <w:r>
        <w:rPr>
          <w:rFonts w:ascii="Times New Roman" w:eastAsia="仿宋" w:hAnsi="Times New Roman" w:hint="eastAsia"/>
          <w:sz w:val="28"/>
          <w:szCs w:val="22"/>
          <w:lang w:val="en-US"/>
        </w:rPr>
        <w:t>位数字，月为</w:t>
      </w:r>
      <w:r>
        <w:rPr>
          <w:rFonts w:ascii="Times New Roman" w:eastAsia="仿宋" w:hAnsi="Times New Roman"/>
          <w:sz w:val="28"/>
          <w:szCs w:val="22"/>
          <w:lang w:val="en-US"/>
        </w:rPr>
        <w:t>1~2</w:t>
      </w:r>
      <w:r>
        <w:rPr>
          <w:rFonts w:ascii="Times New Roman" w:eastAsia="仿宋" w:hAnsi="Times New Roman" w:hint="eastAsia"/>
          <w:sz w:val="28"/>
          <w:szCs w:val="22"/>
          <w:lang w:val="en-US"/>
        </w:rPr>
        <w:t>位数字。</w:t>
      </w:r>
    </w:p>
    <w:p w:rsidR="00C15697" w:rsidRDefault="00E84FE4">
      <w:pPr>
        <w:pStyle w:val="13"/>
        <w:numPr>
          <w:ilvl w:val="0"/>
          <w:numId w:val="1"/>
        </w:numPr>
        <w:tabs>
          <w:tab w:val="left" w:pos="779"/>
        </w:tabs>
        <w:spacing w:line="360" w:lineRule="auto"/>
        <w:ind w:firstLine="440"/>
        <w:jc w:val="both"/>
        <w:rPr>
          <w:rFonts w:ascii="Times New Roman" w:eastAsia="仿宋" w:hAnsi="Times New Roman"/>
          <w:b/>
          <w:sz w:val="28"/>
          <w:szCs w:val="22"/>
          <w:lang w:val="en-US"/>
        </w:rPr>
      </w:pPr>
      <w:r>
        <w:rPr>
          <w:rFonts w:ascii="Times New Roman" w:eastAsia="仿宋" w:hAnsi="Times New Roman" w:hint="eastAsia"/>
          <w:b/>
          <w:sz w:val="28"/>
          <w:szCs w:val="22"/>
          <w:lang w:val="en-US"/>
        </w:rPr>
        <w:t>联系电话</w:t>
      </w:r>
    </w:p>
    <w:p w:rsidR="00C15697" w:rsidRDefault="00E84FE4">
      <w:pPr>
        <w:pStyle w:val="13"/>
        <w:tabs>
          <w:tab w:val="left" w:pos="779"/>
        </w:tabs>
        <w:spacing w:line="360" w:lineRule="auto"/>
        <w:ind w:firstLineChars="150" w:firstLine="420"/>
        <w:jc w:val="both"/>
        <w:rPr>
          <w:rFonts w:ascii="Times New Roman" w:eastAsia="仿宋" w:hAnsi="Times New Roman"/>
          <w:sz w:val="28"/>
          <w:szCs w:val="22"/>
          <w:lang w:val="en-US"/>
        </w:rPr>
      </w:pPr>
      <w:r>
        <w:rPr>
          <w:rFonts w:ascii="Times New Roman" w:eastAsia="仿宋" w:hAnsi="Times New Roman" w:hint="eastAsia"/>
          <w:sz w:val="28"/>
          <w:szCs w:val="22"/>
          <w:lang w:val="en-US"/>
        </w:rPr>
        <w:t>指调查对象对外联系的手机或座机号码，仅用于抽取问卷开展质量控制。</w:t>
      </w:r>
    </w:p>
    <w:p w:rsidR="00C15697" w:rsidRDefault="00E84FE4">
      <w:pPr>
        <w:pStyle w:val="13"/>
        <w:numPr>
          <w:ilvl w:val="0"/>
          <w:numId w:val="1"/>
        </w:numPr>
        <w:tabs>
          <w:tab w:val="left" w:pos="764"/>
        </w:tabs>
        <w:spacing w:line="360" w:lineRule="auto"/>
        <w:ind w:firstLine="420"/>
        <w:rPr>
          <w:rFonts w:ascii="Times New Roman" w:eastAsia="仿宋" w:hAnsi="Times New Roman"/>
          <w:b/>
          <w:sz w:val="28"/>
          <w:szCs w:val="22"/>
          <w:lang w:val="en-US"/>
        </w:rPr>
      </w:pPr>
      <w:r>
        <w:rPr>
          <w:rFonts w:ascii="Times New Roman" w:eastAsia="仿宋" w:hAnsi="Times New Roman" w:hint="eastAsia"/>
          <w:b/>
          <w:sz w:val="28"/>
          <w:szCs w:val="22"/>
          <w:lang w:val="en-US"/>
        </w:rPr>
        <w:t>民族</w:t>
      </w:r>
    </w:p>
    <w:p w:rsidR="00C15697" w:rsidRDefault="00E84FE4">
      <w:pPr>
        <w:pStyle w:val="13"/>
        <w:spacing w:line="360" w:lineRule="auto"/>
        <w:ind w:firstLine="420"/>
        <w:jc w:val="both"/>
        <w:rPr>
          <w:rFonts w:ascii="Times New Roman" w:eastAsia="仿宋" w:hAnsi="Times New Roman"/>
          <w:sz w:val="28"/>
          <w:szCs w:val="22"/>
          <w:lang w:val="en-US"/>
        </w:rPr>
      </w:pPr>
      <w:r>
        <w:rPr>
          <w:rFonts w:ascii="Times New Roman" w:eastAsia="仿宋" w:hAnsi="Times New Roman" w:hint="eastAsia"/>
          <w:sz w:val="28"/>
          <w:szCs w:val="22"/>
          <w:lang w:val="en-US"/>
        </w:rPr>
        <w:t>指身份证上的民族，若调查对象的民族未列出，请选择</w:t>
      </w:r>
      <w:r>
        <w:rPr>
          <w:rFonts w:ascii="Times New Roman" w:eastAsia="仿宋" w:hAnsi="Times New Roman"/>
          <w:sz w:val="28"/>
          <w:szCs w:val="22"/>
          <w:lang w:val="en-US"/>
        </w:rPr>
        <w:t>“</w:t>
      </w:r>
      <w:r>
        <w:rPr>
          <w:rFonts w:ascii="Times New Roman" w:eastAsia="仿宋" w:hAnsi="Times New Roman" w:hint="eastAsia"/>
          <w:sz w:val="28"/>
          <w:szCs w:val="22"/>
          <w:lang w:val="en-US"/>
        </w:rPr>
        <w:t>⑦其他</w:t>
      </w:r>
      <w:r>
        <w:rPr>
          <w:rFonts w:ascii="Times New Roman" w:eastAsia="仿宋" w:hAnsi="Times New Roman"/>
          <w:sz w:val="28"/>
          <w:szCs w:val="22"/>
          <w:lang w:val="en-US"/>
        </w:rPr>
        <w:t>”</w:t>
      </w:r>
      <w:r>
        <w:rPr>
          <w:rFonts w:ascii="Times New Roman" w:eastAsia="仿宋" w:hAnsi="Times New Roman" w:hint="eastAsia"/>
          <w:sz w:val="28"/>
          <w:szCs w:val="22"/>
          <w:lang w:val="en-US"/>
        </w:rPr>
        <w:t>，并在</w:t>
      </w:r>
      <w:r>
        <w:rPr>
          <w:rFonts w:ascii="Times New Roman" w:eastAsia="仿宋" w:hAnsi="Times New Roman"/>
          <w:sz w:val="28"/>
          <w:szCs w:val="22"/>
          <w:lang w:val="en-US"/>
        </w:rPr>
        <w:t>“”</w:t>
      </w:r>
      <w:r>
        <w:rPr>
          <w:rFonts w:ascii="Times New Roman" w:eastAsia="仿宋" w:hAnsi="Times New Roman" w:hint="eastAsia"/>
          <w:sz w:val="28"/>
          <w:szCs w:val="22"/>
          <w:lang w:val="en-US"/>
        </w:rPr>
        <w:t>注明。例如，调查对象为土家族，请选择⑦，并在空白处填写</w:t>
      </w:r>
      <w:r>
        <w:rPr>
          <w:rFonts w:ascii="Times New Roman" w:eastAsia="仿宋" w:hAnsi="Times New Roman"/>
          <w:sz w:val="28"/>
          <w:szCs w:val="22"/>
          <w:lang w:val="en-US"/>
        </w:rPr>
        <w:t>“</w:t>
      </w:r>
      <w:r>
        <w:rPr>
          <w:rFonts w:ascii="Times New Roman" w:eastAsia="仿宋" w:hAnsi="Times New Roman" w:hint="eastAsia"/>
          <w:sz w:val="28"/>
          <w:szCs w:val="22"/>
          <w:lang w:val="en-US"/>
        </w:rPr>
        <w:t>土家族</w:t>
      </w:r>
      <w:r>
        <w:rPr>
          <w:rFonts w:ascii="Times New Roman" w:eastAsia="仿宋" w:hAnsi="Times New Roman"/>
          <w:sz w:val="28"/>
          <w:szCs w:val="22"/>
          <w:lang w:val="en-US"/>
        </w:rPr>
        <w:t>”</w:t>
      </w:r>
      <w:r>
        <w:rPr>
          <w:rFonts w:ascii="Times New Roman" w:eastAsia="仿宋" w:hAnsi="Times New Roman" w:hint="eastAsia"/>
          <w:sz w:val="28"/>
          <w:szCs w:val="22"/>
          <w:lang w:val="en-US"/>
        </w:rPr>
        <w:t>。</w:t>
      </w:r>
    </w:p>
    <w:p w:rsidR="00C15697" w:rsidRDefault="00E84FE4">
      <w:pPr>
        <w:pStyle w:val="13"/>
        <w:numPr>
          <w:ilvl w:val="0"/>
          <w:numId w:val="1"/>
        </w:numPr>
        <w:tabs>
          <w:tab w:val="left" w:pos="769"/>
        </w:tabs>
        <w:spacing w:line="360" w:lineRule="auto"/>
        <w:ind w:firstLine="420"/>
        <w:rPr>
          <w:rFonts w:ascii="Times New Roman" w:eastAsia="仿宋" w:hAnsi="Times New Roman"/>
          <w:sz w:val="28"/>
          <w:szCs w:val="22"/>
          <w:lang w:val="en-US"/>
        </w:rPr>
      </w:pPr>
      <w:r>
        <w:rPr>
          <w:rFonts w:ascii="Times New Roman" w:eastAsia="仿宋" w:hAnsi="Times New Roman" w:hint="eastAsia"/>
          <w:sz w:val="28"/>
          <w:szCs w:val="22"/>
          <w:lang w:val="en-US"/>
        </w:rPr>
        <w:t>受教育程度</w:t>
      </w:r>
    </w:p>
    <w:p w:rsidR="00C15697" w:rsidRDefault="00E84FE4">
      <w:pPr>
        <w:pStyle w:val="13"/>
        <w:spacing w:line="360" w:lineRule="auto"/>
        <w:ind w:firstLine="440"/>
        <w:rPr>
          <w:rFonts w:ascii="Times New Roman" w:eastAsia="仿宋" w:hAnsi="Times New Roman"/>
          <w:sz w:val="28"/>
          <w:szCs w:val="22"/>
          <w:lang w:val="en-US"/>
        </w:rPr>
      </w:pPr>
      <w:r>
        <w:rPr>
          <w:rFonts w:ascii="Times New Roman" w:eastAsia="仿宋" w:hAnsi="Times New Roman" w:hint="eastAsia"/>
          <w:sz w:val="28"/>
          <w:szCs w:val="22"/>
          <w:lang w:val="en-US"/>
        </w:rPr>
        <w:t>截至调查时间，调查对象接受国内外教育所获得的最高学历或现有文化水平相当的学历。具体说明如下：</w:t>
      </w:r>
    </w:p>
    <w:p w:rsidR="00C15697" w:rsidRDefault="00E84FE4">
      <w:pPr>
        <w:pStyle w:val="13"/>
        <w:spacing w:line="360" w:lineRule="auto"/>
        <w:ind w:firstLine="440"/>
        <w:rPr>
          <w:rFonts w:ascii="Times New Roman" w:eastAsia="仿宋" w:hAnsi="Times New Roman"/>
          <w:sz w:val="28"/>
          <w:szCs w:val="22"/>
          <w:lang w:val="en-US"/>
        </w:rPr>
      </w:pPr>
      <w:r>
        <w:rPr>
          <w:rFonts w:ascii="Times New Roman" w:eastAsia="仿宋" w:hAnsi="Times New Roman" w:hint="eastAsia"/>
          <w:sz w:val="28"/>
          <w:szCs w:val="22"/>
          <w:lang w:val="en-US"/>
        </w:rPr>
        <w:t>（</w:t>
      </w:r>
      <w:r>
        <w:rPr>
          <w:rFonts w:ascii="Times New Roman" w:eastAsia="仿宋" w:hAnsi="Times New Roman"/>
          <w:sz w:val="28"/>
          <w:szCs w:val="22"/>
          <w:lang w:val="en-US"/>
        </w:rPr>
        <w:t>1</w:t>
      </w:r>
      <w:r>
        <w:rPr>
          <w:rFonts w:ascii="Times New Roman" w:eastAsia="仿宋" w:hAnsi="Times New Roman" w:hint="eastAsia"/>
          <w:sz w:val="28"/>
          <w:szCs w:val="22"/>
          <w:lang w:val="en-US"/>
        </w:rPr>
        <w:t>）未上过学：指从未接受过国家或其他办学机构实施的各级</w:t>
      </w:r>
      <w:r>
        <w:rPr>
          <w:rFonts w:ascii="Times New Roman" w:eastAsia="仿宋" w:hAnsi="Times New Roman" w:hint="eastAsia"/>
          <w:sz w:val="28"/>
          <w:szCs w:val="22"/>
          <w:lang w:val="en-US"/>
        </w:rPr>
        <w:lastRenderedPageBreak/>
        <w:t>各类学校教育的人。包括参加过各种扫盲班或成人识字班学习，且以后再没有接受过各级各类学校教育的人。</w:t>
      </w:r>
    </w:p>
    <w:p w:rsidR="00C15697" w:rsidRDefault="00E84FE4">
      <w:pPr>
        <w:pStyle w:val="13"/>
        <w:spacing w:line="360" w:lineRule="auto"/>
        <w:ind w:firstLine="440"/>
        <w:rPr>
          <w:rFonts w:ascii="Times New Roman" w:eastAsia="仿宋" w:hAnsi="Times New Roman"/>
          <w:sz w:val="28"/>
          <w:szCs w:val="22"/>
          <w:lang w:val="en-US"/>
        </w:rPr>
      </w:pPr>
      <w:r>
        <w:rPr>
          <w:rFonts w:ascii="Times New Roman" w:eastAsia="仿宋" w:hAnsi="Times New Roman" w:hint="eastAsia"/>
          <w:sz w:val="28"/>
          <w:szCs w:val="22"/>
          <w:lang w:val="en-US"/>
        </w:rPr>
        <w:t>（</w:t>
      </w:r>
      <w:r>
        <w:rPr>
          <w:rFonts w:ascii="Times New Roman" w:eastAsia="仿宋" w:hAnsi="Times New Roman"/>
          <w:sz w:val="28"/>
          <w:szCs w:val="22"/>
          <w:lang w:val="en-US"/>
        </w:rPr>
        <w:t>2</w:t>
      </w:r>
      <w:r>
        <w:rPr>
          <w:rFonts w:ascii="Times New Roman" w:eastAsia="仿宋" w:hAnsi="Times New Roman" w:hint="eastAsia"/>
          <w:sz w:val="28"/>
          <w:szCs w:val="22"/>
          <w:lang w:val="en-US"/>
        </w:rPr>
        <w:t>）小学：指接受的最高一级教育为小学，无论其是否在校、毕业、肄业或辍学的人。</w:t>
      </w:r>
    </w:p>
    <w:p w:rsidR="00C15697" w:rsidRDefault="00E84FE4">
      <w:pPr>
        <w:pStyle w:val="13"/>
        <w:spacing w:line="360" w:lineRule="auto"/>
        <w:ind w:firstLine="440"/>
        <w:rPr>
          <w:rFonts w:ascii="Times New Roman" w:eastAsia="仿宋" w:hAnsi="Times New Roman"/>
          <w:sz w:val="28"/>
          <w:szCs w:val="22"/>
          <w:lang w:val="en-US"/>
        </w:rPr>
      </w:pPr>
      <w:r>
        <w:rPr>
          <w:rFonts w:ascii="Times New Roman" w:eastAsia="仿宋" w:hAnsi="Times New Roman" w:hint="eastAsia"/>
          <w:sz w:val="28"/>
          <w:szCs w:val="22"/>
          <w:lang w:val="en-US"/>
        </w:rPr>
        <w:t>（</w:t>
      </w:r>
      <w:r>
        <w:rPr>
          <w:rFonts w:ascii="Times New Roman" w:eastAsia="仿宋" w:hAnsi="Times New Roman"/>
          <w:sz w:val="28"/>
          <w:szCs w:val="22"/>
          <w:lang w:val="en-US"/>
        </w:rPr>
        <w:t>3</w:t>
      </w:r>
      <w:r>
        <w:rPr>
          <w:rFonts w:ascii="Times New Roman" w:eastAsia="仿宋" w:hAnsi="Times New Roman" w:hint="eastAsia"/>
          <w:sz w:val="28"/>
          <w:szCs w:val="22"/>
          <w:lang w:val="en-US"/>
        </w:rPr>
        <w:t>）初中：指接受的最高一级教育为初中，无论其是否在校、毕业、肄业或辍学的人。相当于初中程度的技工学校，也选择此选项。</w:t>
      </w:r>
    </w:p>
    <w:p w:rsidR="00C15697" w:rsidRDefault="00E84FE4">
      <w:pPr>
        <w:pStyle w:val="13"/>
        <w:spacing w:line="360" w:lineRule="auto"/>
        <w:ind w:firstLine="440"/>
        <w:rPr>
          <w:rFonts w:ascii="Times New Roman" w:eastAsia="仿宋" w:hAnsi="Times New Roman"/>
          <w:sz w:val="28"/>
          <w:szCs w:val="22"/>
          <w:lang w:val="en-US"/>
        </w:rPr>
      </w:pPr>
      <w:r>
        <w:rPr>
          <w:rFonts w:ascii="Times New Roman" w:eastAsia="仿宋" w:hAnsi="Times New Roman" w:hint="eastAsia"/>
          <w:sz w:val="28"/>
          <w:szCs w:val="22"/>
          <w:lang w:val="en-US"/>
        </w:rPr>
        <w:t>（</w:t>
      </w:r>
      <w:r>
        <w:rPr>
          <w:rFonts w:ascii="Times New Roman" w:eastAsia="仿宋" w:hAnsi="Times New Roman"/>
          <w:sz w:val="28"/>
          <w:szCs w:val="22"/>
          <w:lang w:val="en-US"/>
        </w:rPr>
        <w:t>4</w:t>
      </w:r>
      <w:r>
        <w:rPr>
          <w:rFonts w:ascii="Times New Roman" w:eastAsia="仿宋" w:hAnsi="Times New Roman" w:hint="eastAsia"/>
          <w:sz w:val="28"/>
          <w:szCs w:val="22"/>
          <w:lang w:val="en-US"/>
        </w:rPr>
        <w:t>）高中</w:t>
      </w:r>
      <w:r>
        <w:rPr>
          <w:rFonts w:ascii="Times New Roman" w:eastAsia="仿宋" w:hAnsi="Times New Roman"/>
          <w:sz w:val="28"/>
          <w:szCs w:val="22"/>
          <w:lang w:val="en-US"/>
        </w:rPr>
        <w:t>/</w:t>
      </w:r>
      <w:r>
        <w:rPr>
          <w:rFonts w:ascii="Times New Roman" w:eastAsia="仿宋" w:hAnsi="Times New Roman" w:hint="eastAsia"/>
          <w:sz w:val="28"/>
          <w:szCs w:val="22"/>
          <w:lang w:val="en-US"/>
        </w:rPr>
        <w:t>职高</w:t>
      </w:r>
      <w:r>
        <w:rPr>
          <w:rFonts w:ascii="Times New Roman" w:eastAsia="仿宋" w:hAnsi="Times New Roman"/>
          <w:sz w:val="28"/>
          <w:szCs w:val="22"/>
          <w:lang w:val="en-US"/>
        </w:rPr>
        <w:t>/</w:t>
      </w:r>
      <w:r>
        <w:rPr>
          <w:rFonts w:ascii="Times New Roman" w:eastAsia="仿宋" w:hAnsi="Times New Roman" w:hint="eastAsia"/>
          <w:sz w:val="28"/>
          <w:szCs w:val="22"/>
          <w:lang w:val="en-US"/>
        </w:rPr>
        <w:t>中专：指接受的最高一级</w:t>
      </w:r>
      <w:r>
        <w:rPr>
          <w:rFonts w:ascii="Times New Roman" w:eastAsia="仿宋" w:hAnsi="Times New Roman" w:hint="eastAsia"/>
          <w:sz w:val="28"/>
          <w:szCs w:val="22"/>
          <w:lang w:val="en-US"/>
        </w:rPr>
        <w:t>教育为普通高中、职业高中和中等专业学校，无论其是否在校、毕业、肄业或辍学的人。相当于高中程度的技工学校，也选择此选项。</w:t>
      </w:r>
    </w:p>
    <w:p w:rsidR="00C15697" w:rsidRDefault="00E84FE4">
      <w:pPr>
        <w:pStyle w:val="13"/>
        <w:spacing w:line="360" w:lineRule="auto"/>
        <w:ind w:firstLine="440"/>
        <w:rPr>
          <w:rFonts w:ascii="Times New Roman" w:eastAsia="仿宋" w:hAnsi="Times New Roman"/>
          <w:sz w:val="28"/>
          <w:szCs w:val="22"/>
          <w:lang w:val="en-US"/>
        </w:rPr>
      </w:pPr>
      <w:r>
        <w:rPr>
          <w:rFonts w:ascii="Times New Roman" w:eastAsia="仿宋" w:hAnsi="Times New Roman" w:hint="eastAsia"/>
          <w:sz w:val="28"/>
          <w:szCs w:val="22"/>
          <w:lang w:val="en-US"/>
        </w:rPr>
        <w:t>（</w:t>
      </w:r>
      <w:r>
        <w:rPr>
          <w:rFonts w:ascii="Times New Roman" w:eastAsia="仿宋" w:hAnsi="Times New Roman"/>
          <w:sz w:val="28"/>
          <w:szCs w:val="22"/>
          <w:lang w:val="en-US"/>
        </w:rPr>
        <w:t>5</w:t>
      </w:r>
      <w:r>
        <w:rPr>
          <w:rFonts w:ascii="Times New Roman" w:eastAsia="仿宋" w:hAnsi="Times New Roman" w:hint="eastAsia"/>
          <w:sz w:val="28"/>
          <w:szCs w:val="22"/>
          <w:lang w:val="en-US"/>
        </w:rPr>
        <w:t>）大学专科：指接受的最高一级教育为大学专科。在普通高等学校学习大学专科的，无论其是否在校、毕业、肄业或辍学的人，都选择此选项。</w:t>
      </w:r>
    </w:p>
    <w:p w:rsidR="00C15697" w:rsidRDefault="00E84FE4">
      <w:pPr>
        <w:pStyle w:val="13"/>
        <w:spacing w:line="360" w:lineRule="auto"/>
        <w:ind w:firstLine="440"/>
        <w:rPr>
          <w:rFonts w:ascii="Times New Roman" w:eastAsia="仿宋" w:hAnsi="Times New Roman"/>
          <w:sz w:val="28"/>
          <w:szCs w:val="22"/>
          <w:lang w:val="en-US"/>
        </w:rPr>
      </w:pPr>
      <w:r>
        <w:rPr>
          <w:rFonts w:ascii="Times New Roman" w:eastAsia="仿宋" w:hAnsi="Times New Roman" w:hint="eastAsia"/>
          <w:sz w:val="28"/>
          <w:szCs w:val="22"/>
          <w:lang w:val="en-US"/>
        </w:rPr>
        <w:t>凡在国家授权承认学历的广播电视大学、职工大学、高等院校举办的函授大学、夜大学和其他形式的大学，按教育部颁布的大学专科教学大纲进行授课的，其毕业生都选择此选项；其肄业生、在校生按原有受教育程度选择。</w:t>
      </w:r>
    </w:p>
    <w:p w:rsidR="00C15697" w:rsidRDefault="00E84FE4">
      <w:pPr>
        <w:pStyle w:val="13"/>
        <w:spacing w:line="360" w:lineRule="auto"/>
        <w:ind w:firstLine="440"/>
        <w:rPr>
          <w:rFonts w:ascii="Times New Roman" w:eastAsia="仿宋" w:hAnsi="Times New Roman"/>
          <w:sz w:val="28"/>
          <w:szCs w:val="22"/>
          <w:lang w:val="en-US"/>
        </w:rPr>
      </w:pPr>
      <w:r>
        <w:rPr>
          <w:rFonts w:ascii="Times New Roman" w:eastAsia="仿宋" w:hAnsi="Times New Roman" w:hint="eastAsia"/>
          <w:sz w:val="28"/>
          <w:szCs w:val="22"/>
          <w:lang w:val="en-US"/>
        </w:rPr>
        <w:t>通过自学和进修，经考试合格，并取得大学专科毕业证书的，也选择此选项。</w:t>
      </w:r>
    </w:p>
    <w:p w:rsidR="00C15697" w:rsidRDefault="00E84FE4">
      <w:pPr>
        <w:pStyle w:val="13"/>
        <w:spacing w:line="360" w:lineRule="auto"/>
        <w:ind w:firstLine="440"/>
        <w:rPr>
          <w:rFonts w:ascii="Times New Roman" w:eastAsia="仿宋" w:hAnsi="Times New Roman"/>
          <w:sz w:val="28"/>
          <w:szCs w:val="22"/>
          <w:lang w:val="en-US"/>
        </w:rPr>
      </w:pPr>
      <w:r>
        <w:rPr>
          <w:rFonts w:ascii="Times New Roman" w:eastAsia="仿宋" w:hAnsi="Times New Roman" w:hint="eastAsia"/>
          <w:sz w:val="28"/>
          <w:szCs w:val="22"/>
          <w:lang w:val="en-US"/>
        </w:rPr>
        <w:t>（</w:t>
      </w:r>
      <w:r>
        <w:rPr>
          <w:rFonts w:ascii="Times New Roman" w:eastAsia="仿宋" w:hAnsi="Times New Roman"/>
          <w:sz w:val="28"/>
          <w:szCs w:val="22"/>
          <w:lang w:val="en-US"/>
        </w:rPr>
        <w:t>6</w:t>
      </w:r>
      <w:r>
        <w:rPr>
          <w:rFonts w:ascii="Times New Roman" w:eastAsia="仿宋" w:hAnsi="Times New Roman" w:hint="eastAsia"/>
          <w:sz w:val="28"/>
          <w:szCs w:val="22"/>
          <w:lang w:val="en-US"/>
        </w:rPr>
        <w:t>）大学本科：指接受的最高一级教育为大学本科。在普通高等学校学习大学本科的，无论其是否在校、毕业、肄业或辍学的人，都选择该选项。</w:t>
      </w:r>
    </w:p>
    <w:p w:rsidR="00C15697" w:rsidRDefault="00E84FE4">
      <w:pPr>
        <w:pStyle w:val="13"/>
        <w:spacing w:line="360" w:lineRule="auto"/>
        <w:ind w:firstLine="440"/>
        <w:rPr>
          <w:rFonts w:ascii="Times New Roman" w:eastAsia="仿宋" w:hAnsi="Times New Roman"/>
          <w:sz w:val="28"/>
          <w:szCs w:val="22"/>
          <w:lang w:val="en-US"/>
        </w:rPr>
      </w:pPr>
      <w:r>
        <w:rPr>
          <w:rFonts w:ascii="Times New Roman" w:eastAsia="仿宋" w:hAnsi="Times New Roman" w:hint="eastAsia"/>
          <w:sz w:val="28"/>
          <w:szCs w:val="22"/>
          <w:lang w:val="en-US"/>
        </w:rPr>
        <w:t>凡在国家授权承认学历的广播电视大学、职工大学、高等院校举办的函授大学、夜大学和其他形式的大学，按教育部颁布的大学本科教学大纲进行授课的，其毕业生选择该选项；其肄业生、在校生</w:t>
      </w:r>
      <w:r>
        <w:rPr>
          <w:rFonts w:ascii="Times New Roman" w:eastAsia="仿宋" w:hAnsi="Times New Roman" w:hint="eastAsia"/>
          <w:sz w:val="28"/>
          <w:szCs w:val="22"/>
          <w:lang w:val="en-US"/>
        </w:rPr>
        <w:lastRenderedPageBreak/>
        <w:t>按原有受教育程度选择。</w:t>
      </w:r>
    </w:p>
    <w:p w:rsidR="00C15697" w:rsidRDefault="00E84FE4">
      <w:pPr>
        <w:pStyle w:val="13"/>
        <w:spacing w:line="360" w:lineRule="auto"/>
        <w:ind w:firstLine="440"/>
        <w:rPr>
          <w:rFonts w:ascii="Times New Roman" w:eastAsia="仿宋" w:hAnsi="Times New Roman"/>
          <w:sz w:val="28"/>
          <w:szCs w:val="22"/>
          <w:lang w:val="en-US"/>
        </w:rPr>
      </w:pPr>
      <w:r>
        <w:rPr>
          <w:rFonts w:ascii="Times New Roman" w:eastAsia="仿宋" w:hAnsi="Times New Roman" w:hint="eastAsia"/>
          <w:sz w:val="28"/>
          <w:szCs w:val="22"/>
          <w:lang w:val="en-US"/>
        </w:rPr>
        <w:t>通过自学和进修，经考试合格，并取得大学本科毕业证书的，也选择此选项。</w:t>
      </w:r>
    </w:p>
    <w:p w:rsidR="00C15697" w:rsidRDefault="00E84FE4">
      <w:pPr>
        <w:pStyle w:val="13"/>
        <w:spacing w:line="360" w:lineRule="auto"/>
        <w:ind w:firstLine="440"/>
        <w:rPr>
          <w:rFonts w:ascii="Times New Roman" w:eastAsia="仿宋" w:hAnsi="Times New Roman"/>
          <w:sz w:val="28"/>
          <w:szCs w:val="22"/>
          <w:lang w:val="en-US"/>
        </w:rPr>
      </w:pPr>
      <w:r>
        <w:rPr>
          <w:rFonts w:ascii="Times New Roman" w:eastAsia="仿宋" w:hAnsi="Times New Roman" w:hint="eastAsia"/>
          <w:sz w:val="28"/>
          <w:szCs w:val="22"/>
          <w:lang w:val="en-US"/>
        </w:rPr>
        <w:t>（</w:t>
      </w:r>
      <w:r>
        <w:rPr>
          <w:rFonts w:ascii="Times New Roman" w:eastAsia="仿宋" w:hAnsi="Times New Roman"/>
          <w:sz w:val="28"/>
          <w:szCs w:val="22"/>
          <w:lang w:val="en-US"/>
        </w:rPr>
        <w:t>7</w:t>
      </w:r>
      <w:r>
        <w:rPr>
          <w:rFonts w:ascii="Times New Roman" w:eastAsia="仿宋" w:hAnsi="Times New Roman" w:hint="eastAsia"/>
          <w:sz w:val="28"/>
          <w:szCs w:val="22"/>
          <w:lang w:val="en-US"/>
        </w:rPr>
        <w:t>）研究生及以上：指接受的最高一级教育为硕</w:t>
      </w:r>
      <w:r>
        <w:rPr>
          <w:rFonts w:ascii="Times New Roman" w:eastAsia="仿宋" w:hAnsi="Times New Roman" w:hint="eastAsia"/>
          <w:sz w:val="28"/>
          <w:szCs w:val="22"/>
          <w:lang w:val="en-US"/>
        </w:rPr>
        <w:t>士、博士研究生，无论其是否在校、毕业、肄业或辍学，均选择此选项。</w:t>
      </w:r>
    </w:p>
    <w:p w:rsidR="00C15697" w:rsidRDefault="00E84FE4">
      <w:pPr>
        <w:pStyle w:val="13"/>
        <w:spacing w:line="360" w:lineRule="auto"/>
        <w:ind w:firstLine="440"/>
        <w:rPr>
          <w:rFonts w:ascii="Times New Roman" w:eastAsia="仿宋" w:hAnsi="Times New Roman"/>
          <w:sz w:val="28"/>
          <w:szCs w:val="22"/>
          <w:lang w:val="en-US"/>
        </w:rPr>
      </w:pPr>
      <w:r>
        <w:rPr>
          <w:rFonts w:ascii="Times New Roman" w:eastAsia="仿宋" w:hAnsi="Times New Roman" w:hint="eastAsia"/>
          <w:sz w:val="28"/>
          <w:szCs w:val="22"/>
          <w:lang w:val="en-US"/>
        </w:rPr>
        <w:t>在职接受研究生教育的，其毕业生选择此选项；肄业生和在校生按原有受教育程度选择。</w:t>
      </w:r>
    </w:p>
    <w:p w:rsidR="00C15697" w:rsidRDefault="00E84FE4">
      <w:pPr>
        <w:pStyle w:val="13"/>
        <w:spacing w:line="360" w:lineRule="auto"/>
        <w:ind w:firstLine="440"/>
        <w:jc w:val="both"/>
        <w:rPr>
          <w:rFonts w:ascii="Times New Roman" w:eastAsia="仿宋" w:hAnsi="Times New Roman"/>
          <w:sz w:val="28"/>
          <w:szCs w:val="22"/>
          <w:lang w:val="en-US"/>
        </w:rPr>
      </w:pPr>
      <w:r>
        <w:rPr>
          <w:rFonts w:ascii="Times New Roman" w:eastAsia="仿宋" w:hAnsi="Times New Roman" w:hint="eastAsia"/>
          <w:sz w:val="28"/>
          <w:szCs w:val="22"/>
          <w:lang w:val="en-US"/>
        </w:rPr>
        <w:t>凡是没有按教育部的教学大纲培训或只学单科的人，不能选择</w:t>
      </w:r>
      <w:r>
        <w:rPr>
          <w:rFonts w:ascii="Times New Roman" w:eastAsia="仿宋" w:hAnsi="Times New Roman"/>
          <w:sz w:val="28"/>
          <w:szCs w:val="22"/>
          <w:lang w:val="en-US"/>
        </w:rPr>
        <w:t>“</w:t>
      </w:r>
      <w:r>
        <w:rPr>
          <w:rFonts w:ascii="Times New Roman" w:eastAsia="仿宋" w:hAnsi="Times New Roman" w:hint="eastAsia"/>
          <w:sz w:val="28"/>
          <w:szCs w:val="22"/>
          <w:lang w:val="en-US"/>
        </w:rPr>
        <w:t>大学专科</w:t>
      </w:r>
      <w:r>
        <w:rPr>
          <w:rFonts w:ascii="Times New Roman" w:eastAsia="仿宋" w:hAnsi="Times New Roman"/>
          <w:sz w:val="28"/>
          <w:szCs w:val="22"/>
          <w:lang w:val="en-US"/>
        </w:rPr>
        <w:t>”“</w:t>
      </w:r>
      <w:r>
        <w:rPr>
          <w:rFonts w:ascii="Times New Roman" w:eastAsia="仿宋" w:hAnsi="Times New Roman" w:hint="eastAsia"/>
          <w:sz w:val="28"/>
          <w:szCs w:val="22"/>
          <w:lang w:val="en-US"/>
        </w:rPr>
        <w:t>大学本科</w:t>
      </w:r>
      <w:r>
        <w:rPr>
          <w:rFonts w:ascii="Times New Roman" w:eastAsia="仿宋" w:hAnsi="Times New Roman"/>
          <w:sz w:val="28"/>
          <w:szCs w:val="22"/>
          <w:lang w:val="en-US"/>
        </w:rPr>
        <w:t>”</w:t>
      </w:r>
      <w:r>
        <w:rPr>
          <w:rFonts w:ascii="Times New Roman" w:eastAsia="仿宋" w:hAnsi="Times New Roman" w:hint="eastAsia"/>
          <w:sz w:val="28"/>
          <w:szCs w:val="22"/>
          <w:lang w:val="en-US"/>
        </w:rPr>
        <w:t>或</w:t>
      </w:r>
      <w:r>
        <w:rPr>
          <w:rFonts w:ascii="Times New Roman" w:eastAsia="仿宋" w:hAnsi="Times New Roman"/>
          <w:sz w:val="28"/>
          <w:szCs w:val="22"/>
          <w:lang w:val="en-US"/>
        </w:rPr>
        <w:t>“</w:t>
      </w:r>
      <w:r>
        <w:rPr>
          <w:rFonts w:ascii="Times New Roman" w:eastAsia="仿宋" w:hAnsi="Times New Roman" w:hint="eastAsia"/>
          <w:sz w:val="28"/>
          <w:szCs w:val="22"/>
          <w:lang w:val="en-US"/>
        </w:rPr>
        <w:t>研究生</w:t>
      </w:r>
      <w:r>
        <w:rPr>
          <w:rFonts w:ascii="Times New Roman" w:eastAsia="仿宋" w:hAnsi="Times New Roman"/>
          <w:sz w:val="28"/>
          <w:szCs w:val="22"/>
          <w:lang w:val="en-US"/>
        </w:rPr>
        <w:t>”</w:t>
      </w:r>
      <w:r>
        <w:rPr>
          <w:rFonts w:ascii="Times New Roman" w:eastAsia="仿宋" w:hAnsi="Times New Roman" w:hint="eastAsia"/>
          <w:sz w:val="28"/>
          <w:szCs w:val="22"/>
          <w:lang w:val="en-US"/>
        </w:rPr>
        <w:t>，一律按原有受教育程度选择。</w:t>
      </w:r>
    </w:p>
    <w:p w:rsidR="00C15697" w:rsidRDefault="00E84FE4">
      <w:pPr>
        <w:pStyle w:val="13"/>
        <w:tabs>
          <w:tab w:val="left" w:pos="784"/>
        </w:tabs>
        <w:spacing w:line="360" w:lineRule="auto"/>
        <w:ind w:left="440" w:firstLine="0"/>
        <w:jc w:val="both"/>
        <w:rPr>
          <w:rFonts w:ascii="Times New Roman" w:eastAsia="仿宋" w:hAnsi="Times New Roman"/>
          <w:sz w:val="28"/>
          <w:szCs w:val="22"/>
          <w:lang w:val="en-US"/>
        </w:rPr>
      </w:pPr>
      <w:r>
        <w:rPr>
          <w:rFonts w:ascii="Times New Roman" w:eastAsia="仿宋" w:hAnsi="Times New Roman"/>
          <w:sz w:val="28"/>
          <w:szCs w:val="22"/>
          <w:lang w:val="en-US"/>
        </w:rPr>
        <w:t>5.</w:t>
      </w:r>
      <w:r>
        <w:rPr>
          <w:rFonts w:ascii="Times New Roman" w:eastAsia="仿宋" w:hAnsi="Times New Roman" w:hint="eastAsia"/>
          <w:sz w:val="28"/>
          <w:szCs w:val="22"/>
          <w:lang w:val="en-US"/>
        </w:rPr>
        <w:t>身份</w:t>
      </w:r>
    </w:p>
    <w:p w:rsidR="00C15697" w:rsidRDefault="00E84FE4">
      <w:pPr>
        <w:pStyle w:val="13"/>
        <w:spacing w:line="360" w:lineRule="auto"/>
        <w:ind w:firstLine="420"/>
        <w:jc w:val="both"/>
        <w:rPr>
          <w:rFonts w:ascii="Times New Roman" w:eastAsia="仿宋" w:hAnsi="Times New Roman"/>
          <w:sz w:val="28"/>
          <w:szCs w:val="22"/>
          <w:lang w:val="en-US"/>
        </w:rPr>
      </w:pPr>
      <w:r>
        <w:rPr>
          <w:rFonts w:ascii="Times New Roman" w:eastAsia="仿宋" w:hAnsi="Times New Roman" w:hint="eastAsia"/>
          <w:sz w:val="28"/>
          <w:szCs w:val="22"/>
          <w:lang w:val="en-US"/>
        </w:rPr>
        <w:t>由于人力资源和社会保障部的职业分类过于专业，不利于调查员和调查对象的快速识别，也为了更好地指导素养提升工作的开展，调查问卷中的</w:t>
      </w:r>
      <w:r>
        <w:rPr>
          <w:rFonts w:ascii="Times New Roman" w:eastAsia="仿宋" w:hAnsi="Times New Roman"/>
          <w:sz w:val="28"/>
          <w:szCs w:val="22"/>
          <w:lang w:val="en-US"/>
        </w:rPr>
        <w:t>“</w:t>
      </w:r>
      <w:r>
        <w:rPr>
          <w:rFonts w:ascii="Times New Roman" w:eastAsia="仿宋" w:hAnsi="Times New Roman" w:hint="eastAsia"/>
          <w:sz w:val="28"/>
          <w:szCs w:val="22"/>
          <w:lang w:val="en-US"/>
        </w:rPr>
        <w:t>身份</w:t>
      </w:r>
      <w:r>
        <w:rPr>
          <w:rFonts w:ascii="Times New Roman" w:eastAsia="仿宋" w:hAnsi="Times New Roman"/>
          <w:sz w:val="28"/>
          <w:szCs w:val="22"/>
          <w:lang w:val="en-US"/>
        </w:rPr>
        <w:t>”</w:t>
      </w:r>
      <w:r>
        <w:rPr>
          <w:rFonts w:ascii="Times New Roman" w:eastAsia="仿宋" w:hAnsi="Times New Roman" w:hint="eastAsia"/>
          <w:sz w:val="28"/>
          <w:szCs w:val="22"/>
          <w:lang w:val="en-US"/>
        </w:rPr>
        <w:t>指截至调查时间，调查对象的从业状态：</w:t>
      </w:r>
    </w:p>
    <w:p w:rsidR="00C15697" w:rsidRDefault="00E84FE4">
      <w:pPr>
        <w:pStyle w:val="13"/>
        <w:spacing w:line="360" w:lineRule="auto"/>
        <w:ind w:firstLine="420"/>
        <w:rPr>
          <w:rFonts w:ascii="Times New Roman" w:eastAsia="仿宋" w:hAnsi="Times New Roman"/>
          <w:sz w:val="28"/>
          <w:szCs w:val="22"/>
          <w:lang w:val="en-US"/>
        </w:rPr>
      </w:pPr>
      <w:r>
        <w:rPr>
          <w:rFonts w:ascii="Times New Roman" w:eastAsia="仿宋" w:hAnsi="Times New Roman" w:hint="eastAsia"/>
          <w:sz w:val="28"/>
          <w:szCs w:val="22"/>
          <w:lang w:val="en-US"/>
        </w:rPr>
        <w:t>（</w:t>
      </w:r>
      <w:r>
        <w:rPr>
          <w:rFonts w:ascii="Times New Roman" w:eastAsia="仿宋" w:hAnsi="Times New Roman"/>
          <w:sz w:val="28"/>
          <w:szCs w:val="22"/>
          <w:lang w:val="en-US"/>
        </w:rPr>
        <w:t>1</w:t>
      </w:r>
      <w:r>
        <w:rPr>
          <w:rFonts w:ascii="Times New Roman" w:eastAsia="仿宋" w:hAnsi="Times New Roman" w:hint="eastAsia"/>
          <w:sz w:val="28"/>
          <w:szCs w:val="22"/>
          <w:lang w:val="en-US"/>
        </w:rPr>
        <w:t>）领导干部和公务员：领导干部指在各级机关、人民团体、事业单位、中央企业、国有企业等担任一定领导职务，具有事业编制或行政编制的工作人员。</w:t>
      </w:r>
    </w:p>
    <w:p w:rsidR="00C15697" w:rsidRDefault="00E84FE4">
      <w:pPr>
        <w:pStyle w:val="13"/>
        <w:spacing w:line="360" w:lineRule="auto"/>
        <w:ind w:firstLine="420"/>
        <w:rPr>
          <w:rFonts w:ascii="Times New Roman" w:eastAsia="仿宋" w:hAnsi="Times New Roman"/>
          <w:sz w:val="28"/>
          <w:szCs w:val="22"/>
          <w:lang w:val="en-US"/>
        </w:rPr>
      </w:pPr>
      <w:r>
        <w:rPr>
          <w:rFonts w:ascii="Times New Roman" w:eastAsia="仿宋" w:hAnsi="Times New Roman" w:hint="eastAsia"/>
          <w:sz w:val="28"/>
          <w:szCs w:val="22"/>
          <w:lang w:val="en-US"/>
        </w:rPr>
        <w:t>公务员指依法履行公职、纳入国家行政编制、由国家财政负担工资福利的工作人员。</w:t>
      </w:r>
    </w:p>
    <w:p w:rsidR="00C15697" w:rsidRDefault="00E84FE4">
      <w:pPr>
        <w:pStyle w:val="13"/>
        <w:spacing w:line="360" w:lineRule="auto"/>
        <w:ind w:firstLine="420"/>
        <w:rPr>
          <w:rFonts w:ascii="Times New Roman" w:eastAsia="仿宋" w:hAnsi="Times New Roman"/>
          <w:sz w:val="28"/>
          <w:szCs w:val="22"/>
          <w:lang w:val="en-US"/>
        </w:rPr>
      </w:pPr>
      <w:r>
        <w:rPr>
          <w:rFonts w:ascii="Times New Roman" w:eastAsia="仿宋" w:hAnsi="Times New Roman" w:hint="eastAsia"/>
          <w:sz w:val="28"/>
          <w:szCs w:val="22"/>
          <w:lang w:val="en-US"/>
        </w:rPr>
        <w:t>（</w:t>
      </w:r>
      <w:r>
        <w:rPr>
          <w:rFonts w:ascii="Times New Roman" w:eastAsia="仿宋" w:hAnsi="Times New Roman"/>
          <w:sz w:val="28"/>
          <w:szCs w:val="22"/>
          <w:lang w:val="en-US"/>
        </w:rPr>
        <w:t>2</w:t>
      </w:r>
      <w:r>
        <w:rPr>
          <w:rFonts w:ascii="Times New Roman" w:eastAsia="仿宋" w:hAnsi="Times New Roman" w:hint="eastAsia"/>
          <w:sz w:val="28"/>
          <w:szCs w:val="22"/>
          <w:lang w:val="en-US"/>
        </w:rPr>
        <w:t>）农民：农民是指户口登记在农村为农业户口，且以从事农业劳动为主要生活来源的公民（排除以在城镇务工为主要生活来源的</w:t>
      </w:r>
      <w:r>
        <w:rPr>
          <w:rFonts w:ascii="Times New Roman" w:eastAsia="仿宋" w:hAnsi="Times New Roman"/>
          <w:sz w:val="28"/>
          <w:szCs w:val="22"/>
          <w:lang w:val="en-US"/>
        </w:rPr>
        <w:t>“</w:t>
      </w:r>
      <w:r>
        <w:rPr>
          <w:rFonts w:ascii="Times New Roman" w:eastAsia="仿宋" w:hAnsi="Times New Roman" w:hint="eastAsia"/>
          <w:sz w:val="28"/>
          <w:szCs w:val="22"/>
          <w:lang w:val="en-US"/>
        </w:rPr>
        <w:t>农民工</w:t>
      </w:r>
      <w:r>
        <w:rPr>
          <w:rFonts w:ascii="Times New Roman" w:eastAsia="仿宋" w:hAnsi="Times New Roman"/>
          <w:sz w:val="28"/>
          <w:szCs w:val="22"/>
          <w:lang w:val="en-US"/>
        </w:rPr>
        <w:t>”</w:t>
      </w:r>
      <w:r>
        <w:rPr>
          <w:rFonts w:ascii="Times New Roman" w:eastAsia="仿宋" w:hAnsi="Times New Roman" w:hint="eastAsia"/>
          <w:sz w:val="28"/>
          <w:szCs w:val="22"/>
          <w:lang w:val="en-US"/>
        </w:rPr>
        <w:t>群体）。包括以下人群：农村诊所人员；农村杂货店人员；农机维修工；出租农机者；兽医；农产品加工人员；家务劳动者；农村中的服务业，如居住在农村的农产品经纪人等；承包土地给别人的农</w:t>
      </w:r>
      <w:r>
        <w:rPr>
          <w:rFonts w:ascii="Times New Roman" w:eastAsia="仿宋" w:hAnsi="Times New Roman" w:hint="eastAsia"/>
          <w:sz w:val="28"/>
          <w:szCs w:val="22"/>
          <w:lang w:val="en-US"/>
        </w:rPr>
        <w:t>民；忙时务农闲时进城打工的人员（建筑工人、泥水瓦匠等）；手工业者；自产自销农产品的人员；在农村打工的农民；</w:t>
      </w:r>
      <w:r>
        <w:rPr>
          <w:rFonts w:ascii="Times New Roman" w:eastAsia="仿宋" w:hAnsi="Times New Roman" w:hint="eastAsia"/>
          <w:sz w:val="28"/>
          <w:szCs w:val="22"/>
          <w:lang w:val="en-US"/>
        </w:rPr>
        <w:lastRenderedPageBreak/>
        <w:t>忙时务农闲时在乡镇企业打工人员；种植业、林业、畜牧业、渔业、养殖业生产人员及水利设施管理养护人员；村干部（排除领导干部和公务员）等。</w:t>
      </w:r>
    </w:p>
    <w:p w:rsidR="00C15697" w:rsidRDefault="00E84FE4">
      <w:pPr>
        <w:pStyle w:val="13"/>
        <w:spacing w:line="360" w:lineRule="auto"/>
        <w:ind w:firstLine="420"/>
        <w:rPr>
          <w:rFonts w:ascii="Times New Roman" w:eastAsia="仿宋" w:hAnsi="Times New Roman"/>
          <w:sz w:val="28"/>
          <w:szCs w:val="22"/>
          <w:lang w:val="en-US"/>
        </w:rPr>
      </w:pPr>
      <w:r>
        <w:rPr>
          <w:rFonts w:ascii="Times New Roman" w:eastAsia="仿宋" w:hAnsi="Times New Roman" w:hint="eastAsia"/>
          <w:sz w:val="28"/>
          <w:szCs w:val="22"/>
          <w:lang w:val="en-US"/>
        </w:rPr>
        <w:t>（</w:t>
      </w:r>
      <w:r>
        <w:rPr>
          <w:rFonts w:ascii="Times New Roman" w:eastAsia="仿宋" w:hAnsi="Times New Roman"/>
          <w:sz w:val="28"/>
          <w:szCs w:val="22"/>
          <w:lang w:val="en-US"/>
        </w:rPr>
        <w:t>3</w:t>
      </w:r>
      <w:r>
        <w:rPr>
          <w:rFonts w:ascii="Times New Roman" w:eastAsia="仿宋" w:hAnsi="Times New Roman" w:hint="eastAsia"/>
          <w:sz w:val="28"/>
          <w:szCs w:val="22"/>
          <w:lang w:val="en-US"/>
        </w:rPr>
        <w:t>）城镇劳动者：指在城镇工作的未退休人员，包括具有劳动能力但待业的城镇户口适龄公民，以及以在城镇务工为主要生活来源的农村进城务工人员（即</w:t>
      </w:r>
      <w:r>
        <w:rPr>
          <w:rFonts w:ascii="Times New Roman" w:eastAsia="仿宋" w:hAnsi="Times New Roman"/>
          <w:sz w:val="28"/>
          <w:szCs w:val="22"/>
          <w:lang w:val="en-US"/>
        </w:rPr>
        <w:t>“</w:t>
      </w:r>
      <w:r>
        <w:rPr>
          <w:rFonts w:ascii="Times New Roman" w:eastAsia="仿宋" w:hAnsi="Times New Roman" w:hint="eastAsia"/>
          <w:sz w:val="28"/>
          <w:szCs w:val="22"/>
          <w:lang w:val="en-US"/>
        </w:rPr>
        <w:t>农民工</w:t>
      </w:r>
      <w:r>
        <w:rPr>
          <w:rFonts w:ascii="Times New Roman" w:eastAsia="仿宋" w:hAnsi="Times New Roman"/>
          <w:sz w:val="28"/>
          <w:szCs w:val="22"/>
          <w:lang w:val="en-US"/>
        </w:rPr>
        <w:t>”</w:t>
      </w:r>
      <w:r>
        <w:rPr>
          <w:rFonts w:ascii="Times New Roman" w:eastAsia="仿宋" w:hAnsi="Times New Roman" w:hint="eastAsia"/>
          <w:sz w:val="28"/>
          <w:szCs w:val="22"/>
          <w:lang w:val="en-US"/>
        </w:rPr>
        <w:t>群体），排除领导干部和公务员。</w:t>
      </w:r>
    </w:p>
    <w:p w:rsidR="00C15697" w:rsidRDefault="00E84FE4">
      <w:pPr>
        <w:pStyle w:val="13"/>
        <w:spacing w:line="360" w:lineRule="auto"/>
        <w:ind w:firstLine="420"/>
        <w:rPr>
          <w:rFonts w:ascii="Times New Roman" w:eastAsia="仿宋" w:hAnsi="Times New Roman"/>
          <w:sz w:val="28"/>
          <w:szCs w:val="22"/>
          <w:lang w:val="en-US"/>
        </w:rPr>
      </w:pPr>
      <w:r>
        <w:rPr>
          <w:rFonts w:ascii="Times New Roman" w:eastAsia="仿宋" w:hAnsi="Times New Roman" w:hint="eastAsia"/>
          <w:sz w:val="28"/>
          <w:szCs w:val="22"/>
          <w:lang w:val="en-US"/>
        </w:rPr>
        <w:t>（</w:t>
      </w:r>
      <w:r>
        <w:rPr>
          <w:rFonts w:ascii="Times New Roman" w:eastAsia="仿宋" w:hAnsi="Times New Roman"/>
          <w:sz w:val="28"/>
          <w:szCs w:val="22"/>
          <w:lang w:val="en-US"/>
        </w:rPr>
        <w:t>4</w:t>
      </w:r>
      <w:r>
        <w:rPr>
          <w:rFonts w:ascii="Times New Roman" w:eastAsia="仿宋" w:hAnsi="Times New Roman" w:hint="eastAsia"/>
          <w:sz w:val="28"/>
          <w:szCs w:val="22"/>
          <w:lang w:val="en-US"/>
        </w:rPr>
        <w:t>）教师：高等教育教师、中等职业教育教师、中学教师、小学教师、幼儿教师、特殊教育教师和其他</w:t>
      </w:r>
      <w:r>
        <w:rPr>
          <w:rFonts w:ascii="Times New Roman" w:eastAsia="仿宋" w:hAnsi="Times New Roman" w:hint="eastAsia"/>
          <w:sz w:val="28"/>
          <w:szCs w:val="22"/>
          <w:lang w:val="en-US"/>
        </w:rPr>
        <w:t>教学人员。</w:t>
      </w:r>
    </w:p>
    <w:p w:rsidR="00C15697" w:rsidRDefault="00E84FE4">
      <w:pPr>
        <w:pStyle w:val="13"/>
        <w:spacing w:line="360" w:lineRule="auto"/>
        <w:ind w:firstLine="420"/>
        <w:rPr>
          <w:rFonts w:ascii="Times New Roman" w:eastAsia="仿宋" w:hAnsi="Times New Roman"/>
          <w:sz w:val="28"/>
          <w:szCs w:val="22"/>
          <w:lang w:val="en-US"/>
        </w:rPr>
      </w:pPr>
      <w:r>
        <w:rPr>
          <w:rFonts w:ascii="Times New Roman" w:eastAsia="仿宋" w:hAnsi="Times New Roman" w:hint="eastAsia"/>
          <w:sz w:val="28"/>
          <w:szCs w:val="22"/>
          <w:lang w:val="en-US"/>
        </w:rPr>
        <w:t>（</w:t>
      </w:r>
      <w:r>
        <w:rPr>
          <w:rFonts w:ascii="Times New Roman" w:eastAsia="仿宋" w:hAnsi="Times New Roman"/>
          <w:sz w:val="28"/>
          <w:szCs w:val="22"/>
          <w:lang w:val="en-US"/>
        </w:rPr>
        <w:t>5</w:t>
      </w:r>
      <w:r>
        <w:rPr>
          <w:rFonts w:ascii="Times New Roman" w:eastAsia="仿宋" w:hAnsi="Times New Roman" w:hint="eastAsia"/>
          <w:sz w:val="28"/>
          <w:szCs w:val="22"/>
          <w:lang w:val="en-US"/>
        </w:rPr>
        <w:t>）学生：指在校上学的学生。</w:t>
      </w:r>
    </w:p>
    <w:p w:rsidR="00C15697" w:rsidRDefault="00E84FE4">
      <w:pPr>
        <w:pStyle w:val="13"/>
        <w:spacing w:line="360" w:lineRule="auto"/>
        <w:ind w:firstLine="420"/>
        <w:rPr>
          <w:rFonts w:ascii="Times New Roman" w:eastAsia="仿宋" w:hAnsi="Times New Roman"/>
          <w:sz w:val="28"/>
          <w:szCs w:val="22"/>
          <w:lang w:val="en-US"/>
        </w:rPr>
      </w:pPr>
      <w:r>
        <w:rPr>
          <w:rFonts w:ascii="Times New Roman" w:eastAsia="仿宋" w:hAnsi="Times New Roman" w:hint="eastAsia"/>
          <w:sz w:val="28"/>
          <w:szCs w:val="22"/>
          <w:lang w:val="en-US"/>
        </w:rPr>
        <w:t>（</w:t>
      </w:r>
      <w:r>
        <w:rPr>
          <w:rFonts w:ascii="Times New Roman" w:eastAsia="仿宋" w:hAnsi="Times New Roman"/>
          <w:sz w:val="28"/>
          <w:szCs w:val="22"/>
          <w:lang w:val="en-US"/>
        </w:rPr>
        <w:t>6</w:t>
      </w:r>
      <w:r>
        <w:rPr>
          <w:rFonts w:ascii="Times New Roman" w:eastAsia="仿宋" w:hAnsi="Times New Roman" w:hint="eastAsia"/>
          <w:sz w:val="28"/>
          <w:szCs w:val="22"/>
          <w:lang w:val="en-US"/>
        </w:rPr>
        <w:t>）离退休人员：指离休和退休人员。包括病退、内退等人员。</w:t>
      </w:r>
    </w:p>
    <w:p w:rsidR="00C15697" w:rsidRDefault="00E84FE4">
      <w:pPr>
        <w:pStyle w:val="13"/>
        <w:spacing w:line="360" w:lineRule="auto"/>
        <w:ind w:firstLine="420"/>
        <w:jc w:val="both"/>
        <w:rPr>
          <w:rFonts w:ascii="Times New Roman" w:eastAsia="仿宋" w:hAnsi="Times New Roman"/>
          <w:sz w:val="28"/>
          <w:szCs w:val="22"/>
          <w:lang w:val="en-US"/>
        </w:rPr>
      </w:pPr>
      <w:r>
        <w:rPr>
          <w:rFonts w:ascii="Times New Roman" w:eastAsia="仿宋" w:hAnsi="Times New Roman" w:hint="eastAsia"/>
          <w:sz w:val="28"/>
          <w:szCs w:val="22"/>
          <w:lang w:val="en-US"/>
        </w:rPr>
        <w:t>（</w:t>
      </w:r>
      <w:r>
        <w:rPr>
          <w:rFonts w:ascii="Times New Roman" w:eastAsia="仿宋" w:hAnsi="Times New Roman"/>
          <w:sz w:val="28"/>
          <w:szCs w:val="22"/>
          <w:lang w:val="en-US"/>
        </w:rPr>
        <w:t>7</w:t>
      </w:r>
      <w:r>
        <w:rPr>
          <w:rFonts w:ascii="Times New Roman" w:eastAsia="仿宋" w:hAnsi="Times New Roman" w:hint="eastAsia"/>
          <w:sz w:val="28"/>
          <w:szCs w:val="22"/>
          <w:lang w:val="en-US"/>
        </w:rPr>
        <w:t>）其他（注明）</w:t>
      </w:r>
      <w:r>
        <w:rPr>
          <w:rFonts w:ascii="Times New Roman" w:eastAsia="仿宋" w:hAnsi="Times New Roman"/>
          <w:sz w:val="28"/>
          <w:szCs w:val="22"/>
          <w:lang w:val="en-US"/>
        </w:rPr>
        <w:t>__________</w:t>
      </w:r>
      <w:r>
        <w:rPr>
          <w:rFonts w:ascii="Times New Roman" w:eastAsia="仿宋" w:hAnsi="Times New Roman" w:hint="eastAsia"/>
          <w:sz w:val="28"/>
          <w:szCs w:val="22"/>
          <w:lang w:val="en-US"/>
        </w:rPr>
        <w:t>：除以上</w:t>
      </w:r>
      <w:r>
        <w:rPr>
          <w:rFonts w:ascii="Times New Roman" w:eastAsia="仿宋" w:hAnsi="Times New Roman"/>
          <w:sz w:val="28"/>
          <w:szCs w:val="22"/>
          <w:lang w:val="en-US"/>
        </w:rPr>
        <w:t>6</w:t>
      </w:r>
      <w:r>
        <w:rPr>
          <w:rFonts w:ascii="Times New Roman" w:eastAsia="仿宋" w:hAnsi="Times New Roman" w:hint="eastAsia"/>
          <w:sz w:val="28"/>
          <w:szCs w:val="22"/>
          <w:lang w:val="en-US"/>
        </w:rPr>
        <w:t>类的其他从业状态类的其他从业状态类的其他从业状态类的其他从业状态。</w:t>
      </w:r>
    </w:p>
    <w:p w:rsidR="00C15697" w:rsidRDefault="00E84FE4">
      <w:pPr>
        <w:pStyle w:val="13"/>
        <w:tabs>
          <w:tab w:val="left" w:pos="762"/>
        </w:tabs>
        <w:spacing w:line="360" w:lineRule="auto"/>
        <w:ind w:left="420" w:firstLine="0"/>
        <w:jc w:val="both"/>
        <w:rPr>
          <w:rFonts w:ascii="Times New Roman" w:eastAsia="仿宋" w:hAnsi="Times New Roman"/>
          <w:sz w:val="28"/>
          <w:szCs w:val="22"/>
          <w:lang w:val="en-US"/>
        </w:rPr>
      </w:pPr>
      <w:r>
        <w:rPr>
          <w:rFonts w:ascii="Times New Roman" w:eastAsia="仿宋" w:hAnsi="Times New Roman"/>
          <w:sz w:val="28"/>
          <w:szCs w:val="22"/>
          <w:lang w:val="en-US"/>
        </w:rPr>
        <w:t>6.</w:t>
      </w:r>
      <w:r>
        <w:rPr>
          <w:rFonts w:ascii="Times New Roman" w:eastAsia="仿宋" w:hAnsi="Times New Roman" w:hint="eastAsia"/>
          <w:sz w:val="28"/>
          <w:szCs w:val="22"/>
          <w:lang w:val="en-US"/>
        </w:rPr>
        <w:t>生态环境保护相关从业人员</w:t>
      </w:r>
    </w:p>
    <w:p w:rsidR="00C15697" w:rsidRDefault="00E84FE4">
      <w:pPr>
        <w:spacing w:line="360" w:lineRule="auto"/>
        <w:ind w:firstLineChars="200" w:firstLine="560"/>
        <w:rPr>
          <w:kern w:val="0"/>
        </w:rPr>
      </w:pPr>
      <w:r>
        <w:rPr>
          <w:rFonts w:hint="eastAsia"/>
          <w:kern w:val="0"/>
        </w:rPr>
        <w:t>指在生态环境主管部门以及企事业单位、科研院所、高等院校和社会团体等单位从事生态环境保护相关工作的人员。</w:t>
      </w:r>
    </w:p>
    <w:p w:rsidR="00C15697" w:rsidRDefault="00C15697">
      <w:pPr>
        <w:widowControl/>
        <w:spacing w:line="240" w:lineRule="auto"/>
        <w:jc w:val="left"/>
        <w:rPr>
          <w:rFonts w:eastAsia="宋体"/>
          <w:kern w:val="0"/>
          <w:sz w:val="20"/>
          <w:szCs w:val="20"/>
        </w:rPr>
      </w:pPr>
    </w:p>
    <w:p w:rsidR="00C15697" w:rsidRDefault="00C15697">
      <w:pPr>
        <w:adjustRightInd w:val="0"/>
        <w:snapToGrid w:val="0"/>
        <w:spacing w:line="360" w:lineRule="auto"/>
        <w:ind w:firstLineChars="200" w:firstLine="560"/>
        <w:rPr>
          <w:kern w:val="0"/>
        </w:rPr>
      </w:pPr>
    </w:p>
    <w:p w:rsidR="00C15697" w:rsidRDefault="00C15697">
      <w:pPr>
        <w:pStyle w:val="1"/>
        <w:rPr>
          <w:rFonts w:eastAsia="方正黑体_GBK"/>
          <w:kern w:val="0"/>
        </w:rPr>
        <w:sectPr w:rsidR="00C15697">
          <w:pgSz w:w="11907" w:h="16839"/>
          <w:pgMar w:top="1440" w:right="1800" w:bottom="1440" w:left="1800" w:header="0" w:footer="850" w:gutter="0"/>
          <w:cols w:space="720"/>
        </w:sectPr>
      </w:pPr>
    </w:p>
    <w:p w:rsidR="00C15697" w:rsidRDefault="00E84FE4">
      <w:pPr>
        <w:pStyle w:val="1"/>
        <w:jc w:val="center"/>
        <w:rPr>
          <w:rFonts w:ascii="黑体" w:eastAsia="黑体" w:hAnsi="黑体" w:cs="黑体"/>
          <w:kern w:val="0"/>
          <w:sz w:val="32"/>
          <w:szCs w:val="32"/>
        </w:rPr>
      </w:pPr>
      <w:bookmarkStart w:id="33" w:name="_Toc31614"/>
      <w:bookmarkStart w:id="34" w:name="_Toc8437"/>
      <w:r>
        <w:rPr>
          <w:rFonts w:ascii="黑体" w:eastAsia="黑体" w:hAnsi="黑体" w:cs="黑体" w:hint="eastAsia"/>
          <w:kern w:val="0"/>
          <w:sz w:val="32"/>
          <w:szCs w:val="32"/>
        </w:rPr>
        <w:lastRenderedPageBreak/>
        <w:t>附件</w:t>
      </w:r>
      <w:r>
        <w:rPr>
          <w:rFonts w:ascii="黑体" w:eastAsia="黑体" w:hAnsi="黑体" w:cs="黑体"/>
          <w:kern w:val="0"/>
          <w:sz w:val="32"/>
          <w:szCs w:val="32"/>
        </w:rPr>
        <w:t>2-</w:t>
      </w:r>
      <w:r>
        <w:rPr>
          <w:rFonts w:ascii="黑体" w:eastAsia="黑体" w:hAnsi="黑体" w:cs="黑体" w:hint="eastAsia"/>
          <w:kern w:val="0"/>
          <w:sz w:val="32"/>
          <w:szCs w:val="32"/>
        </w:rPr>
        <w:t>置换表</w:t>
      </w:r>
      <w:bookmarkEnd w:id="33"/>
    </w:p>
    <w:p w:rsidR="00C15697" w:rsidRDefault="00E84FE4">
      <w:pPr>
        <w:jc w:val="center"/>
        <w:rPr>
          <w:b/>
          <w:bCs/>
        </w:rPr>
      </w:pPr>
      <w:r>
        <w:rPr>
          <w:rFonts w:hint="eastAsia"/>
          <w:b/>
          <w:bCs/>
        </w:rPr>
        <w:t>入户调查失访、拒访、样本置换情况记录表</w:t>
      </w:r>
      <w:r>
        <w:rPr>
          <w:b/>
          <w:bCs/>
        </w:rPr>
        <w:t xml:space="preserve">  </w:t>
      </w:r>
    </w:p>
    <w:tbl>
      <w:tblPr>
        <w:tblW w:w="1340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
        <w:gridCol w:w="1150"/>
        <w:gridCol w:w="1417"/>
        <w:gridCol w:w="671"/>
        <w:gridCol w:w="1412"/>
        <w:gridCol w:w="1325"/>
        <w:gridCol w:w="1224"/>
        <w:gridCol w:w="1272"/>
        <w:gridCol w:w="564"/>
        <w:gridCol w:w="1440"/>
        <w:gridCol w:w="1488"/>
        <w:gridCol w:w="602"/>
      </w:tblGrid>
      <w:tr w:rsidR="00C15697">
        <w:trPr>
          <w:trHeight w:val="422"/>
        </w:trPr>
        <w:tc>
          <w:tcPr>
            <w:tcW w:w="843" w:type="dxa"/>
            <w:vMerge w:val="restart"/>
            <w:vAlign w:val="center"/>
          </w:tcPr>
          <w:p w:rsidR="00C15697" w:rsidRDefault="00E84FE4">
            <w:pPr>
              <w:spacing w:line="360" w:lineRule="exact"/>
              <w:jc w:val="center"/>
              <w:rPr>
                <w:rFonts w:eastAsia="宋体"/>
                <w:b/>
                <w:bCs/>
                <w:szCs w:val="28"/>
              </w:rPr>
            </w:pPr>
            <w:r>
              <w:rPr>
                <w:rFonts w:hint="eastAsia"/>
                <w:b/>
                <w:bCs/>
                <w:szCs w:val="28"/>
              </w:rPr>
              <w:t>序号</w:t>
            </w:r>
          </w:p>
        </w:tc>
        <w:tc>
          <w:tcPr>
            <w:tcW w:w="1150" w:type="dxa"/>
            <w:vMerge w:val="restart"/>
            <w:vAlign w:val="center"/>
          </w:tcPr>
          <w:p w:rsidR="00C15697" w:rsidRDefault="00E84FE4">
            <w:pPr>
              <w:spacing w:line="360" w:lineRule="exact"/>
              <w:jc w:val="center"/>
              <w:rPr>
                <w:rFonts w:eastAsia="宋体"/>
                <w:b/>
                <w:bCs/>
                <w:szCs w:val="28"/>
              </w:rPr>
            </w:pPr>
            <w:r>
              <w:rPr>
                <w:rFonts w:hint="eastAsia"/>
                <w:b/>
                <w:bCs/>
                <w:szCs w:val="28"/>
              </w:rPr>
              <w:t>社区名称</w:t>
            </w:r>
          </w:p>
        </w:tc>
        <w:tc>
          <w:tcPr>
            <w:tcW w:w="1417" w:type="dxa"/>
            <w:vMerge w:val="restart"/>
            <w:vAlign w:val="center"/>
          </w:tcPr>
          <w:p w:rsidR="00C15697" w:rsidRDefault="00E84FE4">
            <w:pPr>
              <w:spacing w:line="360" w:lineRule="exact"/>
              <w:jc w:val="center"/>
              <w:rPr>
                <w:b/>
                <w:bCs/>
                <w:szCs w:val="28"/>
              </w:rPr>
            </w:pPr>
            <w:r>
              <w:rPr>
                <w:rFonts w:hint="eastAsia"/>
                <w:b/>
                <w:bCs/>
                <w:szCs w:val="28"/>
              </w:rPr>
              <w:t>调查对象姓名</w:t>
            </w:r>
          </w:p>
        </w:tc>
        <w:tc>
          <w:tcPr>
            <w:tcW w:w="671" w:type="dxa"/>
            <w:vMerge w:val="restart"/>
            <w:vAlign w:val="center"/>
          </w:tcPr>
          <w:p w:rsidR="00C15697" w:rsidRDefault="00E84FE4">
            <w:pPr>
              <w:spacing w:line="360" w:lineRule="exact"/>
              <w:jc w:val="center"/>
              <w:rPr>
                <w:b/>
                <w:bCs/>
                <w:szCs w:val="28"/>
              </w:rPr>
            </w:pPr>
            <w:r>
              <w:rPr>
                <w:rFonts w:hint="eastAsia"/>
                <w:b/>
                <w:bCs/>
                <w:szCs w:val="28"/>
              </w:rPr>
              <w:t>性别</w:t>
            </w:r>
          </w:p>
        </w:tc>
        <w:tc>
          <w:tcPr>
            <w:tcW w:w="1412" w:type="dxa"/>
            <w:vMerge w:val="restart"/>
            <w:vAlign w:val="center"/>
          </w:tcPr>
          <w:p w:rsidR="00C15697" w:rsidRDefault="00E84FE4">
            <w:pPr>
              <w:spacing w:line="360" w:lineRule="exact"/>
              <w:jc w:val="center"/>
              <w:rPr>
                <w:b/>
                <w:bCs/>
                <w:szCs w:val="28"/>
              </w:rPr>
            </w:pPr>
            <w:r>
              <w:rPr>
                <w:rFonts w:hint="eastAsia"/>
                <w:b/>
                <w:bCs/>
                <w:szCs w:val="28"/>
              </w:rPr>
              <w:t>联系方式</w:t>
            </w:r>
          </w:p>
        </w:tc>
        <w:tc>
          <w:tcPr>
            <w:tcW w:w="3821" w:type="dxa"/>
            <w:gridSpan w:val="3"/>
            <w:vAlign w:val="center"/>
          </w:tcPr>
          <w:p w:rsidR="00C15697" w:rsidRDefault="00E84FE4">
            <w:pPr>
              <w:spacing w:line="360" w:lineRule="exact"/>
              <w:jc w:val="center"/>
              <w:rPr>
                <w:b/>
                <w:bCs/>
                <w:szCs w:val="28"/>
              </w:rPr>
            </w:pPr>
            <w:r>
              <w:rPr>
                <w:rFonts w:hint="eastAsia"/>
                <w:b/>
                <w:bCs/>
                <w:szCs w:val="28"/>
              </w:rPr>
              <w:t>失访</w:t>
            </w:r>
          </w:p>
        </w:tc>
        <w:tc>
          <w:tcPr>
            <w:tcW w:w="564" w:type="dxa"/>
            <w:vMerge w:val="restart"/>
            <w:vAlign w:val="center"/>
          </w:tcPr>
          <w:p w:rsidR="00C15697" w:rsidRDefault="00E84FE4">
            <w:pPr>
              <w:spacing w:line="360" w:lineRule="exact"/>
              <w:jc w:val="center"/>
              <w:rPr>
                <w:rFonts w:ascii="Calibri" w:eastAsia="宋体" w:hAnsi="Calibri"/>
                <w:b/>
                <w:bCs/>
                <w:szCs w:val="28"/>
              </w:rPr>
            </w:pPr>
            <w:r>
              <w:rPr>
                <w:rFonts w:hint="eastAsia"/>
                <w:b/>
                <w:bCs/>
                <w:szCs w:val="28"/>
              </w:rPr>
              <w:t>拒访</w:t>
            </w:r>
          </w:p>
        </w:tc>
        <w:tc>
          <w:tcPr>
            <w:tcW w:w="2928" w:type="dxa"/>
            <w:gridSpan w:val="2"/>
            <w:vAlign w:val="center"/>
          </w:tcPr>
          <w:p w:rsidR="00C15697" w:rsidRDefault="00E84FE4">
            <w:pPr>
              <w:spacing w:line="360" w:lineRule="exact"/>
              <w:jc w:val="center"/>
              <w:rPr>
                <w:b/>
                <w:bCs/>
                <w:szCs w:val="28"/>
              </w:rPr>
            </w:pPr>
            <w:r>
              <w:rPr>
                <w:rFonts w:hint="eastAsia"/>
                <w:b/>
                <w:bCs/>
                <w:szCs w:val="28"/>
              </w:rPr>
              <w:t>置换</w:t>
            </w:r>
          </w:p>
        </w:tc>
        <w:tc>
          <w:tcPr>
            <w:tcW w:w="602" w:type="dxa"/>
            <w:vAlign w:val="center"/>
          </w:tcPr>
          <w:p w:rsidR="00C15697" w:rsidRDefault="00E84FE4">
            <w:pPr>
              <w:spacing w:line="360" w:lineRule="exact"/>
              <w:jc w:val="center"/>
              <w:rPr>
                <w:b/>
                <w:bCs/>
                <w:szCs w:val="28"/>
              </w:rPr>
            </w:pPr>
            <w:r>
              <w:rPr>
                <w:rFonts w:hint="eastAsia"/>
                <w:b/>
                <w:bCs/>
                <w:szCs w:val="28"/>
              </w:rPr>
              <w:t>备注</w:t>
            </w:r>
          </w:p>
        </w:tc>
      </w:tr>
      <w:tr w:rsidR="00C15697">
        <w:trPr>
          <w:trHeight w:val="637"/>
        </w:trPr>
        <w:tc>
          <w:tcPr>
            <w:tcW w:w="843" w:type="dxa"/>
            <w:vMerge/>
            <w:vAlign w:val="center"/>
          </w:tcPr>
          <w:p w:rsidR="00C15697" w:rsidRDefault="00C15697">
            <w:pPr>
              <w:spacing w:line="600" w:lineRule="exact"/>
              <w:jc w:val="center"/>
              <w:rPr>
                <w:szCs w:val="28"/>
              </w:rPr>
            </w:pPr>
          </w:p>
        </w:tc>
        <w:tc>
          <w:tcPr>
            <w:tcW w:w="1150" w:type="dxa"/>
            <w:vMerge/>
            <w:vAlign w:val="center"/>
          </w:tcPr>
          <w:p w:rsidR="00C15697" w:rsidRDefault="00C15697">
            <w:pPr>
              <w:spacing w:line="600" w:lineRule="exact"/>
              <w:jc w:val="center"/>
              <w:rPr>
                <w:szCs w:val="28"/>
              </w:rPr>
            </w:pPr>
          </w:p>
        </w:tc>
        <w:tc>
          <w:tcPr>
            <w:tcW w:w="1417" w:type="dxa"/>
            <w:vMerge/>
            <w:vAlign w:val="center"/>
          </w:tcPr>
          <w:p w:rsidR="00C15697" w:rsidRDefault="00C15697">
            <w:pPr>
              <w:spacing w:line="600" w:lineRule="exact"/>
              <w:jc w:val="center"/>
              <w:rPr>
                <w:szCs w:val="28"/>
              </w:rPr>
            </w:pPr>
          </w:p>
        </w:tc>
        <w:tc>
          <w:tcPr>
            <w:tcW w:w="671" w:type="dxa"/>
            <w:vMerge/>
            <w:vAlign w:val="center"/>
          </w:tcPr>
          <w:p w:rsidR="00C15697" w:rsidRDefault="00C15697">
            <w:pPr>
              <w:spacing w:line="600" w:lineRule="exact"/>
              <w:jc w:val="center"/>
              <w:rPr>
                <w:szCs w:val="28"/>
              </w:rPr>
            </w:pPr>
          </w:p>
        </w:tc>
        <w:tc>
          <w:tcPr>
            <w:tcW w:w="1412" w:type="dxa"/>
            <w:vMerge/>
            <w:vAlign w:val="center"/>
          </w:tcPr>
          <w:p w:rsidR="00C15697" w:rsidRDefault="00C15697">
            <w:pPr>
              <w:spacing w:line="360" w:lineRule="exact"/>
              <w:jc w:val="center"/>
              <w:rPr>
                <w:b/>
                <w:bCs/>
                <w:szCs w:val="28"/>
              </w:rPr>
            </w:pPr>
          </w:p>
        </w:tc>
        <w:tc>
          <w:tcPr>
            <w:tcW w:w="1325" w:type="dxa"/>
            <w:vAlign w:val="center"/>
          </w:tcPr>
          <w:p w:rsidR="00C15697" w:rsidRDefault="00E84FE4">
            <w:pPr>
              <w:spacing w:line="320" w:lineRule="exact"/>
              <w:jc w:val="center"/>
              <w:rPr>
                <w:b/>
                <w:bCs/>
                <w:szCs w:val="28"/>
              </w:rPr>
            </w:pPr>
            <w:r>
              <w:rPr>
                <w:rFonts w:hint="eastAsia"/>
                <w:b/>
                <w:bCs/>
                <w:szCs w:val="28"/>
              </w:rPr>
              <w:t>第一次预约时间</w:t>
            </w:r>
          </w:p>
        </w:tc>
        <w:tc>
          <w:tcPr>
            <w:tcW w:w="1224" w:type="dxa"/>
            <w:vAlign w:val="center"/>
          </w:tcPr>
          <w:p w:rsidR="00C15697" w:rsidRDefault="00E84FE4">
            <w:pPr>
              <w:spacing w:line="320" w:lineRule="exact"/>
              <w:jc w:val="center"/>
              <w:rPr>
                <w:b/>
                <w:bCs/>
                <w:szCs w:val="28"/>
              </w:rPr>
            </w:pPr>
            <w:r>
              <w:rPr>
                <w:rFonts w:hint="eastAsia"/>
                <w:b/>
                <w:bCs/>
                <w:szCs w:val="28"/>
              </w:rPr>
              <w:t>第二次预约时间</w:t>
            </w:r>
          </w:p>
        </w:tc>
        <w:tc>
          <w:tcPr>
            <w:tcW w:w="1272" w:type="dxa"/>
            <w:vAlign w:val="center"/>
          </w:tcPr>
          <w:p w:rsidR="00C15697" w:rsidRDefault="00E84FE4">
            <w:pPr>
              <w:spacing w:line="320" w:lineRule="exact"/>
              <w:jc w:val="center"/>
              <w:rPr>
                <w:b/>
                <w:bCs/>
                <w:szCs w:val="28"/>
              </w:rPr>
            </w:pPr>
            <w:r>
              <w:rPr>
                <w:rFonts w:hint="eastAsia"/>
                <w:b/>
                <w:bCs/>
                <w:szCs w:val="28"/>
              </w:rPr>
              <w:t>第三次预约时间</w:t>
            </w:r>
          </w:p>
        </w:tc>
        <w:tc>
          <w:tcPr>
            <w:tcW w:w="564" w:type="dxa"/>
            <w:vMerge/>
            <w:vAlign w:val="center"/>
          </w:tcPr>
          <w:p w:rsidR="00C15697" w:rsidRDefault="00C15697">
            <w:pPr>
              <w:spacing w:line="360" w:lineRule="exact"/>
              <w:jc w:val="center"/>
              <w:rPr>
                <w:b/>
                <w:bCs/>
                <w:szCs w:val="28"/>
              </w:rPr>
            </w:pPr>
          </w:p>
        </w:tc>
        <w:tc>
          <w:tcPr>
            <w:tcW w:w="1440" w:type="dxa"/>
            <w:vAlign w:val="center"/>
          </w:tcPr>
          <w:p w:rsidR="00C15697" w:rsidRDefault="00E84FE4">
            <w:pPr>
              <w:spacing w:line="360" w:lineRule="exact"/>
              <w:jc w:val="center"/>
              <w:rPr>
                <w:rFonts w:ascii="Calibri" w:eastAsia="宋体" w:hAnsi="Calibri"/>
                <w:b/>
                <w:bCs/>
                <w:szCs w:val="28"/>
              </w:rPr>
            </w:pPr>
            <w:r>
              <w:rPr>
                <w:rFonts w:hint="eastAsia"/>
                <w:b/>
                <w:bCs/>
                <w:szCs w:val="28"/>
              </w:rPr>
              <w:t>置换对象姓名</w:t>
            </w:r>
          </w:p>
        </w:tc>
        <w:tc>
          <w:tcPr>
            <w:tcW w:w="1488" w:type="dxa"/>
            <w:vAlign w:val="center"/>
          </w:tcPr>
          <w:p w:rsidR="00C15697" w:rsidRDefault="00C15697">
            <w:pPr>
              <w:spacing w:line="360" w:lineRule="exact"/>
              <w:jc w:val="center"/>
              <w:rPr>
                <w:b/>
                <w:bCs/>
                <w:szCs w:val="28"/>
              </w:rPr>
            </w:pPr>
          </w:p>
          <w:p w:rsidR="00C15697" w:rsidRDefault="00E84FE4">
            <w:pPr>
              <w:spacing w:line="360" w:lineRule="exact"/>
              <w:jc w:val="center"/>
              <w:rPr>
                <w:b/>
                <w:bCs/>
                <w:szCs w:val="28"/>
              </w:rPr>
            </w:pPr>
            <w:r>
              <w:rPr>
                <w:rFonts w:hint="eastAsia"/>
                <w:b/>
                <w:bCs/>
                <w:szCs w:val="28"/>
              </w:rPr>
              <w:t>联系方式</w:t>
            </w:r>
          </w:p>
          <w:p w:rsidR="00C15697" w:rsidRDefault="00C15697">
            <w:pPr>
              <w:spacing w:line="360" w:lineRule="exact"/>
              <w:jc w:val="center"/>
              <w:rPr>
                <w:b/>
                <w:bCs/>
                <w:szCs w:val="28"/>
              </w:rPr>
            </w:pPr>
          </w:p>
        </w:tc>
        <w:tc>
          <w:tcPr>
            <w:tcW w:w="602" w:type="dxa"/>
            <w:vAlign w:val="center"/>
          </w:tcPr>
          <w:p w:rsidR="00C15697" w:rsidRDefault="00C15697">
            <w:pPr>
              <w:spacing w:line="600" w:lineRule="exact"/>
              <w:jc w:val="center"/>
              <w:rPr>
                <w:b/>
                <w:bCs/>
                <w:szCs w:val="28"/>
              </w:rPr>
            </w:pPr>
          </w:p>
        </w:tc>
      </w:tr>
      <w:tr w:rsidR="00C15697">
        <w:trPr>
          <w:trHeight w:val="599"/>
        </w:trPr>
        <w:tc>
          <w:tcPr>
            <w:tcW w:w="843" w:type="dxa"/>
            <w:vAlign w:val="center"/>
          </w:tcPr>
          <w:p w:rsidR="00C15697" w:rsidRDefault="00E84FE4">
            <w:pPr>
              <w:spacing w:line="600" w:lineRule="exact"/>
              <w:jc w:val="center"/>
              <w:rPr>
                <w:rFonts w:eastAsia="宋体"/>
                <w:szCs w:val="28"/>
              </w:rPr>
            </w:pPr>
            <w:r>
              <w:rPr>
                <w:szCs w:val="28"/>
              </w:rPr>
              <w:t>1</w:t>
            </w:r>
          </w:p>
        </w:tc>
        <w:tc>
          <w:tcPr>
            <w:tcW w:w="1150" w:type="dxa"/>
            <w:vAlign w:val="center"/>
          </w:tcPr>
          <w:p w:rsidR="00C15697" w:rsidRDefault="00C15697">
            <w:pPr>
              <w:spacing w:line="600" w:lineRule="exact"/>
              <w:jc w:val="center"/>
              <w:rPr>
                <w:rFonts w:eastAsia="宋体"/>
                <w:szCs w:val="28"/>
              </w:rPr>
            </w:pPr>
          </w:p>
        </w:tc>
        <w:tc>
          <w:tcPr>
            <w:tcW w:w="1417" w:type="dxa"/>
            <w:vAlign w:val="center"/>
          </w:tcPr>
          <w:p w:rsidR="00C15697" w:rsidRDefault="00C15697">
            <w:pPr>
              <w:spacing w:line="600" w:lineRule="exact"/>
              <w:jc w:val="center"/>
              <w:rPr>
                <w:szCs w:val="28"/>
              </w:rPr>
            </w:pPr>
          </w:p>
        </w:tc>
        <w:tc>
          <w:tcPr>
            <w:tcW w:w="671" w:type="dxa"/>
            <w:vAlign w:val="center"/>
          </w:tcPr>
          <w:p w:rsidR="00C15697" w:rsidRDefault="00C15697">
            <w:pPr>
              <w:spacing w:line="600" w:lineRule="exact"/>
              <w:jc w:val="center"/>
              <w:rPr>
                <w:rFonts w:eastAsia="宋体"/>
                <w:szCs w:val="28"/>
              </w:rPr>
            </w:pPr>
          </w:p>
        </w:tc>
        <w:tc>
          <w:tcPr>
            <w:tcW w:w="1412" w:type="dxa"/>
            <w:vAlign w:val="center"/>
          </w:tcPr>
          <w:p w:rsidR="00C15697" w:rsidRDefault="00C15697">
            <w:pPr>
              <w:spacing w:line="600" w:lineRule="exact"/>
              <w:jc w:val="center"/>
              <w:rPr>
                <w:szCs w:val="28"/>
              </w:rPr>
            </w:pPr>
          </w:p>
        </w:tc>
        <w:tc>
          <w:tcPr>
            <w:tcW w:w="1325" w:type="dxa"/>
            <w:vAlign w:val="center"/>
          </w:tcPr>
          <w:p w:rsidR="00C15697" w:rsidRDefault="00C15697">
            <w:pPr>
              <w:spacing w:line="600" w:lineRule="exact"/>
              <w:jc w:val="center"/>
              <w:rPr>
                <w:rFonts w:ascii="Calibri" w:eastAsia="宋体" w:hAnsi="Calibri"/>
                <w:szCs w:val="28"/>
              </w:rPr>
            </w:pPr>
          </w:p>
        </w:tc>
        <w:tc>
          <w:tcPr>
            <w:tcW w:w="1224" w:type="dxa"/>
            <w:vAlign w:val="center"/>
          </w:tcPr>
          <w:p w:rsidR="00C15697" w:rsidRDefault="00C15697">
            <w:pPr>
              <w:spacing w:line="600" w:lineRule="exact"/>
              <w:jc w:val="center"/>
              <w:rPr>
                <w:rFonts w:ascii="Calibri" w:eastAsia="宋体" w:hAnsi="Calibri"/>
                <w:szCs w:val="28"/>
              </w:rPr>
            </w:pPr>
          </w:p>
        </w:tc>
        <w:tc>
          <w:tcPr>
            <w:tcW w:w="1272" w:type="dxa"/>
            <w:vAlign w:val="center"/>
          </w:tcPr>
          <w:p w:rsidR="00C15697" w:rsidRDefault="00C15697">
            <w:pPr>
              <w:spacing w:line="600" w:lineRule="exact"/>
              <w:jc w:val="center"/>
              <w:rPr>
                <w:rFonts w:ascii="Calibri" w:eastAsia="宋体" w:hAnsi="Calibri"/>
                <w:szCs w:val="28"/>
              </w:rPr>
            </w:pPr>
          </w:p>
        </w:tc>
        <w:tc>
          <w:tcPr>
            <w:tcW w:w="564" w:type="dxa"/>
            <w:vAlign w:val="center"/>
          </w:tcPr>
          <w:p w:rsidR="00C15697" w:rsidRDefault="00C15697">
            <w:pPr>
              <w:spacing w:line="600" w:lineRule="exact"/>
              <w:jc w:val="center"/>
              <w:rPr>
                <w:szCs w:val="28"/>
              </w:rPr>
            </w:pPr>
          </w:p>
        </w:tc>
        <w:tc>
          <w:tcPr>
            <w:tcW w:w="1440" w:type="dxa"/>
            <w:vAlign w:val="center"/>
          </w:tcPr>
          <w:p w:rsidR="00C15697" w:rsidRDefault="00C15697">
            <w:pPr>
              <w:spacing w:line="600" w:lineRule="exact"/>
              <w:jc w:val="center"/>
              <w:rPr>
                <w:rFonts w:eastAsia="宋体"/>
                <w:szCs w:val="28"/>
              </w:rPr>
            </w:pPr>
          </w:p>
        </w:tc>
        <w:tc>
          <w:tcPr>
            <w:tcW w:w="1488" w:type="dxa"/>
            <w:vAlign w:val="center"/>
          </w:tcPr>
          <w:p w:rsidR="00C15697" w:rsidRDefault="00C15697">
            <w:pPr>
              <w:spacing w:line="600" w:lineRule="exact"/>
              <w:rPr>
                <w:rFonts w:eastAsia="宋体"/>
                <w:szCs w:val="28"/>
              </w:rPr>
            </w:pPr>
          </w:p>
        </w:tc>
        <w:tc>
          <w:tcPr>
            <w:tcW w:w="602" w:type="dxa"/>
            <w:vAlign w:val="center"/>
          </w:tcPr>
          <w:p w:rsidR="00C15697" w:rsidRDefault="00C15697">
            <w:pPr>
              <w:spacing w:line="600" w:lineRule="exact"/>
              <w:jc w:val="center"/>
              <w:rPr>
                <w:b/>
                <w:bCs/>
                <w:szCs w:val="28"/>
              </w:rPr>
            </w:pPr>
          </w:p>
        </w:tc>
      </w:tr>
      <w:tr w:rsidR="00C15697">
        <w:tc>
          <w:tcPr>
            <w:tcW w:w="843" w:type="dxa"/>
            <w:vAlign w:val="center"/>
          </w:tcPr>
          <w:p w:rsidR="00C15697" w:rsidRDefault="00E84FE4">
            <w:pPr>
              <w:spacing w:line="600" w:lineRule="exact"/>
              <w:jc w:val="center"/>
              <w:rPr>
                <w:rFonts w:eastAsia="宋体"/>
                <w:szCs w:val="28"/>
              </w:rPr>
            </w:pPr>
            <w:r>
              <w:rPr>
                <w:szCs w:val="28"/>
              </w:rPr>
              <w:t>2</w:t>
            </w:r>
          </w:p>
        </w:tc>
        <w:tc>
          <w:tcPr>
            <w:tcW w:w="1150" w:type="dxa"/>
            <w:vAlign w:val="center"/>
          </w:tcPr>
          <w:p w:rsidR="00C15697" w:rsidRDefault="00C15697">
            <w:pPr>
              <w:spacing w:line="600" w:lineRule="exact"/>
              <w:jc w:val="center"/>
              <w:rPr>
                <w:rFonts w:eastAsia="宋体"/>
                <w:szCs w:val="28"/>
              </w:rPr>
            </w:pPr>
          </w:p>
        </w:tc>
        <w:tc>
          <w:tcPr>
            <w:tcW w:w="1417" w:type="dxa"/>
            <w:vAlign w:val="center"/>
          </w:tcPr>
          <w:p w:rsidR="00C15697" w:rsidRDefault="00C15697">
            <w:pPr>
              <w:spacing w:line="600" w:lineRule="exact"/>
              <w:jc w:val="center"/>
              <w:rPr>
                <w:szCs w:val="28"/>
              </w:rPr>
            </w:pPr>
          </w:p>
        </w:tc>
        <w:tc>
          <w:tcPr>
            <w:tcW w:w="671" w:type="dxa"/>
            <w:vAlign w:val="center"/>
          </w:tcPr>
          <w:p w:rsidR="00C15697" w:rsidRDefault="00C15697">
            <w:pPr>
              <w:spacing w:line="600" w:lineRule="exact"/>
              <w:jc w:val="center"/>
              <w:rPr>
                <w:rFonts w:eastAsia="宋体"/>
                <w:szCs w:val="28"/>
              </w:rPr>
            </w:pPr>
          </w:p>
        </w:tc>
        <w:tc>
          <w:tcPr>
            <w:tcW w:w="1412" w:type="dxa"/>
            <w:vAlign w:val="center"/>
          </w:tcPr>
          <w:p w:rsidR="00C15697" w:rsidRDefault="00C15697">
            <w:pPr>
              <w:spacing w:line="600" w:lineRule="exact"/>
              <w:jc w:val="center"/>
              <w:rPr>
                <w:szCs w:val="28"/>
              </w:rPr>
            </w:pPr>
          </w:p>
        </w:tc>
        <w:tc>
          <w:tcPr>
            <w:tcW w:w="1325" w:type="dxa"/>
            <w:vAlign w:val="center"/>
          </w:tcPr>
          <w:p w:rsidR="00C15697" w:rsidRDefault="00C15697">
            <w:pPr>
              <w:spacing w:line="600" w:lineRule="exact"/>
              <w:jc w:val="center"/>
              <w:rPr>
                <w:szCs w:val="28"/>
              </w:rPr>
            </w:pPr>
          </w:p>
        </w:tc>
        <w:tc>
          <w:tcPr>
            <w:tcW w:w="1224" w:type="dxa"/>
            <w:vAlign w:val="center"/>
          </w:tcPr>
          <w:p w:rsidR="00C15697" w:rsidRDefault="00C15697">
            <w:pPr>
              <w:spacing w:line="600" w:lineRule="exact"/>
              <w:jc w:val="center"/>
              <w:rPr>
                <w:szCs w:val="28"/>
              </w:rPr>
            </w:pPr>
          </w:p>
        </w:tc>
        <w:tc>
          <w:tcPr>
            <w:tcW w:w="1272" w:type="dxa"/>
            <w:vAlign w:val="center"/>
          </w:tcPr>
          <w:p w:rsidR="00C15697" w:rsidRDefault="00C15697">
            <w:pPr>
              <w:spacing w:line="600" w:lineRule="exact"/>
              <w:jc w:val="center"/>
              <w:rPr>
                <w:szCs w:val="28"/>
              </w:rPr>
            </w:pPr>
          </w:p>
        </w:tc>
        <w:tc>
          <w:tcPr>
            <w:tcW w:w="564" w:type="dxa"/>
            <w:vAlign w:val="center"/>
          </w:tcPr>
          <w:p w:rsidR="00C15697" w:rsidRDefault="00C15697">
            <w:pPr>
              <w:spacing w:line="600" w:lineRule="exact"/>
              <w:jc w:val="center"/>
              <w:rPr>
                <w:szCs w:val="28"/>
              </w:rPr>
            </w:pPr>
          </w:p>
        </w:tc>
        <w:tc>
          <w:tcPr>
            <w:tcW w:w="1440" w:type="dxa"/>
            <w:vAlign w:val="center"/>
          </w:tcPr>
          <w:p w:rsidR="00C15697" w:rsidRDefault="00C15697">
            <w:pPr>
              <w:spacing w:line="600" w:lineRule="exact"/>
              <w:jc w:val="center"/>
              <w:rPr>
                <w:szCs w:val="28"/>
              </w:rPr>
            </w:pPr>
          </w:p>
        </w:tc>
        <w:tc>
          <w:tcPr>
            <w:tcW w:w="1488" w:type="dxa"/>
            <w:vAlign w:val="center"/>
          </w:tcPr>
          <w:p w:rsidR="00C15697" w:rsidRDefault="00C15697">
            <w:pPr>
              <w:spacing w:line="600" w:lineRule="exact"/>
              <w:jc w:val="center"/>
              <w:rPr>
                <w:szCs w:val="28"/>
              </w:rPr>
            </w:pPr>
          </w:p>
        </w:tc>
        <w:tc>
          <w:tcPr>
            <w:tcW w:w="602" w:type="dxa"/>
            <w:vAlign w:val="center"/>
          </w:tcPr>
          <w:p w:rsidR="00C15697" w:rsidRDefault="00C15697">
            <w:pPr>
              <w:spacing w:line="600" w:lineRule="exact"/>
              <w:jc w:val="center"/>
              <w:rPr>
                <w:szCs w:val="28"/>
              </w:rPr>
            </w:pPr>
          </w:p>
        </w:tc>
      </w:tr>
      <w:tr w:rsidR="00C15697">
        <w:tc>
          <w:tcPr>
            <w:tcW w:w="843" w:type="dxa"/>
            <w:vAlign w:val="center"/>
          </w:tcPr>
          <w:p w:rsidR="00C15697" w:rsidRDefault="00E84FE4">
            <w:pPr>
              <w:spacing w:line="600" w:lineRule="exact"/>
              <w:jc w:val="center"/>
              <w:rPr>
                <w:rFonts w:eastAsia="宋体"/>
                <w:szCs w:val="28"/>
              </w:rPr>
            </w:pPr>
            <w:r>
              <w:rPr>
                <w:szCs w:val="28"/>
              </w:rPr>
              <w:t>3</w:t>
            </w:r>
          </w:p>
        </w:tc>
        <w:tc>
          <w:tcPr>
            <w:tcW w:w="1150" w:type="dxa"/>
            <w:vAlign w:val="center"/>
          </w:tcPr>
          <w:p w:rsidR="00C15697" w:rsidRDefault="00C15697">
            <w:pPr>
              <w:spacing w:line="600" w:lineRule="exact"/>
              <w:jc w:val="center"/>
              <w:rPr>
                <w:rFonts w:eastAsia="宋体"/>
                <w:szCs w:val="28"/>
              </w:rPr>
            </w:pPr>
          </w:p>
        </w:tc>
        <w:tc>
          <w:tcPr>
            <w:tcW w:w="1417" w:type="dxa"/>
            <w:vAlign w:val="center"/>
          </w:tcPr>
          <w:p w:rsidR="00C15697" w:rsidRDefault="00C15697">
            <w:pPr>
              <w:spacing w:line="600" w:lineRule="exact"/>
              <w:jc w:val="center"/>
              <w:rPr>
                <w:szCs w:val="28"/>
              </w:rPr>
            </w:pPr>
          </w:p>
        </w:tc>
        <w:tc>
          <w:tcPr>
            <w:tcW w:w="671" w:type="dxa"/>
            <w:vAlign w:val="center"/>
          </w:tcPr>
          <w:p w:rsidR="00C15697" w:rsidRDefault="00C15697">
            <w:pPr>
              <w:spacing w:line="600" w:lineRule="exact"/>
              <w:jc w:val="center"/>
              <w:rPr>
                <w:rFonts w:eastAsia="宋体"/>
                <w:szCs w:val="28"/>
              </w:rPr>
            </w:pPr>
          </w:p>
        </w:tc>
        <w:tc>
          <w:tcPr>
            <w:tcW w:w="1412" w:type="dxa"/>
            <w:vAlign w:val="center"/>
          </w:tcPr>
          <w:p w:rsidR="00C15697" w:rsidRDefault="00C15697">
            <w:pPr>
              <w:spacing w:line="600" w:lineRule="exact"/>
              <w:jc w:val="center"/>
              <w:rPr>
                <w:szCs w:val="28"/>
              </w:rPr>
            </w:pPr>
          </w:p>
        </w:tc>
        <w:tc>
          <w:tcPr>
            <w:tcW w:w="1325" w:type="dxa"/>
            <w:vAlign w:val="center"/>
          </w:tcPr>
          <w:p w:rsidR="00C15697" w:rsidRDefault="00C15697">
            <w:pPr>
              <w:spacing w:line="600" w:lineRule="exact"/>
              <w:jc w:val="center"/>
              <w:rPr>
                <w:rFonts w:ascii="Calibri" w:eastAsia="宋体" w:hAnsi="Calibri"/>
                <w:szCs w:val="28"/>
              </w:rPr>
            </w:pPr>
          </w:p>
        </w:tc>
        <w:tc>
          <w:tcPr>
            <w:tcW w:w="1224" w:type="dxa"/>
            <w:vAlign w:val="center"/>
          </w:tcPr>
          <w:p w:rsidR="00C15697" w:rsidRDefault="00C15697">
            <w:pPr>
              <w:spacing w:line="600" w:lineRule="exact"/>
              <w:jc w:val="center"/>
              <w:rPr>
                <w:rFonts w:ascii="Calibri" w:eastAsia="宋体" w:hAnsi="Calibri"/>
                <w:szCs w:val="28"/>
              </w:rPr>
            </w:pPr>
          </w:p>
        </w:tc>
        <w:tc>
          <w:tcPr>
            <w:tcW w:w="1272" w:type="dxa"/>
            <w:vAlign w:val="center"/>
          </w:tcPr>
          <w:p w:rsidR="00C15697" w:rsidRDefault="00C15697">
            <w:pPr>
              <w:spacing w:line="600" w:lineRule="exact"/>
              <w:jc w:val="center"/>
              <w:rPr>
                <w:rFonts w:ascii="Calibri" w:eastAsia="宋体" w:hAnsi="Calibri"/>
                <w:szCs w:val="28"/>
              </w:rPr>
            </w:pPr>
          </w:p>
        </w:tc>
        <w:tc>
          <w:tcPr>
            <w:tcW w:w="564" w:type="dxa"/>
            <w:vAlign w:val="center"/>
          </w:tcPr>
          <w:p w:rsidR="00C15697" w:rsidRDefault="00C15697">
            <w:pPr>
              <w:spacing w:line="600" w:lineRule="exact"/>
              <w:jc w:val="center"/>
              <w:rPr>
                <w:szCs w:val="28"/>
              </w:rPr>
            </w:pPr>
          </w:p>
        </w:tc>
        <w:tc>
          <w:tcPr>
            <w:tcW w:w="1440" w:type="dxa"/>
            <w:vAlign w:val="center"/>
          </w:tcPr>
          <w:p w:rsidR="00C15697" w:rsidRDefault="00C15697">
            <w:pPr>
              <w:spacing w:line="600" w:lineRule="exact"/>
              <w:jc w:val="center"/>
              <w:rPr>
                <w:szCs w:val="28"/>
              </w:rPr>
            </w:pPr>
          </w:p>
        </w:tc>
        <w:tc>
          <w:tcPr>
            <w:tcW w:w="1488" w:type="dxa"/>
            <w:vAlign w:val="center"/>
          </w:tcPr>
          <w:p w:rsidR="00C15697" w:rsidRDefault="00C15697">
            <w:pPr>
              <w:spacing w:line="600" w:lineRule="exact"/>
              <w:jc w:val="center"/>
              <w:rPr>
                <w:szCs w:val="28"/>
              </w:rPr>
            </w:pPr>
          </w:p>
        </w:tc>
        <w:tc>
          <w:tcPr>
            <w:tcW w:w="602" w:type="dxa"/>
            <w:vAlign w:val="center"/>
          </w:tcPr>
          <w:p w:rsidR="00C15697" w:rsidRDefault="00C15697">
            <w:pPr>
              <w:spacing w:line="600" w:lineRule="exact"/>
              <w:jc w:val="center"/>
              <w:rPr>
                <w:szCs w:val="28"/>
              </w:rPr>
            </w:pPr>
          </w:p>
        </w:tc>
      </w:tr>
      <w:tr w:rsidR="00C15697">
        <w:tc>
          <w:tcPr>
            <w:tcW w:w="843" w:type="dxa"/>
            <w:vAlign w:val="center"/>
          </w:tcPr>
          <w:p w:rsidR="00C15697" w:rsidRDefault="00E84FE4">
            <w:pPr>
              <w:spacing w:line="600" w:lineRule="exact"/>
              <w:jc w:val="center"/>
              <w:rPr>
                <w:szCs w:val="28"/>
              </w:rPr>
            </w:pPr>
            <w:r>
              <w:rPr>
                <w:szCs w:val="28"/>
              </w:rPr>
              <w:t>4</w:t>
            </w:r>
          </w:p>
        </w:tc>
        <w:tc>
          <w:tcPr>
            <w:tcW w:w="1150" w:type="dxa"/>
            <w:vAlign w:val="center"/>
          </w:tcPr>
          <w:p w:rsidR="00C15697" w:rsidRDefault="00C15697">
            <w:pPr>
              <w:spacing w:line="600" w:lineRule="exact"/>
              <w:jc w:val="center"/>
              <w:rPr>
                <w:szCs w:val="28"/>
              </w:rPr>
            </w:pPr>
          </w:p>
        </w:tc>
        <w:tc>
          <w:tcPr>
            <w:tcW w:w="1417" w:type="dxa"/>
            <w:vAlign w:val="center"/>
          </w:tcPr>
          <w:p w:rsidR="00C15697" w:rsidRDefault="00C15697">
            <w:pPr>
              <w:spacing w:line="600" w:lineRule="exact"/>
              <w:jc w:val="center"/>
              <w:rPr>
                <w:szCs w:val="28"/>
              </w:rPr>
            </w:pPr>
          </w:p>
        </w:tc>
        <w:tc>
          <w:tcPr>
            <w:tcW w:w="671" w:type="dxa"/>
            <w:vAlign w:val="center"/>
          </w:tcPr>
          <w:p w:rsidR="00C15697" w:rsidRDefault="00C15697">
            <w:pPr>
              <w:spacing w:line="600" w:lineRule="exact"/>
              <w:jc w:val="center"/>
              <w:rPr>
                <w:szCs w:val="28"/>
              </w:rPr>
            </w:pPr>
          </w:p>
        </w:tc>
        <w:tc>
          <w:tcPr>
            <w:tcW w:w="1412" w:type="dxa"/>
            <w:vAlign w:val="center"/>
          </w:tcPr>
          <w:p w:rsidR="00C15697" w:rsidRDefault="00C15697">
            <w:pPr>
              <w:spacing w:line="600" w:lineRule="exact"/>
              <w:jc w:val="center"/>
              <w:rPr>
                <w:szCs w:val="28"/>
              </w:rPr>
            </w:pPr>
          </w:p>
        </w:tc>
        <w:tc>
          <w:tcPr>
            <w:tcW w:w="1325" w:type="dxa"/>
            <w:vAlign w:val="center"/>
          </w:tcPr>
          <w:p w:rsidR="00C15697" w:rsidRDefault="00C15697">
            <w:pPr>
              <w:spacing w:line="600" w:lineRule="exact"/>
              <w:jc w:val="center"/>
              <w:rPr>
                <w:szCs w:val="28"/>
              </w:rPr>
            </w:pPr>
          </w:p>
        </w:tc>
        <w:tc>
          <w:tcPr>
            <w:tcW w:w="1224" w:type="dxa"/>
            <w:vAlign w:val="center"/>
          </w:tcPr>
          <w:p w:rsidR="00C15697" w:rsidRDefault="00C15697">
            <w:pPr>
              <w:spacing w:line="600" w:lineRule="exact"/>
              <w:jc w:val="center"/>
              <w:rPr>
                <w:szCs w:val="28"/>
              </w:rPr>
            </w:pPr>
          </w:p>
        </w:tc>
        <w:tc>
          <w:tcPr>
            <w:tcW w:w="1272" w:type="dxa"/>
            <w:vAlign w:val="center"/>
          </w:tcPr>
          <w:p w:rsidR="00C15697" w:rsidRDefault="00C15697">
            <w:pPr>
              <w:spacing w:line="600" w:lineRule="exact"/>
              <w:jc w:val="center"/>
              <w:rPr>
                <w:szCs w:val="28"/>
              </w:rPr>
            </w:pPr>
          </w:p>
        </w:tc>
        <w:tc>
          <w:tcPr>
            <w:tcW w:w="564" w:type="dxa"/>
            <w:vAlign w:val="center"/>
          </w:tcPr>
          <w:p w:rsidR="00C15697" w:rsidRDefault="00C15697">
            <w:pPr>
              <w:spacing w:line="600" w:lineRule="exact"/>
              <w:jc w:val="center"/>
              <w:rPr>
                <w:szCs w:val="28"/>
              </w:rPr>
            </w:pPr>
          </w:p>
        </w:tc>
        <w:tc>
          <w:tcPr>
            <w:tcW w:w="1440" w:type="dxa"/>
            <w:vAlign w:val="center"/>
          </w:tcPr>
          <w:p w:rsidR="00C15697" w:rsidRDefault="00C15697">
            <w:pPr>
              <w:spacing w:line="600" w:lineRule="exact"/>
              <w:jc w:val="center"/>
              <w:rPr>
                <w:szCs w:val="28"/>
              </w:rPr>
            </w:pPr>
          </w:p>
        </w:tc>
        <w:tc>
          <w:tcPr>
            <w:tcW w:w="1488" w:type="dxa"/>
            <w:vAlign w:val="center"/>
          </w:tcPr>
          <w:p w:rsidR="00C15697" w:rsidRDefault="00C15697">
            <w:pPr>
              <w:spacing w:line="600" w:lineRule="exact"/>
              <w:jc w:val="center"/>
              <w:rPr>
                <w:szCs w:val="28"/>
              </w:rPr>
            </w:pPr>
          </w:p>
        </w:tc>
        <w:tc>
          <w:tcPr>
            <w:tcW w:w="602" w:type="dxa"/>
            <w:vAlign w:val="center"/>
          </w:tcPr>
          <w:p w:rsidR="00C15697" w:rsidRDefault="00C15697">
            <w:pPr>
              <w:spacing w:line="600" w:lineRule="exact"/>
              <w:jc w:val="center"/>
              <w:rPr>
                <w:szCs w:val="28"/>
              </w:rPr>
            </w:pPr>
          </w:p>
        </w:tc>
      </w:tr>
      <w:tr w:rsidR="00C15697">
        <w:tc>
          <w:tcPr>
            <w:tcW w:w="843" w:type="dxa"/>
            <w:vAlign w:val="center"/>
          </w:tcPr>
          <w:p w:rsidR="00C15697" w:rsidRDefault="00E84FE4">
            <w:pPr>
              <w:spacing w:line="600" w:lineRule="exact"/>
              <w:jc w:val="center"/>
              <w:rPr>
                <w:szCs w:val="28"/>
              </w:rPr>
            </w:pPr>
            <w:r>
              <w:rPr>
                <w:szCs w:val="28"/>
              </w:rPr>
              <w:t>5</w:t>
            </w:r>
          </w:p>
        </w:tc>
        <w:tc>
          <w:tcPr>
            <w:tcW w:w="1150" w:type="dxa"/>
            <w:vAlign w:val="center"/>
          </w:tcPr>
          <w:p w:rsidR="00C15697" w:rsidRDefault="00C15697">
            <w:pPr>
              <w:spacing w:line="600" w:lineRule="exact"/>
              <w:jc w:val="center"/>
              <w:rPr>
                <w:szCs w:val="28"/>
              </w:rPr>
            </w:pPr>
          </w:p>
        </w:tc>
        <w:tc>
          <w:tcPr>
            <w:tcW w:w="1417" w:type="dxa"/>
            <w:vAlign w:val="center"/>
          </w:tcPr>
          <w:p w:rsidR="00C15697" w:rsidRDefault="00C15697">
            <w:pPr>
              <w:spacing w:line="600" w:lineRule="exact"/>
              <w:jc w:val="center"/>
              <w:rPr>
                <w:szCs w:val="28"/>
              </w:rPr>
            </w:pPr>
          </w:p>
        </w:tc>
        <w:tc>
          <w:tcPr>
            <w:tcW w:w="671" w:type="dxa"/>
            <w:vAlign w:val="center"/>
          </w:tcPr>
          <w:p w:rsidR="00C15697" w:rsidRDefault="00C15697">
            <w:pPr>
              <w:spacing w:line="600" w:lineRule="exact"/>
              <w:jc w:val="center"/>
              <w:rPr>
                <w:szCs w:val="28"/>
              </w:rPr>
            </w:pPr>
          </w:p>
        </w:tc>
        <w:tc>
          <w:tcPr>
            <w:tcW w:w="1412" w:type="dxa"/>
            <w:vAlign w:val="center"/>
          </w:tcPr>
          <w:p w:rsidR="00C15697" w:rsidRDefault="00C15697">
            <w:pPr>
              <w:spacing w:line="600" w:lineRule="exact"/>
              <w:jc w:val="center"/>
              <w:rPr>
                <w:szCs w:val="28"/>
              </w:rPr>
            </w:pPr>
          </w:p>
        </w:tc>
        <w:tc>
          <w:tcPr>
            <w:tcW w:w="1325" w:type="dxa"/>
            <w:vAlign w:val="center"/>
          </w:tcPr>
          <w:p w:rsidR="00C15697" w:rsidRDefault="00C15697">
            <w:pPr>
              <w:spacing w:line="600" w:lineRule="exact"/>
              <w:jc w:val="center"/>
              <w:rPr>
                <w:szCs w:val="28"/>
              </w:rPr>
            </w:pPr>
          </w:p>
        </w:tc>
        <w:tc>
          <w:tcPr>
            <w:tcW w:w="1224" w:type="dxa"/>
            <w:vAlign w:val="center"/>
          </w:tcPr>
          <w:p w:rsidR="00C15697" w:rsidRDefault="00C15697">
            <w:pPr>
              <w:spacing w:line="600" w:lineRule="exact"/>
              <w:jc w:val="center"/>
              <w:rPr>
                <w:szCs w:val="28"/>
              </w:rPr>
            </w:pPr>
          </w:p>
        </w:tc>
        <w:tc>
          <w:tcPr>
            <w:tcW w:w="1272" w:type="dxa"/>
            <w:vAlign w:val="center"/>
          </w:tcPr>
          <w:p w:rsidR="00C15697" w:rsidRDefault="00C15697">
            <w:pPr>
              <w:spacing w:line="600" w:lineRule="exact"/>
              <w:jc w:val="center"/>
              <w:rPr>
                <w:szCs w:val="28"/>
              </w:rPr>
            </w:pPr>
          </w:p>
        </w:tc>
        <w:tc>
          <w:tcPr>
            <w:tcW w:w="564" w:type="dxa"/>
            <w:vAlign w:val="center"/>
          </w:tcPr>
          <w:p w:rsidR="00C15697" w:rsidRDefault="00C15697">
            <w:pPr>
              <w:spacing w:line="600" w:lineRule="exact"/>
              <w:jc w:val="center"/>
              <w:rPr>
                <w:szCs w:val="28"/>
              </w:rPr>
            </w:pPr>
          </w:p>
        </w:tc>
        <w:tc>
          <w:tcPr>
            <w:tcW w:w="1440" w:type="dxa"/>
            <w:vAlign w:val="center"/>
          </w:tcPr>
          <w:p w:rsidR="00C15697" w:rsidRDefault="00C15697">
            <w:pPr>
              <w:spacing w:line="600" w:lineRule="exact"/>
              <w:jc w:val="center"/>
              <w:rPr>
                <w:szCs w:val="28"/>
              </w:rPr>
            </w:pPr>
          </w:p>
        </w:tc>
        <w:tc>
          <w:tcPr>
            <w:tcW w:w="1488" w:type="dxa"/>
            <w:vAlign w:val="center"/>
          </w:tcPr>
          <w:p w:rsidR="00C15697" w:rsidRDefault="00C15697">
            <w:pPr>
              <w:spacing w:line="600" w:lineRule="exact"/>
              <w:jc w:val="center"/>
              <w:rPr>
                <w:szCs w:val="28"/>
              </w:rPr>
            </w:pPr>
          </w:p>
        </w:tc>
        <w:tc>
          <w:tcPr>
            <w:tcW w:w="602" w:type="dxa"/>
            <w:vAlign w:val="center"/>
          </w:tcPr>
          <w:p w:rsidR="00C15697" w:rsidRDefault="00C15697">
            <w:pPr>
              <w:spacing w:line="600" w:lineRule="exact"/>
              <w:jc w:val="center"/>
              <w:rPr>
                <w:szCs w:val="28"/>
              </w:rPr>
            </w:pPr>
          </w:p>
        </w:tc>
      </w:tr>
      <w:tr w:rsidR="00C15697">
        <w:tc>
          <w:tcPr>
            <w:tcW w:w="843" w:type="dxa"/>
            <w:vAlign w:val="center"/>
          </w:tcPr>
          <w:p w:rsidR="00C15697" w:rsidRDefault="00E84FE4">
            <w:pPr>
              <w:spacing w:line="600" w:lineRule="exact"/>
              <w:jc w:val="center"/>
              <w:rPr>
                <w:szCs w:val="28"/>
              </w:rPr>
            </w:pPr>
            <w:r>
              <w:rPr>
                <w:rFonts w:hint="eastAsia"/>
                <w:szCs w:val="28"/>
              </w:rPr>
              <w:t>……</w:t>
            </w:r>
          </w:p>
        </w:tc>
        <w:tc>
          <w:tcPr>
            <w:tcW w:w="1150" w:type="dxa"/>
            <w:vAlign w:val="center"/>
          </w:tcPr>
          <w:p w:rsidR="00C15697" w:rsidRDefault="00C15697">
            <w:pPr>
              <w:spacing w:line="600" w:lineRule="exact"/>
              <w:jc w:val="center"/>
              <w:rPr>
                <w:szCs w:val="28"/>
              </w:rPr>
            </w:pPr>
          </w:p>
        </w:tc>
        <w:tc>
          <w:tcPr>
            <w:tcW w:w="1417" w:type="dxa"/>
            <w:vAlign w:val="center"/>
          </w:tcPr>
          <w:p w:rsidR="00C15697" w:rsidRDefault="00C15697">
            <w:pPr>
              <w:spacing w:line="600" w:lineRule="exact"/>
              <w:jc w:val="center"/>
              <w:rPr>
                <w:szCs w:val="28"/>
              </w:rPr>
            </w:pPr>
          </w:p>
        </w:tc>
        <w:tc>
          <w:tcPr>
            <w:tcW w:w="671" w:type="dxa"/>
            <w:vAlign w:val="center"/>
          </w:tcPr>
          <w:p w:rsidR="00C15697" w:rsidRDefault="00C15697">
            <w:pPr>
              <w:spacing w:line="600" w:lineRule="exact"/>
              <w:jc w:val="center"/>
              <w:rPr>
                <w:szCs w:val="28"/>
              </w:rPr>
            </w:pPr>
          </w:p>
        </w:tc>
        <w:tc>
          <w:tcPr>
            <w:tcW w:w="1412" w:type="dxa"/>
            <w:vAlign w:val="center"/>
          </w:tcPr>
          <w:p w:rsidR="00C15697" w:rsidRDefault="00C15697">
            <w:pPr>
              <w:spacing w:line="600" w:lineRule="exact"/>
              <w:jc w:val="center"/>
              <w:rPr>
                <w:szCs w:val="28"/>
              </w:rPr>
            </w:pPr>
          </w:p>
        </w:tc>
        <w:tc>
          <w:tcPr>
            <w:tcW w:w="1325" w:type="dxa"/>
            <w:vAlign w:val="center"/>
          </w:tcPr>
          <w:p w:rsidR="00C15697" w:rsidRDefault="00C15697">
            <w:pPr>
              <w:spacing w:line="600" w:lineRule="exact"/>
              <w:jc w:val="center"/>
              <w:rPr>
                <w:szCs w:val="28"/>
              </w:rPr>
            </w:pPr>
          </w:p>
        </w:tc>
        <w:tc>
          <w:tcPr>
            <w:tcW w:w="1224" w:type="dxa"/>
            <w:vAlign w:val="center"/>
          </w:tcPr>
          <w:p w:rsidR="00C15697" w:rsidRDefault="00C15697">
            <w:pPr>
              <w:spacing w:line="600" w:lineRule="exact"/>
              <w:jc w:val="center"/>
              <w:rPr>
                <w:szCs w:val="28"/>
              </w:rPr>
            </w:pPr>
          </w:p>
        </w:tc>
        <w:tc>
          <w:tcPr>
            <w:tcW w:w="1272" w:type="dxa"/>
            <w:vAlign w:val="center"/>
          </w:tcPr>
          <w:p w:rsidR="00C15697" w:rsidRDefault="00C15697">
            <w:pPr>
              <w:spacing w:line="600" w:lineRule="exact"/>
              <w:jc w:val="center"/>
              <w:rPr>
                <w:szCs w:val="28"/>
              </w:rPr>
            </w:pPr>
          </w:p>
        </w:tc>
        <w:tc>
          <w:tcPr>
            <w:tcW w:w="564" w:type="dxa"/>
            <w:vAlign w:val="center"/>
          </w:tcPr>
          <w:p w:rsidR="00C15697" w:rsidRDefault="00C15697">
            <w:pPr>
              <w:spacing w:line="600" w:lineRule="exact"/>
              <w:jc w:val="center"/>
              <w:rPr>
                <w:szCs w:val="28"/>
              </w:rPr>
            </w:pPr>
          </w:p>
        </w:tc>
        <w:tc>
          <w:tcPr>
            <w:tcW w:w="1440" w:type="dxa"/>
            <w:vAlign w:val="center"/>
          </w:tcPr>
          <w:p w:rsidR="00C15697" w:rsidRDefault="00C15697">
            <w:pPr>
              <w:spacing w:line="600" w:lineRule="exact"/>
              <w:jc w:val="center"/>
              <w:rPr>
                <w:szCs w:val="28"/>
              </w:rPr>
            </w:pPr>
          </w:p>
        </w:tc>
        <w:tc>
          <w:tcPr>
            <w:tcW w:w="1488" w:type="dxa"/>
            <w:vAlign w:val="center"/>
          </w:tcPr>
          <w:p w:rsidR="00C15697" w:rsidRDefault="00C15697">
            <w:pPr>
              <w:spacing w:line="600" w:lineRule="exact"/>
              <w:jc w:val="center"/>
              <w:rPr>
                <w:szCs w:val="28"/>
              </w:rPr>
            </w:pPr>
          </w:p>
        </w:tc>
        <w:tc>
          <w:tcPr>
            <w:tcW w:w="602" w:type="dxa"/>
            <w:vAlign w:val="center"/>
          </w:tcPr>
          <w:p w:rsidR="00C15697" w:rsidRDefault="00C15697">
            <w:pPr>
              <w:spacing w:line="600" w:lineRule="exact"/>
              <w:jc w:val="center"/>
              <w:rPr>
                <w:szCs w:val="28"/>
              </w:rPr>
            </w:pPr>
          </w:p>
        </w:tc>
      </w:tr>
    </w:tbl>
    <w:p w:rsidR="00C15697" w:rsidRDefault="00C15697"/>
    <w:p w:rsidR="00C15697" w:rsidRDefault="00C15697">
      <w:pPr>
        <w:pStyle w:val="1"/>
        <w:rPr>
          <w:rFonts w:ascii="黑体" w:eastAsia="黑体" w:hAnsi="黑体" w:cs="黑体"/>
          <w:kern w:val="0"/>
          <w:sz w:val="32"/>
          <w:szCs w:val="32"/>
        </w:rPr>
        <w:sectPr w:rsidR="00C15697">
          <w:headerReference w:type="default" r:id="rId13"/>
          <w:pgSz w:w="16839" w:h="11907" w:orient="landscape"/>
          <w:pgMar w:top="1800" w:right="1440" w:bottom="1800" w:left="1440" w:header="0" w:footer="850" w:gutter="0"/>
          <w:cols w:space="720"/>
        </w:sectPr>
      </w:pPr>
    </w:p>
    <w:p w:rsidR="00C15697" w:rsidRDefault="00C15697">
      <w:pPr>
        <w:pStyle w:val="1"/>
        <w:jc w:val="center"/>
        <w:rPr>
          <w:rFonts w:ascii="黑体" w:eastAsia="黑体" w:hAnsi="黑体" w:cs="黑体"/>
          <w:kern w:val="0"/>
          <w:sz w:val="32"/>
          <w:szCs w:val="32"/>
        </w:rPr>
      </w:pPr>
      <w:bookmarkStart w:id="35" w:name="_Toc11199"/>
      <w:bookmarkStart w:id="36" w:name="_Toc17676"/>
      <w:bookmarkEnd w:id="34"/>
    </w:p>
    <w:p w:rsidR="00C15697" w:rsidRDefault="00E84FE4">
      <w:pPr>
        <w:pStyle w:val="1"/>
        <w:jc w:val="center"/>
        <w:rPr>
          <w:rFonts w:ascii="黑体" w:eastAsia="黑体" w:hAnsi="黑体" w:cs="黑体"/>
          <w:kern w:val="0"/>
          <w:sz w:val="32"/>
          <w:szCs w:val="32"/>
        </w:rPr>
      </w:pPr>
      <w:r>
        <w:rPr>
          <w:rFonts w:ascii="黑体" w:eastAsia="黑体" w:hAnsi="黑体" w:cs="黑体" w:hint="eastAsia"/>
          <w:kern w:val="0"/>
          <w:sz w:val="32"/>
          <w:szCs w:val="32"/>
        </w:rPr>
        <w:t>附件</w:t>
      </w:r>
      <w:r>
        <w:rPr>
          <w:rFonts w:ascii="黑体" w:eastAsia="黑体" w:hAnsi="黑体" w:cs="黑体"/>
          <w:kern w:val="0"/>
          <w:sz w:val="32"/>
          <w:szCs w:val="32"/>
        </w:rPr>
        <w:t>3 -</w:t>
      </w:r>
      <w:r>
        <w:rPr>
          <w:rFonts w:ascii="黑体" w:eastAsia="黑体" w:hAnsi="黑体" w:cs="黑体" w:hint="eastAsia"/>
          <w:kern w:val="0"/>
          <w:sz w:val="32"/>
          <w:szCs w:val="32"/>
        </w:rPr>
        <w:t>工作人员信息</w:t>
      </w:r>
      <w:bookmarkEnd w:id="35"/>
    </w:p>
    <w:p w:rsidR="00C15697" w:rsidRDefault="00C15697"/>
    <w:bookmarkEnd w:id="36"/>
    <w:p w:rsidR="00C15697" w:rsidRDefault="00E84FE4">
      <w:pPr>
        <w:jc w:val="center"/>
        <w:rPr>
          <w:b/>
          <w:bCs/>
        </w:rPr>
      </w:pPr>
      <w:r>
        <w:rPr>
          <w:rFonts w:hint="eastAsia"/>
          <w:b/>
          <w:bCs/>
        </w:rPr>
        <w:t>九江市浔阳区工作人员信息</w:t>
      </w:r>
    </w:p>
    <w:tbl>
      <w:tblPr>
        <w:tblW w:w="5000" w:type="pct"/>
        <w:tblInd w:w="11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402"/>
        <w:gridCol w:w="1404"/>
        <w:gridCol w:w="978"/>
        <w:gridCol w:w="2920"/>
        <w:gridCol w:w="1583"/>
      </w:tblGrid>
      <w:tr w:rsidR="00C15697">
        <w:trPr>
          <w:trHeight w:val="454"/>
        </w:trPr>
        <w:tc>
          <w:tcPr>
            <w:tcW w:w="845" w:type="pct"/>
            <w:tcBorders>
              <w:top w:val="single" w:sz="8" w:space="0" w:color="auto"/>
            </w:tcBorders>
          </w:tcPr>
          <w:p w:rsidR="00C15697" w:rsidRDefault="00C15697">
            <w:pPr>
              <w:widowControl/>
              <w:spacing w:line="240" w:lineRule="auto"/>
              <w:jc w:val="center"/>
              <w:rPr>
                <w:b/>
                <w:kern w:val="0"/>
                <w:sz w:val="24"/>
                <w:szCs w:val="24"/>
              </w:rPr>
            </w:pPr>
          </w:p>
        </w:tc>
        <w:tc>
          <w:tcPr>
            <w:tcW w:w="847" w:type="pct"/>
            <w:tcBorders>
              <w:top w:val="single" w:sz="8" w:space="0" w:color="auto"/>
            </w:tcBorders>
            <w:vAlign w:val="center"/>
          </w:tcPr>
          <w:p w:rsidR="00C15697" w:rsidRDefault="00E84FE4">
            <w:pPr>
              <w:widowControl/>
              <w:spacing w:line="240" w:lineRule="auto"/>
              <w:jc w:val="center"/>
              <w:rPr>
                <w:b/>
                <w:kern w:val="0"/>
                <w:sz w:val="24"/>
                <w:szCs w:val="24"/>
              </w:rPr>
            </w:pPr>
            <w:r>
              <w:rPr>
                <w:rFonts w:hint="eastAsia"/>
                <w:b/>
                <w:kern w:val="0"/>
                <w:sz w:val="24"/>
                <w:szCs w:val="24"/>
              </w:rPr>
              <w:t>职</w:t>
            </w:r>
            <w:r>
              <w:rPr>
                <w:b/>
                <w:kern w:val="0"/>
                <w:sz w:val="24"/>
                <w:szCs w:val="24"/>
              </w:rPr>
              <w:t xml:space="preserve">  </w:t>
            </w:r>
            <w:r>
              <w:rPr>
                <w:rFonts w:hint="eastAsia"/>
                <w:b/>
                <w:kern w:val="0"/>
                <w:sz w:val="24"/>
                <w:szCs w:val="24"/>
              </w:rPr>
              <w:t>责</w:t>
            </w:r>
          </w:p>
        </w:tc>
        <w:tc>
          <w:tcPr>
            <w:tcW w:w="590" w:type="pct"/>
            <w:tcBorders>
              <w:top w:val="single" w:sz="8" w:space="0" w:color="auto"/>
            </w:tcBorders>
            <w:vAlign w:val="center"/>
          </w:tcPr>
          <w:p w:rsidR="00C15697" w:rsidRDefault="00E84FE4">
            <w:pPr>
              <w:widowControl/>
              <w:spacing w:line="240" w:lineRule="auto"/>
              <w:jc w:val="center"/>
              <w:rPr>
                <w:b/>
                <w:kern w:val="0"/>
                <w:sz w:val="24"/>
                <w:szCs w:val="24"/>
              </w:rPr>
            </w:pPr>
            <w:r>
              <w:rPr>
                <w:rFonts w:hint="eastAsia"/>
                <w:b/>
                <w:kern w:val="0"/>
                <w:sz w:val="24"/>
                <w:szCs w:val="24"/>
              </w:rPr>
              <w:t>姓</w:t>
            </w:r>
            <w:r>
              <w:rPr>
                <w:b/>
                <w:kern w:val="0"/>
                <w:sz w:val="24"/>
                <w:szCs w:val="24"/>
              </w:rPr>
              <w:t xml:space="preserve">  </w:t>
            </w:r>
            <w:r>
              <w:rPr>
                <w:rFonts w:hint="eastAsia"/>
                <w:b/>
                <w:kern w:val="0"/>
                <w:sz w:val="24"/>
                <w:szCs w:val="24"/>
              </w:rPr>
              <w:t>名</w:t>
            </w:r>
          </w:p>
        </w:tc>
        <w:tc>
          <w:tcPr>
            <w:tcW w:w="1762" w:type="pct"/>
            <w:tcBorders>
              <w:top w:val="single" w:sz="8" w:space="0" w:color="auto"/>
            </w:tcBorders>
            <w:vAlign w:val="center"/>
          </w:tcPr>
          <w:p w:rsidR="00C15697" w:rsidRDefault="00E84FE4">
            <w:pPr>
              <w:widowControl/>
              <w:spacing w:line="240" w:lineRule="auto"/>
              <w:jc w:val="center"/>
              <w:rPr>
                <w:b/>
                <w:kern w:val="0"/>
                <w:sz w:val="24"/>
                <w:szCs w:val="24"/>
              </w:rPr>
            </w:pPr>
            <w:r>
              <w:rPr>
                <w:rFonts w:hint="eastAsia"/>
                <w:b/>
                <w:kern w:val="0"/>
                <w:sz w:val="24"/>
                <w:szCs w:val="24"/>
              </w:rPr>
              <w:t>职务</w:t>
            </w:r>
            <w:r>
              <w:rPr>
                <w:b/>
                <w:kern w:val="0"/>
                <w:sz w:val="24"/>
                <w:szCs w:val="24"/>
              </w:rPr>
              <w:t>/</w:t>
            </w:r>
            <w:r>
              <w:rPr>
                <w:rFonts w:hint="eastAsia"/>
                <w:b/>
                <w:kern w:val="0"/>
                <w:sz w:val="24"/>
                <w:szCs w:val="24"/>
              </w:rPr>
              <w:t>职称</w:t>
            </w:r>
          </w:p>
        </w:tc>
        <w:tc>
          <w:tcPr>
            <w:tcW w:w="955" w:type="pct"/>
            <w:tcBorders>
              <w:top w:val="single" w:sz="8" w:space="0" w:color="auto"/>
            </w:tcBorders>
            <w:vAlign w:val="center"/>
          </w:tcPr>
          <w:p w:rsidR="00C15697" w:rsidRDefault="00E84FE4">
            <w:pPr>
              <w:widowControl/>
              <w:spacing w:line="240" w:lineRule="auto"/>
              <w:jc w:val="center"/>
              <w:rPr>
                <w:b/>
                <w:kern w:val="0"/>
                <w:sz w:val="24"/>
                <w:szCs w:val="24"/>
              </w:rPr>
            </w:pPr>
            <w:r>
              <w:rPr>
                <w:rFonts w:hint="eastAsia"/>
                <w:b/>
                <w:kern w:val="0"/>
                <w:sz w:val="24"/>
                <w:szCs w:val="24"/>
              </w:rPr>
              <w:t>联系电话</w:t>
            </w:r>
          </w:p>
        </w:tc>
      </w:tr>
      <w:tr w:rsidR="00C15697">
        <w:trPr>
          <w:trHeight w:val="454"/>
        </w:trPr>
        <w:tc>
          <w:tcPr>
            <w:tcW w:w="845" w:type="pct"/>
            <w:vMerge w:val="restart"/>
            <w:vAlign w:val="center"/>
          </w:tcPr>
          <w:p w:rsidR="00C15697" w:rsidRDefault="00E84FE4">
            <w:pPr>
              <w:widowControl/>
              <w:spacing w:line="240" w:lineRule="auto"/>
              <w:jc w:val="center"/>
              <w:rPr>
                <w:kern w:val="0"/>
                <w:sz w:val="24"/>
                <w:szCs w:val="24"/>
              </w:rPr>
            </w:pPr>
            <w:r>
              <w:rPr>
                <w:rFonts w:hint="eastAsia"/>
                <w:kern w:val="0"/>
                <w:sz w:val="24"/>
                <w:szCs w:val="24"/>
              </w:rPr>
              <w:t>九江市浔阳区调查组</w:t>
            </w:r>
          </w:p>
        </w:tc>
        <w:tc>
          <w:tcPr>
            <w:tcW w:w="847" w:type="pct"/>
            <w:vAlign w:val="center"/>
          </w:tcPr>
          <w:p w:rsidR="00C15697" w:rsidRDefault="00E84FE4">
            <w:pPr>
              <w:widowControl/>
              <w:spacing w:line="240" w:lineRule="auto"/>
              <w:jc w:val="center"/>
              <w:rPr>
                <w:kern w:val="0"/>
                <w:sz w:val="24"/>
                <w:szCs w:val="24"/>
              </w:rPr>
            </w:pPr>
            <w:r>
              <w:rPr>
                <w:rFonts w:hint="eastAsia"/>
                <w:kern w:val="0"/>
                <w:sz w:val="24"/>
                <w:szCs w:val="24"/>
              </w:rPr>
              <w:t>主管领导</w:t>
            </w:r>
          </w:p>
        </w:tc>
        <w:tc>
          <w:tcPr>
            <w:tcW w:w="590" w:type="pct"/>
            <w:vAlign w:val="center"/>
          </w:tcPr>
          <w:p w:rsidR="00C15697" w:rsidRDefault="00E84FE4">
            <w:pPr>
              <w:widowControl/>
              <w:spacing w:line="240" w:lineRule="auto"/>
              <w:jc w:val="center"/>
              <w:rPr>
                <w:kern w:val="0"/>
                <w:sz w:val="24"/>
                <w:szCs w:val="24"/>
              </w:rPr>
            </w:pPr>
            <w:r>
              <w:rPr>
                <w:rFonts w:hint="eastAsia"/>
                <w:kern w:val="0"/>
                <w:sz w:val="24"/>
                <w:szCs w:val="24"/>
              </w:rPr>
              <w:t>徐新文</w:t>
            </w:r>
          </w:p>
        </w:tc>
        <w:tc>
          <w:tcPr>
            <w:tcW w:w="1762" w:type="pct"/>
            <w:vAlign w:val="center"/>
          </w:tcPr>
          <w:p w:rsidR="00C15697" w:rsidRDefault="00E84FE4">
            <w:pPr>
              <w:widowControl/>
              <w:spacing w:line="240" w:lineRule="auto"/>
              <w:jc w:val="center"/>
              <w:rPr>
                <w:kern w:val="0"/>
                <w:sz w:val="24"/>
                <w:szCs w:val="24"/>
              </w:rPr>
            </w:pPr>
            <w:r>
              <w:rPr>
                <w:rFonts w:hint="eastAsia"/>
                <w:kern w:val="0"/>
                <w:sz w:val="24"/>
                <w:szCs w:val="24"/>
              </w:rPr>
              <w:t>浔阳生态环境局副局长</w:t>
            </w:r>
          </w:p>
        </w:tc>
        <w:tc>
          <w:tcPr>
            <w:tcW w:w="955" w:type="pct"/>
            <w:vAlign w:val="center"/>
          </w:tcPr>
          <w:p w:rsidR="00C15697" w:rsidRDefault="00E84FE4">
            <w:pPr>
              <w:widowControl/>
              <w:spacing w:line="240" w:lineRule="auto"/>
              <w:jc w:val="center"/>
              <w:rPr>
                <w:kern w:val="0"/>
                <w:sz w:val="24"/>
                <w:szCs w:val="24"/>
              </w:rPr>
            </w:pPr>
            <w:r>
              <w:rPr>
                <w:kern w:val="0"/>
                <w:sz w:val="24"/>
                <w:szCs w:val="24"/>
              </w:rPr>
              <w:t>13672257476</w:t>
            </w:r>
          </w:p>
        </w:tc>
      </w:tr>
      <w:tr w:rsidR="00C15697">
        <w:trPr>
          <w:trHeight w:val="454"/>
        </w:trPr>
        <w:tc>
          <w:tcPr>
            <w:tcW w:w="845" w:type="pct"/>
            <w:vMerge/>
          </w:tcPr>
          <w:p w:rsidR="00C15697" w:rsidRDefault="00C15697">
            <w:pPr>
              <w:widowControl/>
              <w:spacing w:line="240" w:lineRule="auto"/>
              <w:jc w:val="center"/>
              <w:rPr>
                <w:kern w:val="0"/>
                <w:sz w:val="24"/>
                <w:szCs w:val="24"/>
              </w:rPr>
            </w:pPr>
          </w:p>
        </w:tc>
        <w:tc>
          <w:tcPr>
            <w:tcW w:w="847" w:type="pct"/>
            <w:vAlign w:val="center"/>
          </w:tcPr>
          <w:p w:rsidR="00C15697" w:rsidRDefault="00E84FE4">
            <w:pPr>
              <w:widowControl/>
              <w:spacing w:line="240" w:lineRule="auto"/>
              <w:jc w:val="center"/>
              <w:rPr>
                <w:kern w:val="0"/>
                <w:sz w:val="24"/>
                <w:szCs w:val="24"/>
              </w:rPr>
            </w:pPr>
            <w:r>
              <w:rPr>
                <w:rFonts w:hint="eastAsia"/>
                <w:kern w:val="0"/>
                <w:sz w:val="24"/>
                <w:szCs w:val="24"/>
              </w:rPr>
              <w:t>负</w:t>
            </w:r>
            <w:r>
              <w:rPr>
                <w:kern w:val="0"/>
                <w:sz w:val="24"/>
                <w:szCs w:val="24"/>
              </w:rPr>
              <w:t xml:space="preserve"> </w:t>
            </w:r>
            <w:r>
              <w:rPr>
                <w:rFonts w:hint="eastAsia"/>
                <w:kern w:val="0"/>
                <w:sz w:val="24"/>
                <w:szCs w:val="24"/>
              </w:rPr>
              <w:t>责</w:t>
            </w:r>
            <w:r>
              <w:rPr>
                <w:kern w:val="0"/>
                <w:sz w:val="24"/>
                <w:szCs w:val="24"/>
              </w:rPr>
              <w:t xml:space="preserve"> </w:t>
            </w:r>
            <w:r>
              <w:rPr>
                <w:rFonts w:hint="eastAsia"/>
                <w:kern w:val="0"/>
                <w:sz w:val="24"/>
                <w:szCs w:val="24"/>
              </w:rPr>
              <w:t>人</w:t>
            </w:r>
          </w:p>
        </w:tc>
        <w:tc>
          <w:tcPr>
            <w:tcW w:w="590" w:type="pct"/>
            <w:vAlign w:val="center"/>
          </w:tcPr>
          <w:p w:rsidR="00C15697" w:rsidRDefault="00E84FE4">
            <w:pPr>
              <w:widowControl/>
              <w:spacing w:line="240" w:lineRule="auto"/>
              <w:jc w:val="center"/>
              <w:rPr>
                <w:kern w:val="0"/>
                <w:sz w:val="24"/>
                <w:szCs w:val="24"/>
              </w:rPr>
            </w:pPr>
            <w:r>
              <w:rPr>
                <w:rFonts w:hint="eastAsia"/>
                <w:kern w:val="0"/>
                <w:sz w:val="24"/>
                <w:szCs w:val="24"/>
              </w:rPr>
              <w:t>代和春</w:t>
            </w:r>
          </w:p>
        </w:tc>
        <w:tc>
          <w:tcPr>
            <w:tcW w:w="1762" w:type="pct"/>
            <w:vAlign w:val="center"/>
          </w:tcPr>
          <w:p w:rsidR="00C15697" w:rsidRDefault="00E84FE4">
            <w:pPr>
              <w:widowControl/>
              <w:spacing w:line="240" w:lineRule="auto"/>
              <w:jc w:val="center"/>
              <w:rPr>
                <w:kern w:val="0"/>
                <w:sz w:val="24"/>
                <w:szCs w:val="24"/>
              </w:rPr>
            </w:pPr>
            <w:r>
              <w:rPr>
                <w:rFonts w:hint="eastAsia"/>
                <w:kern w:val="0"/>
                <w:sz w:val="24"/>
                <w:szCs w:val="24"/>
              </w:rPr>
              <w:t>浔阳生态环境局政务服务股干部</w:t>
            </w:r>
          </w:p>
        </w:tc>
        <w:tc>
          <w:tcPr>
            <w:tcW w:w="955" w:type="pct"/>
            <w:vAlign w:val="center"/>
          </w:tcPr>
          <w:p w:rsidR="00C15697" w:rsidRDefault="00E84FE4">
            <w:pPr>
              <w:widowControl/>
              <w:spacing w:line="240" w:lineRule="auto"/>
              <w:jc w:val="center"/>
              <w:rPr>
                <w:kern w:val="0"/>
                <w:sz w:val="24"/>
                <w:szCs w:val="24"/>
              </w:rPr>
            </w:pPr>
            <w:r>
              <w:rPr>
                <w:kern w:val="0"/>
                <w:sz w:val="24"/>
                <w:szCs w:val="24"/>
              </w:rPr>
              <w:t>13479886688</w:t>
            </w:r>
          </w:p>
        </w:tc>
      </w:tr>
      <w:tr w:rsidR="00C15697">
        <w:trPr>
          <w:trHeight w:val="454"/>
        </w:trPr>
        <w:tc>
          <w:tcPr>
            <w:tcW w:w="845" w:type="pct"/>
            <w:vMerge/>
          </w:tcPr>
          <w:p w:rsidR="00C15697" w:rsidRDefault="00C15697">
            <w:pPr>
              <w:widowControl/>
              <w:spacing w:line="240" w:lineRule="auto"/>
              <w:jc w:val="center"/>
              <w:rPr>
                <w:kern w:val="0"/>
                <w:sz w:val="24"/>
                <w:szCs w:val="24"/>
              </w:rPr>
            </w:pPr>
          </w:p>
        </w:tc>
        <w:tc>
          <w:tcPr>
            <w:tcW w:w="847" w:type="pct"/>
            <w:vAlign w:val="center"/>
          </w:tcPr>
          <w:p w:rsidR="00C15697" w:rsidRDefault="00E84FE4">
            <w:pPr>
              <w:widowControl/>
              <w:spacing w:line="240" w:lineRule="auto"/>
              <w:jc w:val="center"/>
              <w:rPr>
                <w:kern w:val="0"/>
                <w:sz w:val="24"/>
                <w:szCs w:val="24"/>
              </w:rPr>
            </w:pPr>
            <w:r>
              <w:rPr>
                <w:rFonts w:hint="eastAsia"/>
                <w:kern w:val="0"/>
                <w:sz w:val="24"/>
                <w:szCs w:val="24"/>
              </w:rPr>
              <w:t>质控员</w:t>
            </w:r>
          </w:p>
        </w:tc>
        <w:tc>
          <w:tcPr>
            <w:tcW w:w="590" w:type="pct"/>
            <w:vAlign w:val="center"/>
          </w:tcPr>
          <w:p w:rsidR="00C15697" w:rsidRDefault="00E84FE4">
            <w:pPr>
              <w:widowControl/>
              <w:spacing w:line="240" w:lineRule="auto"/>
              <w:jc w:val="center"/>
              <w:rPr>
                <w:kern w:val="0"/>
                <w:sz w:val="24"/>
                <w:szCs w:val="24"/>
              </w:rPr>
            </w:pPr>
            <w:r>
              <w:rPr>
                <w:rFonts w:hint="eastAsia"/>
                <w:kern w:val="0"/>
                <w:sz w:val="24"/>
                <w:szCs w:val="24"/>
              </w:rPr>
              <w:t>王晓敏</w:t>
            </w:r>
          </w:p>
        </w:tc>
        <w:tc>
          <w:tcPr>
            <w:tcW w:w="1762" w:type="pct"/>
            <w:vAlign w:val="center"/>
          </w:tcPr>
          <w:p w:rsidR="00C15697" w:rsidRDefault="00E84FE4">
            <w:pPr>
              <w:widowControl/>
              <w:spacing w:line="240" w:lineRule="auto"/>
              <w:jc w:val="center"/>
              <w:rPr>
                <w:kern w:val="0"/>
                <w:sz w:val="24"/>
                <w:szCs w:val="24"/>
              </w:rPr>
            </w:pPr>
            <w:r>
              <w:rPr>
                <w:rFonts w:hint="eastAsia"/>
                <w:kern w:val="0"/>
                <w:sz w:val="24"/>
                <w:szCs w:val="24"/>
              </w:rPr>
              <w:t>九江市浔阳生态环境局执法大队干部</w:t>
            </w:r>
          </w:p>
        </w:tc>
        <w:tc>
          <w:tcPr>
            <w:tcW w:w="955" w:type="pct"/>
            <w:vAlign w:val="center"/>
          </w:tcPr>
          <w:p w:rsidR="00C15697" w:rsidRDefault="00E84FE4">
            <w:pPr>
              <w:widowControl/>
              <w:spacing w:line="240" w:lineRule="auto"/>
              <w:jc w:val="center"/>
              <w:rPr>
                <w:kern w:val="0"/>
                <w:sz w:val="24"/>
                <w:szCs w:val="24"/>
              </w:rPr>
            </w:pPr>
            <w:r>
              <w:rPr>
                <w:kern w:val="0"/>
                <w:sz w:val="24"/>
                <w:szCs w:val="24"/>
              </w:rPr>
              <w:t>15267383943</w:t>
            </w:r>
          </w:p>
        </w:tc>
      </w:tr>
      <w:tr w:rsidR="00C15697">
        <w:trPr>
          <w:trHeight w:val="454"/>
        </w:trPr>
        <w:tc>
          <w:tcPr>
            <w:tcW w:w="845" w:type="pct"/>
            <w:vMerge/>
          </w:tcPr>
          <w:p w:rsidR="00C15697" w:rsidRDefault="00C15697">
            <w:pPr>
              <w:widowControl/>
              <w:spacing w:line="240" w:lineRule="auto"/>
              <w:jc w:val="center"/>
              <w:rPr>
                <w:kern w:val="0"/>
                <w:sz w:val="24"/>
                <w:szCs w:val="24"/>
              </w:rPr>
            </w:pPr>
          </w:p>
        </w:tc>
        <w:tc>
          <w:tcPr>
            <w:tcW w:w="847" w:type="pct"/>
            <w:vAlign w:val="center"/>
          </w:tcPr>
          <w:p w:rsidR="00C15697" w:rsidRDefault="00E84FE4">
            <w:pPr>
              <w:widowControl/>
              <w:spacing w:line="240" w:lineRule="auto"/>
              <w:jc w:val="center"/>
              <w:rPr>
                <w:kern w:val="0"/>
                <w:sz w:val="24"/>
                <w:szCs w:val="24"/>
              </w:rPr>
            </w:pPr>
            <w:r>
              <w:rPr>
                <w:rFonts w:hint="eastAsia"/>
                <w:kern w:val="0"/>
                <w:sz w:val="24"/>
                <w:szCs w:val="24"/>
              </w:rPr>
              <w:t>调查员</w:t>
            </w:r>
            <w:r>
              <w:rPr>
                <w:kern w:val="0"/>
                <w:sz w:val="24"/>
                <w:szCs w:val="24"/>
              </w:rPr>
              <w:t>1</w:t>
            </w:r>
          </w:p>
        </w:tc>
        <w:tc>
          <w:tcPr>
            <w:tcW w:w="590" w:type="pct"/>
            <w:vAlign w:val="center"/>
          </w:tcPr>
          <w:p w:rsidR="00C15697" w:rsidRDefault="00E84FE4">
            <w:pPr>
              <w:widowControl/>
              <w:spacing w:line="240" w:lineRule="auto"/>
              <w:jc w:val="center"/>
              <w:rPr>
                <w:kern w:val="0"/>
                <w:sz w:val="24"/>
                <w:szCs w:val="24"/>
              </w:rPr>
            </w:pPr>
            <w:r>
              <w:rPr>
                <w:rFonts w:hint="eastAsia"/>
                <w:kern w:val="0"/>
                <w:sz w:val="24"/>
                <w:szCs w:val="24"/>
              </w:rPr>
              <w:t>陈小红</w:t>
            </w:r>
          </w:p>
        </w:tc>
        <w:tc>
          <w:tcPr>
            <w:tcW w:w="1762" w:type="pct"/>
            <w:vAlign w:val="center"/>
          </w:tcPr>
          <w:p w:rsidR="00C15697" w:rsidRDefault="00E84FE4">
            <w:pPr>
              <w:widowControl/>
              <w:spacing w:line="240" w:lineRule="auto"/>
              <w:jc w:val="center"/>
              <w:rPr>
                <w:kern w:val="0"/>
                <w:sz w:val="24"/>
                <w:szCs w:val="24"/>
              </w:rPr>
            </w:pPr>
            <w:r>
              <w:rPr>
                <w:rFonts w:hint="eastAsia"/>
                <w:kern w:val="0"/>
                <w:sz w:val="24"/>
                <w:szCs w:val="24"/>
              </w:rPr>
              <w:t>白水湖街道干部</w:t>
            </w:r>
          </w:p>
        </w:tc>
        <w:tc>
          <w:tcPr>
            <w:tcW w:w="955" w:type="pct"/>
            <w:vAlign w:val="center"/>
          </w:tcPr>
          <w:p w:rsidR="00C15697" w:rsidRDefault="00E84FE4">
            <w:pPr>
              <w:widowControl/>
              <w:spacing w:line="240" w:lineRule="auto"/>
              <w:jc w:val="center"/>
              <w:rPr>
                <w:kern w:val="0"/>
                <w:sz w:val="24"/>
                <w:szCs w:val="24"/>
              </w:rPr>
            </w:pPr>
            <w:r>
              <w:rPr>
                <w:kern w:val="0"/>
                <w:sz w:val="24"/>
                <w:szCs w:val="24"/>
              </w:rPr>
              <w:t>13677027111</w:t>
            </w:r>
          </w:p>
        </w:tc>
      </w:tr>
      <w:tr w:rsidR="00C15697">
        <w:trPr>
          <w:trHeight w:val="454"/>
        </w:trPr>
        <w:tc>
          <w:tcPr>
            <w:tcW w:w="845" w:type="pct"/>
            <w:vMerge/>
          </w:tcPr>
          <w:p w:rsidR="00C15697" w:rsidRDefault="00C15697">
            <w:pPr>
              <w:widowControl/>
              <w:spacing w:line="240" w:lineRule="auto"/>
              <w:jc w:val="center"/>
              <w:rPr>
                <w:kern w:val="0"/>
                <w:sz w:val="24"/>
                <w:szCs w:val="24"/>
              </w:rPr>
            </w:pPr>
          </w:p>
        </w:tc>
        <w:tc>
          <w:tcPr>
            <w:tcW w:w="847" w:type="pct"/>
            <w:vAlign w:val="center"/>
          </w:tcPr>
          <w:p w:rsidR="00C15697" w:rsidRDefault="00E84FE4">
            <w:pPr>
              <w:widowControl/>
              <w:spacing w:line="240" w:lineRule="auto"/>
              <w:jc w:val="center"/>
              <w:rPr>
                <w:kern w:val="0"/>
                <w:sz w:val="24"/>
                <w:szCs w:val="24"/>
              </w:rPr>
            </w:pPr>
            <w:r>
              <w:rPr>
                <w:rFonts w:hint="eastAsia"/>
                <w:kern w:val="0"/>
                <w:sz w:val="24"/>
                <w:szCs w:val="24"/>
              </w:rPr>
              <w:t>调查员</w:t>
            </w:r>
            <w:r>
              <w:rPr>
                <w:kern w:val="0"/>
                <w:sz w:val="24"/>
                <w:szCs w:val="24"/>
              </w:rPr>
              <w:t>2</w:t>
            </w:r>
          </w:p>
        </w:tc>
        <w:tc>
          <w:tcPr>
            <w:tcW w:w="590" w:type="pct"/>
            <w:vAlign w:val="center"/>
          </w:tcPr>
          <w:p w:rsidR="00C15697" w:rsidRDefault="00E84FE4">
            <w:pPr>
              <w:widowControl/>
              <w:spacing w:line="240" w:lineRule="auto"/>
              <w:jc w:val="center"/>
              <w:rPr>
                <w:kern w:val="0"/>
                <w:sz w:val="24"/>
                <w:szCs w:val="24"/>
              </w:rPr>
            </w:pPr>
            <w:r>
              <w:rPr>
                <w:rFonts w:hint="eastAsia"/>
                <w:kern w:val="0"/>
                <w:sz w:val="24"/>
                <w:szCs w:val="24"/>
              </w:rPr>
              <w:t>张俊</w:t>
            </w:r>
          </w:p>
        </w:tc>
        <w:tc>
          <w:tcPr>
            <w:tcW w:w="1762" w:type="pct"/>
            <w:vAlign w:val="center"/>
          </w:tcPr>
          <w:p w:rsidR="00C15697" w:rsidRDefault="00E84FE4">
            <w:pPr>
              <w:widowControl/>
              <w:spacing w:line="240" w:lineRule="auto"/>
              <w:jc w:val="center"/>
              <w:rPr>
                <w:kern w:val="0"/>
                <w:sz w:val="24"/>
                <w:szCs w:val="24"/>
              </w:rPr>
            </w:pPr>
            <w:r>
              <w:rPr>
                <w:rFonts w:hint="eastAsia"/>
                <w:kern w:val="0"/>
                <w:sz w:val="24"/>
                <w:szCs w:val="24"/>
              </w:rPr>
              <w:t>金鸡坡街道干部</w:t>
            </w:r>
          </w:p>
        </w:tc>
        <w:tc>
          <w:tcPr>
            <w:tcW w:w="955" w:type="pct"/>
            <w:vAlign w:val="center"/>
          </w:tcPr>
          <w:p w:rsidR="00C15697" w:rsidRDefault="00E84FE4">
            <w:pPr>
              <w:widowControl/>
              <w:spacing w:line="240" w:lineRule="auto"/>
              <w:jc w:val="center"/>
              <w:rPr>
                <w:kern w:val="0"/>
                <w:sz w:val="24"/>
                <w:szCs w:val="24"/>
              </w:rPr>
            </w:pPr>
            <w:r>
              <w:rPr>
                <w:kern w:val="0"/>
                <w:sz w:val="24"/>
                <w:szCs w:val="24"/>
              </w:rPr>
              <w:t>18879228985</w:t>
            </w:r>
          </w:p>
        </w:tc>
      </w:tr>
      <w:tr w:rsidR="00C15697">
        <w:trPr>
          <w:trHeight w:val="454"/>
        </w:trPr>
        <w:tc>
          <w:tcPr>
            <w:tcW w:w="845" w:type="pct"/>
            <w:vMerge/>
          </w:tcPr>
          <w:p w:rsidR="00C15697" w:rsidRDefault="00C15697">
            <w:pPr>
              <w:widowControl/>
              <w:spacing w:line="240" w:lineRule="auto"/>
              <w:jc w:val="center"/>
              <w:rPr>
                <w:kern w:val="0"/>
                <w:sz w:val="24"/>
                <w:szCs w:val="24"/>
              </w:rPr>
            </w:pPr>
          </w:p>
        </w:tc>
        <w:tc>
          <w:tcPr>
            <w:tcW w:w="847" w:type="pct"/>
            <w:vAlign w:val="center"/>
          </w:tcPr>
          <w:p w:rsidR="00C15697" w:rsidRDefault="00E84FE4">
            <w:pPr>
              <w:widowControl/>
              <w:spacing w:line="240" w:lineRule="auto"/>
              <w:jc w:val="center"/>
              <w:rPr>
                <w:kern w:val="0"/>
                <w:sz w:val="24"/>
                <w:szCs w:val="24"/>
              </w:rPr>
            </w:pPr>
            <w:r>
              <w:rPr>
                <w:rFonts w:hint="eastAsia"/>
                <w:kern w:val="0"/>
                <w:sz w:val="24"/>
                <w:szCs w:val="24"/>
              </w:rPr>
              <w:t>调查员</w:t>
            </w:r>
            <w:r>
              <w:rPr>
                <w:kern w:val="0"/>
                <w:sz w:val="24"/>
                <w:szCs w:val="24"/>
              </w:rPr>
              <w:t>3</w:t>
            </w:r>
          </w:p>
        </w:tc>
        <w:tc>
          <w:tcPr>
            <w:tcW w:w="590" w:type="pct"/>
            <w:vAlign w:val="center"/>
          </w:tcPr>
          <w:p w:rsidR="00C15697" w:rsidRDefault="00E84FE4">
            <w:pPr>
              <w:widowControl/>
              <w:spacing w:line="240" w:lineRule="auto"/>
              <w:jc w:val="center"/>
              <w:rPr>
                <w:kern w:val="0"/>
                <w:sz w:val="24"/>
                <w:szCs w:val="24"/>
              </w:rPr>
            </w:pPr>
            <w:r>
              <w:rPr>
                <w:rFonts w:hint="eastAsia"/>
                <w:kern w:val="0"/>
                <w:sz w:val="24"/>
                <w:szCs w:val="24"/>
              </w:rPr>
              <w:t>杨磊</w:t>
            </w:r>
          </w:p>
        </w:tc>
        <w:tc>
          <w:tcPr>
            <w:tcW w:w="1762" w:type="pct"/>
            <w:vAlign w:val="center"/>
          </w:tcPr>
          <w:p w:rsidR="00C15697" w:rsidRDefault="00E84FE4">
            <w:pPr>
              <w:widowControl/>
              <w:spacing w:line="240" w:lineRule="auto"/>
              <w:jc w:val="center"/>
              <w:rPr>
                <w:kern w:val="0"/>
                <w:sz w:val="24"/>
                <w:szCs w:val="24"/>
              </w:rPr>
            </w:pPr>
            <w:r>
              <w:rPr>
                <w:rFonts w:hint="eastAsia"/>
                <w:kern w:val="0"/>
                <w:sz w:val="24"/>
                <w:szCs w:val="24"/>
              </w:rPr>
              <w:t>人民路街道干部</w:t>
            </w:r>
          </w:p>
        </w:tc>
        <w:tc>
          <w:tcPr>
            <w:tcW w:w="955" w:type="pct"/>
            <w:vAlign w:val="center"/>
          </w:tcPr>
          <w:p w:rsidR="00C15697" w:rsidRDefault="00E84FE4">
            <w:pPr>
              <w:widowControl/>
              <w:spacing w:line="240" w:lineRule="auto"/>
              <w:jc w:val="center"/>
              <w:rPr>
                <w:kern w:val="0"/>
                <w:sz w:val="24"/>
                <w:szCs w:val="24"/>
              </w:rPr>
            </w:pPr>
            <w:r>
              <w:rPr>
                <w:kern w:val="0"/>
                <w:sz w:val="24"/>
                <w:szCs w:val="24"/>
              </w:rPr>
              <w:t>18770226978</w:t>
            </w:r>
          </w:p>
        </w:tc>
      </w:tr>
      <w:tr w:rsidR="00C15697">
        <w:trPr>
          <w:trHeight w:val="454"/>
        </w:trPr>
        <w:tc>
          <w:tcPr>
            <w:tcW w:w="845" w:type="pct"/>
            <w:vMerge/>
            <w:tcBorders>
              <w:bottom w:val="single" w:sz="8" w:space="0" w:color="auto"/>
            </w:tcBorders>
          </w:tcPr>
          <w:p w:rsidR="00C15697" w:rsidRDefault="00C15697">
            <w:pPr>
              <w:widowControl/>
              <w:spacing w:line="240" w:lineRule="auto"/>
              <w:jc w:val="center"/>
              <w:rPr>
                <w:kern w:val="0"/>
                <w:sz w:val="24"/>
                <w:szCs w:val="24"/>
              </w:rPr>
            </w:pPr>
          </w:p>
        </w:tc>
        <w:tc>
          <w:tcPr>
            <w:tcW w:w="847" w:type="pct"/>
            <w:tcBorders>
              <w:bottom w:val="single" w:sz="8" w:space="0" w:color="auto"/>
            </w:tcBorders>
            <w:vAlign w:val="center"/>
          </w:tcPr>
          <w:p w:rsidR="00C15697" w:rsidRDefault="00E84FE4">
            <w:pPr>
              <w:widowControl/>
              <w:spacing w:line="240" w:lineRule="auto"/>
              <w:jc w:val="center"/>
              <w:rPr>
                <w:kern w:val="0"/>
                <w:sz w:val="24"/>
                <w:szCs w:val="24"/>
              </w:rPr>
            </w:pPr>
            <w:r>
              <w:rPr>
                <w:rFonts w:hint="eastAsia"/>
                <w:kern w:val="0"/>
                <w:sz w:val="24"/>
                <w:szCs w:val="24"/>
              </w:rPr>
              <w:t>调查员</w:t>
            </w:r>
            <w:r>
              <w:rPr>
                <w:kern w:val="0"/>
                <w:sz w:val="24"/>
                <w:szCs w:val="24"/>
              </w:rPr>
              <w:t>4</w:t>
            </w:r>
          </w:p>
        </w:tc>
        <w:tc>
          <w:tcPr>
            <w:tcW w:w="590" w:type="pct"/>
            <w:tcBorders>
              <w:bottom w:val="single" w:sz="8" w:space="0" w:color="auto"/>
            </w:tcBorders>
            <w:vAlign w:val="center"/>
          </w:tcPr>
          <w:p w:rsidR="00C15697" w:rsidRDefault="00E84FE4">
            <w:pPr>
              <w:widowControl/>
              <w:spacing w:line="240" w:lineRule="auto"/>
              <w:jc w:val="center"/>
              <w:rPr>
                <w:kern w:val="0"/>
                <w:sz w:val="24"/>
                <w:szCs w:val="24"/>
              </w:rPr>
            </w:pPr>
            <w:r>
              <w:rPr>
                <w:rFonts w:hint="eastAsia"/>
                <w:kern w:val="0"/>
                <w:sz w:val="24"/>
                <w:szCs w:val="24"/>
              </w:rPr>
              <w:t>张敏</w:t>
            </w:r>
            <w:r>
              <w:rPr>
                <w:kern w:val="0"/>
                <w:sz w:val="24"/>
                <w:szCs w:val="24"/>
              </w:rPr>
              <w:t xml:space="preserve">  </w:t>
            </w:r>
          </w:p>
        </w:tc>
        <w:tc>
          <w:tcPr>
            <w:tcW w:w="1762" w:type="pct"/>
            <w:tcBorders>
              <w:bottom w:val="single" w:sz="8" w:space="0" w:color="auto"/>
            </w:tcBorders>
            <w:vAlign w:val="center"/>
          </w:tcPr>
          <w:p w:rsidR="00C15697" w:rsidRDefault="00E84FE4">
            <w:pPr>
              <w:widowControl/>
              <w:spacing w:line="240" w:lineRule="auto"/>
              <w:jc w:val="center"/>
              <w:rPr>
                <w:kern w:val="0"/>
                <w:sz w:val="24"/>
                <w:szCs w:val="24"/>
              </w:rPr>
            </w:pPr>
            <w:r>
              <w:rPr>
                <w:rFonts w:hint="eastAsia"/>
                <w:kern w:val="0"/>
                <w:sz w:val="24"/>
                <w:szCs w:val="24"/>
              </w:rPr>
              <w:t>甘棠街道干部</w:t>
            </w:r>
          </w:p>
        </w:tc>
        <w:tc>
          <w:tcPr>
            <w:tcW w:w="955" w:type="pct"/>
            <w:tcBorders>
              <w:bottom w:val="single" w:sz="8" w:space="0" w:color="auto"/>
            </w:tcBorders>
            <w:vAlign w:val="center"/>
          </w:tcPr>
          <w:p w:rsidR="00C15697" w:rsidRDefault="00E84FE4">
            <w:pPr>
              <w:widowControl/>
              <w:spacing w:line="240" w:lineRule="auto"/>
              <w:jc w:val="center"/>
              <w:rPr>
                <w:kern w:val="0"/>
                <w:sz w:val="24"/>
                <w:szCs w:val="24"/>
              </w:rPr>
            </w:pPr>
            <w:r>
              <w:rPr>
                <w:kern w:val="0"/>
                <w:sz w:val="24"/>
                <w:szCs w:val="24"/>
              </w:rPr>
              <w:t>18907029909</w:t>
            </w:r>
          </w:p>
        </w:tc>
      </w:tr>
    </w:tbl>
    <w:p w:rsidR="00C15697" w:rsidRDefault="00C15697">
      <w:pPr>
        <w:pStyle w:val="2"/>
        <w:sectPr w:rsidR="00C15697">
          <w:pgSz w:w="11907" w:h="16839"/>
          <w:pgMar w:top="1440" w:right="1800" w:bottom="1440" w:left="1800" w:header="0" w:footer="850" w:gutter="0"/>
          <w:cols w:space="720"/>
        </w:sectPr>
      </w:pPr>
    </w:p>
    <w:p w:rsidR="00C15697" w:rsidRDefault="00C15697">
      <w:pPr>
        <w:pStyle w:val="1"/>
        <w:jc w:val="center"/>
        <w:rPr>
          <w:rFonts w:ascii="黑体" w:eastAsia="黑体" w:hAnsi="黑体" w:cs="黑体"/>
          <w:kern w:val="0"/>
          <w:sz w:val="32"/>
          <w:szCs w:val="32"/>
        </w:rPr>
      </w:pPr>
      <w:bookmarkStart w:id="37" w:name="_Toc6795"/>
      <w:bookmarkStart w:id="38" w:name="_Toc5120"/>
    </w:p>
    <w:p w:rsidR="00C15697" w:rsidRDefault="00E84FE4">
      <w:pPr>
        <w:pStyle w:val="1"/>
        <w:jc w:val="center"/>
        <w:rPr>
          <w:rFonts w:ascii="黑体" w:eastAsia="黑体" w:hAnsi="黑体" w:cs="黑体"/>
          <w:kern w:val="0"/>
          <w:sz w:val="32"/>
          <w:szCs w:val="32"/>
        </w:rPr>
      </w:pPr>
      <w:r>
        <w:rPr>
          <w:rFonts w:ascii="黑体" w:eastAsia="黑体" w:hAnsi="黑体" w:cs="黑体" w:hint="eastAsia"/>
          <w:kern w:val="0"/>
          <w:sz w:val="32"/>
          <w:szCs w:val="32"/>
        </w:rPr>
        <w:t>附件</w:t>
      </w:r>
      <w:r>
        <w:rPr>
          <w:rFonts w:ascii="黑体" w:eastAsia="黑体" w:hAnsi="黑体" w:cs="黑体"/>
          <w:kern w:val="0"/>
          <w:sz w:val="32"/>
          <w:szCs w:val="32"/>
        </w:rPr>
        <w:t>4 -</w:t>
      </w:r>
      <w:r>
        <w:rPr>
          <w:rFonts w:ascii="黑体" w:eastAsia="黑体" w:hAnsi="黑体" w:cs="黑体" w:hint="eastAsia"/>
          <w:kern w:val="0"/>
          <w:sz w:val="32"/>
          <w:szCs w:val="32"/>
        </w:rPr>
        <w:t>现场工作流程</w:t>
      </w:r>
      <w:bookmarkEnd w:id="37"/>
      <w:bookmarkEnd w:id="38"/>
    </w:p>
    <w:p w:rsidR="00C15697" w:rsidRDefault="00C15697"/>
    <w:p w:rsidR="00C15697" w:rsidRDefault="00E84FE4">
      <w:pPr>
        <w:keepNext/>
        <w:keepLines/>
        <w:adjustRightInd w:val="0"/>
        <w:snapToGrid w:val="0"/>
        <w:spacing w:beforeLines="50" w:before="120" w:afterLines="50" w:after="120" w:line="360" w:lineRule="auto"/>
        <w:ind w:firstLineChars="200" w:firstLine="600"/>
        <w:rPr>
          <w:rFonts w:eastAsia="黑体"/>
          <w:sz w:val="30"/>
          <w:szCs w:val="30"/>
        </w:rPr>
      </w:pPr>
      <w:bookmarkStart w:id="39" w:name="_Toc28554"/>
      <w:bookmarkStart w:id="40" w:name="_Toc10498"/>
      <w:bookmarkStart w:id="41" w:name="OLE_LINK7"/>
      <w:bookmarkStart w:id="42" w:name="OLE_LINK8"/>
      <w:r>
        <w:rPr>
          <w:rFonts w:eastAsia="黑体" w:hint="eastAsia"/>
          <w:sz w:val="30"/>
          <w:szCs w:val="30"/>
        </w:rPr>
        <w:t>一、调查前准备</w:t>
      </w:r>
      <w:bookmarkEnd w:id="39"/>
      <w:bookmarkEnd w:id="40"/>
    </w:p>
    <w:bookmarkEnd w:id="41"/>
    <w:bookmarkEnd w:id="42"/>
    <w:p w:rsidR="00C15697" w:rsidRDefault="00E84FE4">
      <w:pPr>
        <w:adjustRightInd w:val="0"/>
        <w:snapToGrid w:val="0"/>
        <w:spacing w:line="360" w:lineRule="auto"/>
        <w:ind w:firstLineChars="200" w:firstLine="562"/>
        <w:rPr>
          <w:b/>
          <w:bCs/>
          <w:snapToGrid w:val="0"/>
          <w:kern w:val="0"/>
          <w:szCs w:val="28"/>
        </w:rPr>
      </w:pPr>
      <w:r>
        <w:rPr>
          <w:b/>
          <w:bCs/>
          <w:snapToGrid w:val="0"/>
          <w:kern w:val="0"/>
          <w:szCs w:val="28"/>
        </w:rPr>
        <w:t>1</w:t>
      </w:r>
      <w:r>
        <w:rPr>
          <w:rFonts w:hint="eastAsia"/>
          <w:b/>
          <w:bCs/>
          <w:snapToGrid w:val="0"/>
          <w:kern w:val="0"/>
          <w:szCs w:val="28"/>
        </w:rPr>
        <w:t>、现场宣传和动员</w:t>
      </w:r>
    </w:p>
    <w:p w:rsidR="00C15697" w:rsidRDefault="00E84FE4">
      <w:pPr>
        <w:adjustRightInd w:val="0"/>
        <w:snapToGrid w:val="0"/>
        <w:spacing w:line="360" w:lineRule="auto"/>
        <w:ind w:firstLineChars="200" w:firstLine="560"/>
        <w:rPr>
          <w:snapToGrid w:val="0"/>
          <w:kern w:val="0"/>
          <w:szCs w:val="28"/>
        </w:rPr>
      </w:pPr>
      <w:r>
        <w:rPr>
          <w:rFonts w:hint="eastAsia"/>
          <w:snapToGrid w:val="0"/>
          <w:kern w:val="0"/>
          <w:szCs w:val="28"/>
        </w:rPr>
        <w:t>根据当地实际情况，采取多种形式开展宣传动员工作，向居民介绍中国公民生态环境与健康素养调查的意义和目的，争取调查对象的理解、支持和配合。</w:t>
      </w:r>
    </w:p>
    <w:p w:rsidR="00C15697" w:rsidRDefault="00E84FE4">
      <w:pPr>
        <w:adjustRightInd w:val="0"/>
        <w:snapToGrid w:val="0"/>
        <w:spacing w:line="360" w:lineRule="auto"/>
        <w:ind w:firstLineChars="200" w:firstLine="562"/>
        <w:rPr>
          <w:b/>
          <w:bCs/>
          <w:snapToGrid w:val="0"/>
          <w:kern w:val="0"/>
          <w:szCs w:val="28"/>
        </w:rPr>
      </w:pPr>
      <w:r>
        <w:rPr>
          <w:b/>
          <w:bCs/>
          <w:snapToGrid w:val="0"/>
          <w:kern w:val="0"/>
          <w:szCs w:val="28"/>
        </w:rPr>
        <w:t>2</w:t>
      </w:r>
      <w:r>
        <w:rPr>
          <w:rFonts w:hint="eastAsia"/>
          <w:b/>
          <w:bCs/>
          <w:snapToGrid w:val="0"/>
          <w:kern w:val="0"/>
          <w:szCs w:val="28"/>
        </w:rPr>
        <w:t>、调查场所</w:t>
      </w:r>
    </w:p>
    <w:p w:rsidR="00C15697" w:rsidRDefault="00E84FE4">
      <w:pPr>
        <w:adjustRightInd w:val="0"/>
        <w:snapToGrid w:val="0"/>
        <w:spacing w:line="360" w:lineRule="auto"/>
        <w:ind w:firstLineChars="200" w:firstLine="560"/>
        <w:rPr>
          <w:snapToGrid w:val="0"/>
          <w:kern w:val="0"/>
          <w:szCs w:val="28"/>
        </w:rPr>
      </w:pPr>
      <w:r>
        <w:rPr>
          <w:rFonts w:hint="eastAsia"/>
          <w:snapToGrid w:val="0"/>
          <w:kern w:val="0"/>
          <w:szCs w:val="28"/>
        </w:rPr>
        <w:t>调查可采取入户和集中调查相结合的方式，如采取集中调查方式，集中调查场所应包括登记区、问卷调查区、咨询区等。</w:t>
      </w:r>
    </w:p>
    <w:p w:rsidR="00C15697" w:rsidRDefault="00E84FE4">
      <w:pPr>
        <w:adjustRightInd w:val="0"/>
        <w:snapToGrid w:val="0"/>
        <w:spacing w:line="360" w:lineRule="auto"/>
        <w:ind w:firstLineChars="200" w:firstLine="562"/>
        <w:rPr>
          <w:b/>
          <w:bCs/>
          <w:snapToGrid w:val="0"/>
          <w:kern w:val="0"/>
          <w:szCs w:val="28"/>
        </w:rPr>
      </w:pPr>
      <w:r>
        <w:rPr>
          <w:b/>
          <w:bCs/>
          <w:snapToGrid w:val="0"/>
          <w:kern w:val="0"/>
          <w:szCs w:val="28"/>
        </w:rPr>
        <w:t>3</w:t>
      </w:r>
      <w:r>
        <w:rPr>
          <w:rFonts w:hint="eastAsia"/>
          <w:b/>
          <w:bCs/>
          <w:snapToGrid w:val="0"/>
          <w:kern w:val="0"/>
          <w:szCs w:val="28"/>
        </w:rPr>
        <w:t>、调查问卷及相关资料</w:t>
      </w:r>
    </w:p>
    <w:p w:rsidR="00C15697" w:rsidRDefault="00E84FE4">
      <w:pPr>
        <w:adjustRightInd w:val="0"/>
        <w:snapToGrid w:val="0"/>
        <w:spacing w:line="360" w:lineRule="auto"/>
        <w:ind w:firstLineChars="200" w:firstLine="560"/>
        <w:rPr>
          <w:snapToGrid w:val="0"/>
          <w:kern w:val="0"/>
          <w:szCs w:val="28"/>
        </w:rPr>
      </w:pPr>
      <w:r>
        <w:rPr>
          <w:rFonts w:hint="eastAsia"/>
          <w:snapToGrid w:val="0"/>
          <w:kern w:val="0"/>
          <w:szCs w:val="28"/>
        </w:rPr>
        <w:t>采用生态环境部制定的《居民生态环境与健康素养调查问卷》并提供电子版，资料均由各设区市自行印制。</w:t>
      </w:r>
    </w:p>
    <w:p w:rsidR="00C15697" w:rsidRDefault="00E84FE4">
      <w:pPr>
        <w:adjustRightInd w:val="0"/>
        <w:snapToGrid w:val="0"/>
        <w:spacing w:line="360" w:lineRule="auto"/>
        <w:ind w:firstLineChars="200" w:firstLine="560"/>
      </w:pPr>
      <w:r>
        <w:rPr>
          <w:rFonts w:hint="eastAsia"/>
          <w:snapToGrid w:val="0"/>
          <w:kern w:val="0"/>
          <w:szCs w:val="28"/>
        </w:rPr>
        <w:t>监测工具采用电子问卷，使用移动信息采集终端</w:t>
      </w:r>
      <w:r>
        <w:rPr>
          <w:snapToGrid w:val="0"/>
          <w:kern w:val="0"/>
          <w:szCs w:val="28"/>
        </w:rPr>
        <w:t>(Android4.0.4</w:t>
      </w:r>
      <w:r>
        <w:rPr>
          <w:rFonts w:hint="eastAsia"/>
          <w:snapToGrid w:val="0"/>
          <w:kern w:val="0"/>
          <w:szCs w:val="28"/>
        </w:rPr>
        <w:t>及以上操作系统的平板电脑</w:t>
      </w:r>
      <w:r>
        <w:rPr>
          <w:snapToGrid w:val="0"/>
          <w:kern w:val="0"/>
          <w:szCs w:val="28"/>
        </w:rPr>
        <w:t>)</w:t>
      </w:r>
      <w:r>
        <w:rPr>
          <w:rFonts w:hint="eastAsia"/>
          <w:snapToGrid w:val="0"/>
          <w:kern w:val="0"/>
          <w:szCs w:val="28"/>
        </w:rPr>
        <w:t>通过统一的信息管理平台进行数据采集和提交。原则上均使用电子问卷开展工作，非特殊情况不可使</w:t>
      </w:r>
      <w:bookmarkStart w:id="43" w:name="_bookmark15"/>
      <w:bookmarkEnd w:id="43"/>
      <w:r>
        <w:rPr>
          <w:rFonts w:hint="eastAsia"/>
          <w:snapToGrid w:val="0"/>
          <w:kern w:val="0"/>
          <w:szCs w:val="28"/>
        </w:rPr>
        <w:t>用纸质问卷。</w:t>
      </w:r>
    </w:p>
    <w:p w:rsidR="00C15697" w:rsidRDefault="00E84FE4">
      <w:pPr>
        <w:keepNext/>
        <w:keepLines/>
        <w:adjustRightInd w:val="0"/>
        <w:snapToGrid w:val="0"/>
        <w:spacing w:beforeLines="50" w:before="120" w:afterLines="50" w:after="120" w:line="360" w:lineRule="auto"/>
        <w:ind w:firstLineChars="200" w:firstLine="600"/>
        <w:rPr>
          <w:rFonts w:eastAsia="黑体"/>
          <w:sz w:val="30"/>
          <w:szCs w:val="30"/>
        </w:rPr>
      </w:pPr>
      <w:bookmarkStart w:id="44" w:name="_Toc13497"/>
      <w:bookmarkStart w:id="45" w:name="_Toc15308"/>
      <w:r>
        <w:rPr>
          <w:rFonts w:eastAsia="黑体" w:hint="eastAsia"/>
          <w:sz w:val="30"/>
          <w:szCs w:val="30"/>
        </w:rPr>
        <w:t>二、现场实施</w:t>
      </w:r>
      <w:bookmarkEnd w:id="44"/>
      <w:bookmarkEnd w:id="45"/>
    </w:p>
    <w:p w:rsidR="00C15697" w:rsidRDefault="00E84FE4">
      <w:pPr>
        <w:adjustRightInd w:val="0"/>
        <w:snapToGrid w:val="0"/>
        <w:spacing w:line="360" w:lineRule="auto"/>
        <w:ind w:firstLineChars="200" w:firstLine="562"/>
        <w:rPr>
          <w:b/>
          <w:bCs/>
          <w:snapToGrid w:val="0"/>
          <w:kern w:val="0"/>
          <w:szCs w:val="28"/>
        </w:rPr>
      </w:pPr>
      <w:r>
        <w:rPr>
          <w:b/>
          <w:bCs/>
          <w:snapToGrid w:val="0"/>
          <w:kern w:val="0"/>
          <w:szCs w:val="28"/>
        </w:rPr>
        <w:t>1</w:t>
      </w:r>
      <w:r>
        <w:rPr>
          <w:rFonts w:hint="eastAsia"/>
          <w:b/>
          <w:bCs/>
          <w:snapToGrid w:val="0"/>
          <w:kern w:val="0"/>
          <w:szCs w:val="28"/>
        </w:rPr>
        <w:t>、任务与流程</w:t>
      </w:r>
    </w:p>
    <w:p w:rsidR="00C15697" w:rsidRDefault="00E84FE4">
      <w:pPr>
        <w:adjustRightInd w:val="0"/>
        <w:snapToGrid w:val="0"/>
        <w:spacing w:line="360" w:lineRule="auto"/>
        <w:ind w:firstLineChars="200" w:firstLine="560"/>
        <w:rPr>
          <w:snapToGrid w:val="0"/>
          <w:kern w:val="0"/>
          <w:szCs w:val="28"/>
        </w:rPr>
      </w:pPr>
      <w:r>
        <w:rPr>
          <w:rFonts w:hint="eastAsia"/>
          <w:snapToGrid w:val="0"/>
          <w:kern w:val="0"/>
          <w:szCs w:val="28"/>
        </w:rPr>
        <w:t>调查员应在入户或集中调查场所登记并核对调查对象是否为抽样对象，确认后签署知情同意书。每个村委会</w:t>
      </w:r>
      <w:r>
        <w:rPr>
          <w:snapToGrid w:val="0"/>
          <w:kern w:val="0"/>
          <w:szCs w:val="28"/>
        </w:rPr>
        <w:t>/</w:t>
      </w:r>
      <w:r>
        <w:rPr>
          <w:rFonts w:hint="eastAsia"/>
          <w:snapToGrid w:val="0"/>
          <w:kern w:val="0"/>
          <w:szCs w:val="28"/>
        </w:rPr>
        <w:t>居委会监测点应完成</w:t>
      </w:r>
      <w:r>
        <w:rPr>
          <w:snapToGrid w:val="0"/>
          <w:kern w:val="0"/>
          <w:szCs w:val="28"/>
        </w:rPr>
        <w:t>60</w:t>
      </w:r>
      <w:r>
        <w:rPr>
          <w:rFonts w:hint="eastAsia"/>
          <w:snapToGrid w:val="0"/>
          <w:kern w:val="0"/>
          <w:szCs w:val="28"/>
        </w:rPr>
        <w:t>人的有效调查问卷。</w:t>
      </w:r>
    </w:p>
    <w:p w:rsidR="00C15697" w:rsidRDefault="00E84FE4">
      <w:pPr>
        <w:adjustRightInd w:val="0"/>
        <w:snapToGrid w:val="0"/>
        <w:spacing w:line="360" w:lineRule="auto"/>
        <w:ind w:firstLineChars="200" w:firstLine="562"/>
        <w:rPr>
          <w:b/>
          <w:bCs/>
          <w:snapToGrid w:val="0"/>
          <w:kern w:val="0"/>
          <w:szCs w:val="28"/>
        </w:rPr>
      </w:pPr>
      <w:r>
        <w:rPr>
          <w:b/>
          <w:bCs/>
          <w:snapToGrid w:val="0"/>
          <w:kern w:val="0"/>
          <w:szCs w:val="28"/>
        </w:rPr>
        <w:t>2</w:t>
      </w:r>
      <w:r>
        <w:rPr>
          <w:rFonts w:hint="eastAsia"/>
          <w:b/>
          <w:bCs/>
          <w:snapToGrid w:val="0"/>
          <w:kern w:val="0"/>
          <w:szCs w:val="28"/>
        </w:rPr>
        <w:t>、现场调查人员安排</w:t>
      </w:r>
    </w:p>
    <w:p w:rsidR="00C15697" w:rsidRDefault="00E84FE4">
      <w:pPr>
        <w:adjustRightInd w:val="0"/>
        <w:snapToGrid w:val="0"/>
        <w:spacing w:line="360" w:lineRule="auto"/>
        <w:ind w:firstLineChars="200" w:firstLine="560"/>
        <w:rPr>
          <w:snapToGrid w:val="0"/>
          <w:kern w:val="0"/>
          <w:szCs w:val="28"/>
        </w:rPr>
      </w:pPr>
      <w:r>
        <w:rPr>
          <w:rFonts w:hint="eastAsia"/>
          <w:snapToGrid w:val="0"/>
          <w:kern w:val="0"/>
          <w:szCs w:val="28"/>
        </w:rPr>
        <w:lastRenderedPageBreak/>
        <w:t>监测点应按照现场调查任务配足调查各个环节所需要的工作人员，具体应包括协调管理、登记、询问调查和质控等。各监测点可根据本地区人员、时间计划进度等进行调整。现场协调人员（主要负责带领调查员入户）由监测点协调村委会</w:t>
      </w:r>
      <w:r>
        <w:rPr>
          <w:snapToGrid w:val="0"/>
          <w:kern w:val="0"/>
          <w:szCs w:val="28"/>
        </w:rPr>
        <w:t>/</w:t>
      </w:r>
      <w:r>
        <w:rPr>
          <w:rFonts w:hint="eastAsia"/>
          <w:snapToGrid w:val="0"/>
          <w:kern w:val="0"/>
          <w:szCs w:val="28"/>
        </w:rPr>
        <w:t>居委会安排</w:t>
      </w:r>
      <w:r>
        <w:rPr>
          <w:rFonts w:hint="eastAsia"/>
          <w:snapToGrid w:val="0"/>
          <w:kern w:val="0"/>
          <w:szCs w:val="28"/>
        </w:rPr>
        <w:t>。</w:t>
      </w:r>
    </w:p>
    <w:p w:rsidR="00C15697" w:rsidRDefault="00E84FE4">
      <w:pPr>
        <w:keepNext/>
        <w:keepLines/>
        <w:adjustRightInd w:val="0"/>
        <w:snapToGrid w:val="0"/>
        <w:spacing w:beforeLines="50" w:before="120" w:afterLines="50" w:after="120" w:line="360" w:lineRule="auto"/>
        <w:ind w:firstLineChars="200" w:firstLine="600"/>
        <w:rPr>
          <w:rFonts w:eastAsia="黑体"/>
          <w:sz w:val="30"/>
          <w:szCs w:val="30"/>
        </w:rPr>
      </w:pPr>
      <w:bookmarkStart w:id="46" w:name="_Toc2965"/>
      <w:bookmarkStart w:id="47" w:name="_Toc27630"/>
      <w:r>
        <w:rPr>
          <w:rFonts w:eastAsia="黑体" w:hint="eastAsia"/>
          <w:sz w:val="30"/>
          <w:szCs w:val="30"/>
        </w:rPr>
        <w:t>三、入户调查工作基本制度</w:t>
      </w:r>
      <w:bookmarkEnd w:id="46"/>
      <w:bookmarkEnd w:id="47"/>
    </w:p>
    <w:p w:rsidR="00C15697" w:rsidRDefault="00E84FE4">
      <w:pPr>
        <w:adjustRightInd w:val="0"/>
        <w:snapToGrid w:val="0"/>
        <w:spacing w:line="360" w:lineRule="auto"/>
        <w:ind w:firstLineChars="200" w:firstLine="562"/>
        <w:rPr>
          <w:b/>
          <w:bCs/>
          <w:snapToGrid w:val="0"/>
          <w:kern w:val="0"/>
          <w:szCs w:val="28"/>
        </w:rPr>
      </w:pPr>
      <w:r>
        <w:rPr>
          <w:b/>
          <w:bCs/>
          <w:snapToGrid w:val="0"/>
          <w:kern w:val="0"/>
          <w:szCs w:val="28"/>
        </w:rPr>
        <w:t>1</w:t>
      </w:r>
      <w:r>
        <w:rPr>
          <w:rFonts w:hint="eastAsia"/>
          <w:b/>
          <w:bCs/>
          <w:snapToGrid w:val="0"/>
          <w:kern w:val="0"/>
          <w:szCs w:val="28"/>
        </w:rPr>
        <w:t>、对调查时间的要求</w:t>
      </w:r>
    </w:p>
    <w:p w:rsidR="00C15697" w:rsidRDefault="00E84FE4">
      <w:pPr>
        <w:adjustRightInd w:val="0"/>
        <w:snapToGrid w:val="0"/>
        <w:spacing w:line="360" w:lineRule="auto"/>
        <w:ind w:firstLineChars="200" w:firstLine="560"/>
        <w:rPr>
          <w:snapToGrid w:val="0"/>
          <w:kern w:val="0"/>
          <w:szCs w:val="28"/>
        </w:rPr>
      </w:pPr>
      <w:r>
        <w:rPr>
          <w:rFonts w:hint="eastAsia"/>
          <w:snapToGrid w:val="0"/>
          <w:kern w:val="0"/>
          <w:szCs w:val="28"/>
        </w:rPr>
        <w:t>星期一至星期五，一般应该安排在晚上进行调查；星期六和星期日，可以安排在白天或晚上进行调查。应注意避免吃饭时间进行调查。为了能得到有代表性的样本，调查应该尽可能安排在全家人都在家时进行。</w:t>
      </w:r>
    </w:p>
    <w:p w:rsidR="00C15697" w:rsidRDefault="00E84FE4">
      <w:pPr>
        <w:adjustRightInd w:val="0"/>
        <w:snapToGrid w:val="0"/>
        <w:spacing w:line="360" w:lineRule="auto"/>
        <w:ind w:firstLineChars="200" w:firstLine="562"/>
        <w:rPr>
          <w:b/>
          <w:bCs/>
          <w:snapToGrid w:val="0"/>
          <w:kern w:val="0"/>
          <w:szCs w:val="28"/>
        </w:rPr>
      </w:pPr>
      <w:r>
        <w:rPr>
          <w:b/>
          <w:bCs/>
          <w:snapToGrid w:val="0"/>
          <w:kern w:val="0"/>
          <w:szCs w:val="28"/>
        </w:rPr>
        <w:t>2</w:t>
      </w:r>
      <w:r>
        <w:rPr>
          <w:rFonts w:hint="eastAsia"/>
          <w:b/>
          <w:bCs/>
          <w:snapToGrid w:val="0"/>
          <w:kern w:val="0"/>
          <w:szCs w:val="28"/>
        </w:rPr>
        <w:t>、对调查地点的要求</w:t>
      </w:r>
    </w:p>
    <w:p w:rsidR="00C15697" w:rsidRDefault="00E84FE4">
      <w:pPr>
        <w:adjustRightInd w:val="0"/>
        <w:snapToGrid w:val="0"/>
        <w:spacing w:line="360" w:lineRule="auto"/>
        <w:ind w:firstLineChars="200" w:firstLine="560"/>
        <w:rPr>
          <w:snapToGrid w:val="0"/>
          <w:kern w:val="0"/>
          <w:szCs w:val="28"/>
        </w:rPr>
      </w:pPr>
      <w:r>
        <w:rPr>
          <w:rFonts w:hint="eastAsia"/>
          <w:snapToGrid w:val="0"/>
          <w:kern w:val="0"/>
          <w:szCs w:val="28"/>
        </w:rPr>
        <w:t>调查员要争取得到允许，进入调查对象家中，最好是和调查对象一起面对面地坐在一张桌子旁边，以便准确地提问和记录。</w:t>
      </w:r>
    </w:p>
    <w:p w:rsidR="00C15697" w:rsidRDefault="00E84FE4">
      <w:pPr>
        <w:adjustRightInd w:val="0"/>
        <w:snapToGrid w:val="0"/>
        <w:spacing w:line="360" w:lineRule="auto"/>
        <w:ind w:firstLineChars="200" w:firstLine="562"/>
        <w:rPr>
          <w:b/>
          <w:bCs/>
          <w:snapToGrid w:val="0"/>
          <w:kern w:val="0"/>
          <w:szCs w:val="28"/>
        </w:rPr>
      </w:pPr>
      <w:r>
        <w:rPr>
          <w:b/>
          <w:bCs/>
          <w:snapToGrid w:val="0"/>
          <w:kern w:val="0"/>
          <w:szCs w:val="28"/>
        </w:rPr>
        <w:t>3</w:t>
      </w:r>
      <w:r>
        <w:rPr>
          <w:rFonts w:hint="eastAsia"/>
          <w:b/>
          <w:bCs/>
          <w:snapToGrid w:val="0"/>
          <w:kern w:val="0"/>
          <w:szCs w:val="28"/>
        </w:rPr>
        <w:t>、入户调查进行程序</w:t>
      </w:r>
    </w:p>
    <w:p w:rsidR="00C15697" w:rsidRDefault="00E84FE4">
      <w:pPr>
        <w:adjustRightInd w:val="0"/>
        <w:snapToGrid w:val="0"/>
        <w:spacing w:line="360" w:lineRule="auto"/>
        <w:ind w:firstLineChars="200" w:firstLine="560"/>
        <w:rPr>
          <w:snapToGrid w:val="0"/>
          <w:kern w:val="0"/>
          <w:szCs w:val="28"/>
        </w:rPr>
      </w:pPr>
      <w:r>
        <w:rPr>
          <w:rFonts w:hint="eastAsia"/>
          <w:snapToGrid w:val="0"/>
          <w:kern w:val="0"/>
          <w:szCs w:val="28"/>
        </w:rPr>
        <w:t>（</w:t>
      </w:r>
      <w:r>
        <w:rPr>
          <w:snapToGrid w:val="0"/>
          <w:kern w:val="0"/>
          <w:szCs w:val="28"/>
        </w:rPr>
        <w:t>1</w:t>
      </w:r>
      <w:r>
        <w:rPr>
          <w:rFonts w:hint="eastAsia"/>
          <w:snapToGrid w:val="0"/>
          <w:kern w:val="0"/>
          <w:szCs w:val="28"/>
        </w:rPr>
        <w:t>）按照入户接触表找到被访家庭户，入户或预约调查户主要</w:t>
      </w:r>
      <w:r>
        <w:rPr>
          <w:snapToGrid w:val="0"/>
          <w:kern w:val="0"/>
          <w:szCs w:val="28"/>
        </w:rPr>
        <w:t xml:space="preserve"> </w:t>
      </w:r>
      <w:r>
        <w:rPr>
          <w:rFonts w:hint="eastAsia"/>
          <w:snapToGrid w:val="0"/>
          <w:kern w:val="0"/>
          <w:szCs w:val="28"/>
        </w:rPr>
        <w:t>成员，详细填写预约联系记录，记录预约不成功的原因，认真填写入</w:t>
      </w:r>
      <w:r>
        <w:rPr>
          <w:snapToGrid w:val="0"/>
          <w:kern w:val="0"/>
          <w:szCs w:val="28"/>
        </w:rPr>
        <w:t xml:space="preserve"> </w:t>
      </w:r>
      <w:r>
        <w:rPr>
          <w:rFonts w:hint="eastAsia"/>
          <w:snapToGrid w:val="0"/>
          <w:kern w:val="0"/>
          <w:szCs w:val="28"/>
        </w:rPr>
        <w:t>户接触表；</w:t>
      </w:r>
    </w:p>
    <w:p w:rsidR="00C15697" w:rsidRDefault="00E84FE4">
      <w:pPr>
        <w:adjustRightInd w:val="0"/>
        <w:snapToGrid w:val="0"/>
        <w:spacing w:line="360" w:lineRule="auto"/>
        <w:ind w:firstLineChars="200" w:firstLine="560"/>
        <w:rPr>
          <w:snapToGrid w:val="0"/>
          <w:kern w:val="0"/>
          <w:szCs w:val="28"/>
        </w:rPr>
      </w:pPr>
      <w:r>
        <w:rPr>
          <w:rFonts w:hint="eastAsia"/>
          <w:snapToGrid w:val="0"/>
          <w:kern w:val="0"/>
          <w:szCs w:val="28"/>
        </w:rPr>
        <w:t>（</w:t>
      </w:r>
      <w:r>
        <w:rPr>
          <w:snapToGrid w:val="0"/>
          <w:kern w:val="0"/>
          <w:szCs w:val="28"/>
        </w:rPr>
        <w:t>2</w:t>
      </w:r>
      <w:r>
        <w:rPr>
          <w:rFonts w:hint="eastAsia"/>
          <w:snapToGrid w:val="0"/>
          <w:kern w:val="0"/>
          <w:szCs w:val="28"/>
        </w:rPr>
        <w:t>）向受访家庭户说明本次调查的意义；</w:t>
      </w:r>
    </w:p>
    <w:p w:rsidR="00C15697" w:rsidRDefault="00E84FE4">
      <w:pPr>
        <w:adjustRightInd w:val="0"/>
        <w:snapToGrid w:val="0"/>
        <w:spacing w:line="360" w:lineRule="auto"/>
        <w:ind w:firstLineChars="200" w:firstLine="560"/>
        <w:rPr>
          <w:snapToGrid w:val="0"/>
          <w:kern w:val="0"/>
          <w:szCs w:val="28"/>
        </w:rPr>
      </w:pPr>
      <w:r>
        <w:rPr>
          <w:rFonts w:hint="eastAsia"/>
          <w:snapToGrid w:val="0"/>
          <w:kern w:val="0"/>
          <w:szCs w:val="28"/>
        </w:rPr>
        <w:t>（</w:t>
      </w:r>
      <w:r>
        <w:rPr>
          <w:snapToGrid w:val="0"/>
          <w:kern w:val="0"/>
          <w:szCs w:val="28"/>
        </w:rPr>
        <w:t>3</w:t>
      </w:r>
      <w:r>
        <w:rPr>
          <w:rFonts w:hint="eastAsia"/>
          <w:snapToGrid w:val="0"/>
          <w:kern w:val="0"/>
          <w:szCs w:val="28"/>
        </w:rPr>
        <w:t>）在接受调查的家庭户中，使用二维随机数表选择合格的调</w:t>
      </w:r>
      <w:r>
        <w:rPr>
          <w:snapToGrid w:val="0"/>
          <w:kern w:val="0"/>
          <w:szCs w:val="28"/>
        </w:rPr>
        <w:t xml:space="preserve"> </w:t>
      </w:r>
      <w:r>
        <w:rPr>
          <w:rFonts w:hint="eastAsia"/>
          <w:snapToGrid w:val="0"/>
          <w:kern w:val="0"/>
          <w:szCs w:val="28"/>
        </w:rPr>
        <w:t>查对象；</w:t>
      </w:r>
    </w:p>
    <w:p w:rsidR="00C15697" w:rsidRDefault="00E84FE4">
      <w:pPr>
        <w:adjustRightInd w:val="0"/>
        <w:snapToGrid w:val="0"/>
        <w:spacing w:line="360" w:lineRule="auto"/>
        <w:ind w:firstLineChars="200" w:firstLine="560"/>
        <w:rPr>
          <w:snapToGrid w:val="0"/>
          <w:kern w:val="0"/>
          <w:szCs w:val="28"/>
        </w:rPr>
      </w:pPr>
      <w:r>
        <w:rPr>
          <w:rFonts w:hint="eastAsia"/>
          <w:snapToGrid w:val="0"/>
          <w:kern w:val="0"/>
          <w:szCs w:val="28"/>
        </w:rPr>
        <w:t>（</w:t>
      </w:r>
      <w:r>
        <w:rPr>
          <w:snapToGrid w:val="0"/>
          <w:kern w:val="0"/>
          <w:szCs w:val="28"/>
        </w:rPr>
        <w:t>4</w:t>
      </w:r>
      <w:r>
        <w:rPr>
          <w:rFonts w:hint="eastAsia"/>
          <w:snapToGrid w:val="0"/>
          <w:kern w:val="0"/>
          <w:szCs w:val="28"/>
        </w:rPr>
        <w:t>）签署知情同意书；</w:t>
      </w:r>
    </w:p>
    <w:p w:rsidR="00C15697" w:rsidRDefault="00E84FE4">
      <w:pPr>
        <w:adjustRightInd w:val="0"/>
        <w:snapToGrid w:val="0"/>
        <w:spacing w:line="360" w:lineRule="auto"/>
        <w:ind w:firstLineChars="200" w:firstLine="560"/>
        <w:rPr>
          <w:snapToGrid w:val="0"/>
          <w:kern w:val="0"/>
          <w:szCs w:val="28"/>
        </w:rPr>
      </w:pPr>
      <w:r>
        <w:rPr>
          <w:rFonts w:hint="eastAsia"/>
          <w:snapToGrid w:val="0"/>
          <w:kern w:val="0"/>
          <w:szCs w:val="28"/>
        </w:rPr>
        <w:t>（</w:t>
      </w:r>
      <w:r>
        <w:rPr>
          <w:snapToGrid w:val="0"/>
          <w:kern w:val="0"/>
          <w:szCs w:val="28"/>
        </w:rPr>
        <w:t>5</w:t>
      </w:r>
      <w:r>
        <w:rPr>
          <w:rFonts w:hint="eastAsia"/>
          <w:snapToGrid w:val="0"/>
          <w:kern w:val="0"/>
          <w:szCs w:val="28"/>
        </w:rPr>
        <w:t>）开始调查并做好记录；</w:t>
      </w:r>
    </w:p>
    <w:p w:rsidR="00C15697" w:rsidRDefault="00E84FE4">
      <w:pPr>
        <w:adjustRightInd w:val="0"/>
        <w:snapToGrid w:val="0"/>
        <w:spacing w:line="360" w:lineRule="auto"/>
        <w:ind w:firstLineChars="200" w:firstLine="560"/>
        <w:rPr>
          <w:snapToGrid w:val="0"/>
          <w:kern w:val="0"/>
          <w:szCs w:val="28"/>
        </w:rPr>
      </w:pPr>
      <w:bookmarkStart w:id="48" w:name="_bookmark17"/>
      <w:bookmarkEnd w:id="48"/>
      <w:r>
        <w:rPr>
          <w:rFonts w:hint="eastAsia"/>
          <w:snapToGrid w:val="0"/>
          <w:kern w:val="0"/>
          <w:szCs w:val="28"/>
        </w:rPr>
        <w:t>（</w:t>
      </w:r>
      <w:r>
        <w:rPr>
          <w:snapToGrid w:val="0"/>
          <w:kern w:val="0"/>
          <w:szCs w:val="28"/>
        </w:rPr>
        <w:t>6</w:t>
      </w:r>
      <w:r>
        <w:rPr>
          <w:rFonts w:hint="eastAsia"/>
          <w:snapToGrid w:val="0"/>
          <w:kern w:val="0"/>
          <w:szCs w:val="28"/>
        </w:rPr>
        <w:t>）结束调查。</w:t>
      </w:r>
    </w:p>
    <w:p w:rsidR="00C15697" w:rsidRDefault="00E84FE4">
      <w:pPr>
        <w:keepNext/>
        <w:keepLines/>
        <w:adjustRightInd w:val="0"/>
        <w:snapToGrid w:val="0"/>
        <w:spacing w:beforeLines="50" w:before="120" w:afterLines="50" w:after="120" w:line="360" w:lineRule="auto"/>
        <w:ind w:firstLineChars="200" w:firstLine="600"/>
        <w:rPr>
          <w:rFonts w:eastAsia="黑体"/>
          <w:sz w:val="30"/>
          <w:szCs w:val="30"/>
        </w:rPr>
      </w:pPr>
      <w:bookmarkStart w:id="49" w:name="_Toc30765"/>
      <w:bookmarkStart w:id="50" w:name="_Toc11267"/>
      <w:r>
        <w:rPr>
          <w:rFonts w:eastAsia="黑体" w:hint="eastAsia"/>
          <w:sz w:val="30"/>
          <w:szCs w:val="30"/>
        </w:rPr>
        <w:lastRenderedPageBreak/>
        <w:t>四、入户调查具体过程及各类情况处理</w:t>
      </w:r>
      <w:bookmarkEnd w:id="49"/>
      <w:bookmarkEnd w:id="50"/>
    </w:p>
    <w:p w:rsidR="00C15697" w:rsidRDefault="00E84FE4">
      <w:pPr>
        <w:adjustRightInd w:val="0"/>
        <w:snapToGrid w:val="0"/>
        <w:spacing w:line="360" w:lineRule="auto"/>
        <w:ind w:firstLineChars="200" w:firstLine="562"/>
        <w:rPr>
          <w:b/>
          <w:bCs/>
          <w:snapToGrid w:val="0"/>
          <w:kern w:val="0"/>
          <w:szCs w:val="28"/>
        </w:rPr>
      </w:pPr>
      <w:r>
        <w:rPr>
          <w:b/>
          <w:bCs/>
          <w:snapToGrid w:val="0"/>
          <w:kern w:val="0"/>
          <w:szCs w:val="28"/>
        </w:rPr>
        <w:t>1</w:t>
      </w:r>
      <w:r>
        <w:rPr>
          <w:rFonts w:hint="eastAsia"/>
          <w:b/>
          <w:bCs/>
          <w:snapToGrid w:val="0"/>
          <w:kern w:val="0"/>
          <w:szCs w:val="28"/>
        </w:rPr>
        <w:t>、填写入户接触表</w:t>
      </w:r>
    </w:p>
    <w:p w:rsidR="00C15697" w:rsidRDefault="00E84FE4">
      <w:pPr>
        <w:adjustRightInd w:val="0"/>
        <w:snapToGrid w:val="0"/>
        <w:spacing w:line="360" w:lineRule="auto"/>
        <w:ind w:firstLineChars="200" w:firstLine="560"/>
        <w:rPr>
          <w:snapToGrid w:val="0"/>
          <w:kern w:val="0"/>
          <w:szCs w:val="28"/>
        </w:rPr>
      </w:pPr>
      <w:r>
        <w:rPr>
          <w:rFonts w:hint="eastAsia"/>
          <w:snapToGrid w:val="0"/>
          <w:kern w:val="0"/>
          <w:szCs w:val="28"/>
        </w:rPr>
        <w:t>入户接触表是用来记录与调查对象接触情况的表格。本次调查使用的入户接触表，是事先经过科学的抽样、按一定要求抽取的一定数量的调查对象地址。由于它关系到样本的代表性，所以要求调查员必须严格按照入户接触表找到被访家庭户，并在调查过程中认真填写“入户接触表”。调查员须按照入户</w:t>
      </w:r>
      <w:r>
        <w:rPr>
          <w:rFonts w:hint="eastAsia"/>
          <w:snapToGrid w:val="0"/>
          <w:kern w:val="0"/>
          <w:szCs w:val="28"/>
        </w:rPr>
        <w:t>接触表的地址逐户调查，不得随意涂改地址；每敲一户必须填写相应的入户情况。入户情况包括两大类：未成功调查和成功调查。</w:t>
      </w:r>
    </w:p>
    <w:p w:rsidR="00C15697" w:rsidRDefault="00E84FE4">
      <w:pPr>
        <w:adjustRightInd w:val="0"/>
        <w:snapToGrid w:val="0"/>
        <w:spacing w:line="360" w:lineRule="auto"/>
        <w:ind w:firstLineChars="200" w:firstLine="562"/>
        <w:rPr>
          <w:b/>
          <w:bCs/>
          <w:snapToGrid w:val="0"/>
          <w:kern w:val="0"/>
          <w:szCs w:val="28"/>
        </w:rPr>
      </w:pPr>
      <w:r>
        <w:rPr>
          <w:b/>
          <w:bCs/>
          <w:snapToGrid w:val="0"/>
          <w:kern w:val="0"/>
          <w:szCs w:val="28"/>
        </w:rPr>
        <w:t>2</w:t>
      </w:r>
      <w:r>
        <w:rPr>
          <w:rFonts w:hint="eastAsia"/>
          <w:b/>
          <w:bCs/>
          <w:snapToGrid w:val="0"/>
          <w:kern w:val="0"/>
          <w:szCs w:val="28"/>
        </w:rPr>
        <w:t>、与住户沟通</w:t>
      </w:r>
    </w:p>
    <w:p w:rsidR="00C15697" w:rsidRDefault="00E84FE4">
      <w:pPr>
        <w:adjustRightInd w:val="0"/>
        <w:snapToGrid w:val="0"/>
        <w:spacing w:line="360" w:lineRule="auto"/>
        <w:ind w:firstLineChars="200" w:firstLine="560"/>
        <w:rPr>
          <w:snapToGrid w:val="0"/>
          <w:kern w:val="0"/>
          <w:szCs w:val="28"/>
        </w:rPr>
      </w:pPr>
      <w:r>
        <w:rPr>
          <w:rFonts w:hint="eastAsia"/>
          <w:snapToGrid w:val="0"/>
          <w:kern w:val="0"/>
          <w:szCs w:val="28"/>
        </w:rPr>
        <w:t>在找到指定的受调查家庭户后，可按照入户调查进行程序的步骤开始尝试与住户进行接触。开场白应该包括以下几部分：</w:t>
      </w:r>
    </w:p>
    <w:p w:rsidR="00C15697" w:rsidRDefault="00E84FE4">
      <w:pPr>
        <w:adjustRightInd w:val="0"/>
        <w:snapToGrid w:val="0"/>
        <w:spacing w:line="360" w:lineRule="auto"/>
        <w:ind w:firstLineChars="200" w:firstLine="560"/>
        <w:rPr>
          <w:snapToGrid w:val="0"/>
          <w:kern w:val="0"/>
          <w:szCs w:val="28"/>
        </w:rPr>
      </w:pPr>
      <w:r>
        <w:rPr>
          <w:rFonts w:hint="eastAsia"/>
          <w:snapToGrid w:val="0"/>
          <w:kern w:val="0"/>
          <w:szCs w:val="28"/>
        </w:rPr>
        <w:t>（</w:t>
      </w:r>
      <w:r>
        <w:rPr>
          <w:snapToGrid w:val="0"/>
          <w:kern w:val="0"/>
          <w:szCs w:val="28"/>
        </w:rPr>
        <w:t>1</w:t>
      </w:r>
      <w:r>
        <w:rPr>
          <w:rFonts w:hint="eastAsia"/>
          <w:snapToGrid w:val="0"/>
          <w:kern w:val="0"/>
          <w:szCs w:val="28"/>
        </w:rPr>
        <w:t>）问候语；</w:t>
      </w:r>
    </w:p>
    <w:p w:rsidR="00C15697" w:rsidRDefault="00E84FE4">
      <w:pPr>
        <w:adjustRightInd w:val="0"/>
        <w:snapToGrid w:val="0"/>
        <w:spacing w:line="360" w:lineRule="auto"/>
        <w:ind w:firstLineChars="200" w:firstLine="560"/>
        <w:rPr>
          <w:snapToGrid w:val="0"/>
          <w:kern w:val="0"/>
          <w:szCs w:val="28"/>
        </w:rPr>
      </w:pPr>
      <w:r>
        <w:rPr>
          <w:rFonts w:hint="eastAsia"/>
          <w:snapToGrid w:val="0"/>
          <w:kern w:val="0"/>
          <w:szCs w:val="28"/>
        </w:rPr>
        <w:t>（</w:t>
      </w:r>
      <w:r>
        <w:rPr>
          <w:snapToGrid w:val="0"/>
          <w:kern w:val="0"/>
          <w:szCs w:val="28"/>
        </w:rPr>
        <w:t>2</w:t>
      </w:r>
      <w:r>
        <w:rPr>
          <w:rFonts w:hint="eastAsia"/>
          <w:snapToGrid w:val="0"/>
          <w:kern w:val="0"/>
          <w:szCs w:val="28"/>
        </w:rPr>
        <w:t>）介绍自己，以及调查单位；</w:t>
      </w:r>
    </w:p>
    <w:p w:rsidR="00C15697" w:rsidRDefault="00E84FE4">
      <w:pPr>
        <w:adjustRightInd w:val="0"/>
        <w:snapToGrid w:val="0"/>
        <w:spacing w:line="360" w:lineRule="auto"/>
        <w:ind w:firstLineChars="200" w:firstLine="560"/>
        <w:rPr>
          <w:snapToGrid w:val="0"/>
          <w:kern w:val="0"/>
          <w:szCs w:val="28"/>
        </w:rPr>
      </w:pPr>
      <w:r>
        <w:rPr>
          <w:rFonts w:hint="eastAsia"/>
          <w:snapToGrid w:val="0"/>
          <w:kern w:val="0"/>
          <w:szCs w:val="28"/>
        </w:rPr>
        <w:t>（</w:t>
      </w:r>
      <w:r>
        <w:rPr>
          <w:snapToGrid w:val="0"/>
          <w:kern w:val="0"/>
          <w:szCs w:val="28"/>
        </w:rPr>
        <w:t>3</w:t>
      </w:r>
      <w:r>
        <w:rPr>
          <w:rFonts w:hint="eastAsia"/>
          <w:snapToGrid w:val="0"/>
          <w:kern w:val="0"/>
          <w:szCs w:val="28"/>
        </w:rPr>
        <w:t>）调查目的及意义。</w:t>
      </w:r>
    </w:p>
    <w:p w:rsidR="00C15697" w:rsidRDefault="00E84FE4">
      <w:pPr>
        <w:adjustRightInd w:val="0"/>
        <w:snapToGrid w:val="0"/>
        <w:spacing w:line="360" w:lineRule="auto"/>
        <w:ind w:firstLineChars="200" w:firstLine="560"/>
        <w:rPr>
          <w:snapToGrid w:val="0"/>
          <w:kern w:val="0"/>
          <w:szCs w:val="28"/>
        </w:rPr>
      </w:pPr>
      <w:r>
        <w:rPr>
          <w:rFonts w:hint="eastAsia"/>
          <w:snapToGrid w:val="0"/>
          <w:kern w:val="0"/>
          <w:szCs w:val="28"/>
        </w:rPr>
        <w:t>完整、清晰而礼貌的开场白，比较容易获得受访家庭户的合作，取得比较正确的资料。好的开场白可以建立融洽的沟通气氛，使调查对象不会对调查产生怀疑，更乐于表达自己的意见。</w:t>
      </w:r>
    </w:p>
    <w:p w:rsidR="00C15697" w:rsidRDefault="00E84FE4">
      <w:pPr>
        <w:adjustRightInd w:val="0"/>
        <w:snapToGrid w:val="0"/>
        <w:spacing w:line="360" w:lineRule="auto"/>
        <w:ind w:firstLineChars="200" w:firstLine="560"/>
        <w:rPr>
          <w:snapToGrid w:val="0"/>
          <w:kern w:val="0"/>
          <w:szCs w:val="28"/>
        </w:rPr>
      </w:pPr>
      <w:r>
        <w:rPr>
          <w:rFonts w:hint="eastAsia"/>
          <w:snapToGrid w:val="0"/>
          <w:kern w:val="0"/>
          <w:szCs w:val="28"/>
        </w:rPr>
        <w:t>在尝试与住户沟通中，有时候会出现由于种种原因未能成功进入该家庭户进行调查，这时可能导致未成功调查。未成功调查的应填写</w:t>
      </w:r>
      <w:r>
        <w:rPr>
          <w:snapToGrid w:val="0"/>
          <w:kern w:val="0"/>
          <w:szCs w:val="28"/>
        </w:rPr>
        <w:t>“</w:t>
      </w:r>
      <w:r>
        <w:rPr>
          <w:rFonts w:hint="eastAsia"/>
          <w:snapToGrid w:val="0"/>
          <w:kern w:val="0"/>
          <w:szCs w:val="28"/>
        </w:rPr>
        <w:t>入户接触表</w:t>
      </w:r>
      <w:r>
        <w:rPr>
          <w:snapToGrid w:val="0"/>
          <w:kern w:val="0"/>
          <w:szCs w:val="28"/>
        </w:rPr>
        <w:t>”</w:t>
      </w:r>
      <w:r>
        <w:rPr>
          <w:rFonts w:hint="eastAsia"/>
          <w:snapToGrid w:val="0"/>
          <w:kern w:val="0"/>
          <w:szCs w:val="28"/>
        </w:rPr>
        <w:t>中未成功调查原因，并按照</w:t>
      </w:r>
      <w:r>
        <w:rPr>
          <w:snapToGrid w:val="0"/>
          <w:kern w:val="0"/>
          <w:szCs w:val="28"/>
        </w:rPr>
        <w:t>“</w:t>
      </w:r>
      <w:r>
        <w:rPr>
          <w:rFonts w:hint="eastAsia"/>
          <w:snapToGrid w:val="0"/>
          <w:kern w:val="0"/>
          <w:szCs w:val="28"/>
        </w:rPr>
        <w:t>六、居民户置换</w:t>
      </w:r>
      <w:r>
        <w:rPr>
          <w:snapToGrid w:val="0"/>
          <w:kern w:val="0"/>
          <w:szCs w:val="28"/>
        </w:rPr>
        <w:t>”</w:t>
      </w:r>
      <w:r>
        <w:rPr>
          <w:rFonts w:hint="eastAsia"/>
          <w:snapToGrid w:val="0"/>
          <w:kern w:val="0"/>
          <w:szCs w:val="28"/>
        </w:rPr>
        <w:t>中的原则和方法处理。</w:t>
      </w:r>
    </w:p>
    <w:p w:rsidR="00C15697" w:rsidRDefault="00E84FE4">
      <w:pPr>
        <w:adjustRightInd w:val="0"/>
        <w:snapToGrid w:val="0"/>
        <w:spacing w:line="360" w:lineRule="auto"/>
        <w:ind w:firstLineChars="200" w:firstLine="562"/>
        <w:rPr>
          <w:b/>
          <w:bCs/>
          <w:snapToGrid w:val="0"/>
          <w:kern w:val="0"/>
          <w:szCs w:val="28"/>
        </w:rPr>
      </w:pPr>
      <w:r>
        <w:rPr>
          <w:b/>
          <w:bCs/>
          <w:snapToGrid w:val="0"/>
          <w:kern w:val="0"/>
          <w:szCs w:val="28"/>
        </w:rPr>
        <w:t>3</w:t>
      </w:r>
      <w:r>
        <w:rPr>
          <w:rFonts w:hint="eastAsia"/>
          <w:b/>
          <w:bCs/>
          <w:snapToGrid w:val="0"/>
          <w:kern w:val="0"/>
          <w:szCs w:val="28"/>
        </w:rPr>
        <w:t>、确定调查对象（使用二维随机数表）</w:t>
      </w:r>
    </w:p>
    <w:p w:rsidR="00C15697" w:rsidRDefault="00E84FE4">
      <w:pPr>
        <w:adjustRightInd w:val="0"/>
        <w:snapToGrid w:val="0"/>
        <w:spacing w:line="360" w:lineRule="auto"/>
        <w:ind w:firstLineChars="200" w:firstLine="560"/>
        <w:rPr>
          <w:snapToGrid w:val="0"/>
          <w:kern w:val="0"/>
          <w:szCs w:val="28"/>
        </w:rPr>
      </w:pPr>
      <w:r>
        <w:rPr>
          <w:rFonts w:hint="eastAsia"/>
          <w:snapToGrid w:val="0"/>
          <w:kern w:val="0"/>
          <w:szCs w:val="28"/>
        </w:rPr>
        <w:t>受调查家庭户同意接受调查后，在该户内选择</w:t>
      </w:r>
      <w:r>
        <w:rPr>
          <w:snapToGrid w:val="0"/>
          <w:kern w:val="0"/>
          <w:szCs w:val="28"/>
        </w:rPr>
        <w:t>1</w:t>
      </w:r>
      <w:r>
        <w:rPr>
          <w:rFonts w:hint="eastAsia"/>
          <w:snapToGrid w:val="0"/>
          <w:kern w:val="0"/>
          <w:szCs w:val="28"/>
        </w:rPr>
        <w:t>名调查对象。</w:t>
      </w:r>
    </w:p>
    <w:p w:rsidR="00C15697" w:rsidRDefault="00E84FE4">
      <w:pPr>
        <w:adjustRightInd w:val="0"/>
        <w:snapToGrid w:val="0"/>
        <w:spacing w:line="360" w:lineRule="auto"/>
        <w:ind w:firstLineChars="200" w:firstLine="560"/>
        <w:rPr>
          <w:snapToGrid w:val="0"/>
          <w:kern w:val="0"/>
          <w:szCs w:val="28"/>
        </w:rPr>
      </w:pPr>
      <w:r>
        <w:rPr>
          <w:rFonts w:hint="eastAsia"/>
          <w:snapToGrid w:val="0"/>
          <w:kern w:val="0"/>
          <w:szCs w:val="28"/>
        </w:rPr>
        <w:t>本次调查规定全省</w:t>
      </w:r>
      <w:r>
        <w:rPr>
          <w:snapToGrid w:val="0"/>
          <w:kern w:val="0"/>
          <w:szCs w:val="28"/>
        </w:rPr>
        <w:t>15~69</w:t>
      </w:r>
      <w:r>
        <w:rPr>
          <w:rFonts w:hint="eastAsia"/>
          <w:snapToGrid w:val="0"/>
          <w:kern w:val="0"/>
          <w:szCs w:val="28"/>
        </w:rPr>
        <w:t>岁的居民为调查对象。由于每个家庭户</w:t>
      </w:r>
      <w:r>
        <w:rPr>
          <w:rFonts w:hint="eastAsia"/>
          <w:snapToGrid w:val="0"/>
          <w:kern w:val="0"/>
          <w:szCs w:val="28"/>
        </w:rPr>
        <w:lastRenderedPageBreak/>
        <w:t>中可能同时存在若干名符合要求的潜在调查对象，为避免人为因素的影响，需要采用二维随机数表按随机原则确定该家庭户中唯一的、最终的调查对象。随机数表使用方式如下：</w:t>
      </w:r>
    </w:p>
    <w:p w:rsidR="00C15697" w:rsidRDefault="00E84FE4">
      <w:pPr>
        <w:adjustRightInd w:val="0"/>
        <w:snapToGrid w:val="0"/>
        <w:spacing w:line="360" w:lineRule="auto"/>
        <w:ind w:firstLineChars="200" w:firstLine="560"/>
        <w:rPr>
          <w:snapToGrid w:val="0"/>
          <w:kern w:val="0"/>
          <w:szCs w:val="28"/>
        </w:rPr>
      </w:pPr>
      <w:r>
        <w:rPr>
          <w:rFonts w:hint="eastAsia"/>
          <w:snapToGrid w:val="0"/>
          <w:kern w:val="0"/>
          <w:szCs w:val="28"/>
        </w:rPr>
        <w:t>（</w:t>
      </w:r>
      <w:r>
        <w:rPr>
          <w:snapToGrid w:val="0"/>
          <w:kern w:val="0"/>
          <w:szCs w:val="28"/>
        </w:rPr>
        <w:t>1</w:t>
      </w:r>
      <w:r>
        <w:rPr>
          <w:rFonts w:hint="eastAsia"/>
          <w:snapToGrid w:val="0"/>
          <w:kern w:val="0"/>
          <w:szCs w:val="28"/>
        </w:rPr>
        <w:t>）随机在一张随机数表第一行上勾选</w:t>
      </w:r>
      <w:r>
        <w:rPr>
          <w:snapToGrid w:val="0"/>
          <w:kern w:val="0"/>
          <w:szCs w:val="28"/>
        </w:rPr>
        <w:t>1</w:t>
      </w:r>
      <w:r>
        <w:rPr>
          <w:rFonts w:hint="eastAsia"/>
          <w:snapToGrid w:val="0"/>
          <w:kern w:val="0"/>
          <w:szCs w:val="28"/>
        </w:rPr>
        <w:t>个数字作为随机号码；</w:t>
      </w:r>
    </w:p>
    <w:p w:rsidR="00C15697" w:rsidRDefault="00E84FE4">
      <w:pPr>
        <w:adjustRightInd w:val="0"/>
        <w:snapToGrid w:val="0"/>
        <w:spacing w:line="360" w:lineRule="auto"/>
        <w:ind w:firstLineChars="200" w:firstLine="560"/>
        <w:rPr>
          <w:snapToGrid w:val="0"/>
          <w:kern w:val="0"/>
          <w:szCs w:val="28"/>
        </w:rPr>
      </w:pPr>
      <w:r>
        <w:rPr>
          <w:rFonts w:hint="eastAsia"/>
          <w:snapToGrid w:val="0"/>
          <w:kern w:val="0"/>
          <w:szCs w:val="28"/>
        </w:rPr>
        <w:t>（</w:t>
      </w:r>
      <w:r>
        <w:rPr>
          <w:snapToGrid w:val="0"/>
          <w:kern w:val="0"/>
          <w:szCs w:val="28"/>
        </w:rPr>
        <w:t>2</w:t>
      </w:r>
      <w:r>
        <w:rPr>
          <w:rFonts w:hint="eastAsia"/>
          <w:snapToGrid w:val="0"/>
          <w:kern w:val="0"/>
          <w:szCs w:val="28"/>
        </w:rPr>
        <w:t>）将家庭成员按照年龄从大到小排序；</w:t>
      </w:r>
    </w:p>
    <w:p w:rsidR="00C15697" w:rsidRDefault="00E84FE4">
      <w:pPr>
        <w:adjustRightInd w:val="0"/>
        <w:snapToGrid w:val="0"/>
        <w:spacing w:line="360" w:lineRule="auto"/>
        <w:ind w:firstLineChars="200" w:firstLine="560"/>
        <w:rPr>
          <w:snapToGrid w:val="0"/>
          <w:kern w:val="0"/>
          <w:szCs w:val="28"/>
        </w:rPr>
      </w:pPr>
      <w:r>
        <w:rPr>
          <w:rFonts w:hint="eastAsia"/>
          <w:snapToGrid w:val="0"/>
          <w:kern w:val="0"/>
          <w:szCs w:val="28"/>
        </w:rPr>
        <w:t>（</w:t>
      </w:r>
      <w:r>
        <w:rPr>
          <w:snapToGrid w:val="0"/>
          <w:kern w:val="0"/>
          <w:szCs w:val="28"/>
        </w:rPr>
        <w:t>3</w:t>
      </w:r>
      <w:r>
        <w:rPr>
          <w:rFonts w:hint="eastAsia"/>
          <w:snapToGrid w:val="0"/>
          <w:kern w:val="0"/>
          <w:szCs w:val="28"/>
        </w:rPr>
        <w:t>）以随机号码所在列与最小家庭成员所在行的交叉点的号码，作为调查对象的序号。</w:t>
      </w:r>
    </w:p>
    <w:p w:rsidR="00C15697" w:rsidRDefault="00E84FE4">
      <w:pPr>
        <w:adjustRightInd w:val="0"/>
        <w:snapToGrid w:val="0"/>
        <w:spacing w:line="360" w:lineRule="auto"/>
        <w:ind w:firstLineChars="200" w:firstLine="560"/>
        <w:rPr>
          <w:snapToGrid w:val="0"/>
          <w:kern w:val="0"/>
          <w:szCs w:val="28"/>
        </w:rPr>
      </w:pPr>
      <w:r>
        <w:rPr>
          <w:rFonts w:hint="eastAsia"/>
          <w:snapToGrid w:val="0"/>
          <w:kern w:val="0"/>
          <w:szCs w:val="28"/>
        </w:rPr>
        <w:t>例如，某受访户的随机号确定为</w:t>
      </w:r>
      <w:r>
        <w:rPr>
          <w:snapToGrid w:val="0"/>
          <w:kern w:val="0"/>
          <w:szCs w:val="28"/>
        </w:rPr>
        <w:t>6</w:t>
      </w:r>
      <w:r>
        <w:rPr>
          <w:rFonts w:hint="eastAsia"/>
          <w:snapToGrid w:val="0"/>
          <w:kern w:val="0"/>
          <w:szCs w:val="28"/>
        </w:rPr>
        <w:t>，该户中家庭成员符合本次调查要求的共有</w:t>
      </w:r>
      <w:r>
        <w:rPr>
          <w:snapToGrid w:val="0"/>
          <w:kern w:val="0"/>
          <w:szCs w:val="28"/>
        </w:rPr>
        <w:t>5</w:t>
      </w:r>
      <w:r>
        <w:rPr>
          <w:rFonts w:hint="eastAsia"/>
          <w:snapToGrid w:val="0"/>
          <w:kern w:val="0"/>
          <w:szCs w:val="28"/>
        </w:rPr>
        <w:t>人。将这</w:t>
      </w:r>
      <w:r>
        <w:rPr>
          <w:snapToGrid w:val="0"/>
          <w:kern w:val="0"/>
          <w:szCs w:val="28"/>
        </w:rPr>
        <w:t>5</w:t>
      </w:r>
      <w:r>
        <w:rPr>
          <w:rFonts w:hint="eastAsia"/>
          <w:snapToGrid w:val="0"/>
          <w:kern w:val="0"/>
          <w:szCs w:val="28"/>
        </w:rPr>
        <w:t>人的基本情况按年龄从大到小的顺序填入下面的随机表中。</w:t>
      </w:r>
    </w:p>
    <w:tbl>
      <w:tblPr>
        <w:tblW w:w="4995"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4A0" w:firstRow="1" w:lastRow="0" w:firstColumn="1" w:lastColumn="0" w:noHBand="0" w:noVBand="1"/>
      </w:tblPr>
      <w:tblGrid>
        <w:gridCol w:w="752"/>
        <w:gridCol w:w="1060"/>
        <w:gridCol w:w="748"/>
        <w:gridCol w:w="748"/>
        <w:gridCol w:w="498"/>
        <w:gridCol w:w="498"/>
        <w:gridCol w:w="498"/>
        <w:gridCol w:w="498"/>
        <w:gridCol w:w="498"/>
        <w:gridCol w:w="498"/>
        <w:gridCol w:w="498"/>
        <w:gridCol w:w="498"/>
        <w:gridCol w:w="498"/>
        <w:gridCol w:w="502"/>
      </w:tblGrid>
      <w:tr w:rsidR="00C15697">
        <w:trPr>
          <w:trHeight w:val="349"/>
        </w:trPr>
        <w:tc>
          <w:tcPr>
            <w:tcW w:w="453" w:type="pct"/>
          </w:tcPr>
          <w:p w:rsidR="00C15697" w:rsidRDefault="00E84FE4">
            <w:pPr>
              <w:autoSpaceDE w:val="0"/>
              <w:autoSpaceDN w:val="0"/>
              <w:spacing w:before="72" w:line="225" w:lineRule="auto"/>
              <w:ind w:left="136"/>
              <w:rPr>
                <w:rFonts w:ascii="仿宋" w:cs="仿宋"/>
                <w:sz w:val="20"/>
                <w:szCs w:val="20"/>
              </w:rPr>
            </w:pPr>
            <w:r>
              <w:rPr>
                <w:rFonts w:ascii="仿宋" w:hAnsi="仿宋" w:cs="仿宋" w:hint="eastAsia"/>
                <w:spacing w:val="6"/>
                <w:sz w:val="20"/>
                <w:szCs w:val="20"/>
              </w:rPr>
              <w:t>序</w:t>
            </w:r>
            <w:r>
              <w:rPr>
                <w:rFonts w:ascii="仿宋" w:hAnsi="仿宋" w:cs="仿宋" w:hint="eastAsia"/>
                <w:spacing w:val="5"/>
                <w:sz w:val="20"/>
                <w:szCs w:val="20"/>
              </w:rPr>
              <w:t>号</w:t>
            </w:r>
          </w:p>
        </w:tc>
        <w:tc>
          <w:tcPr>
            <w:tcW w:w="638" w:type="pct"/>
          </w:tcPr>
          <w:p w:rsidR="00C15697" w:rsidRDefault="00E84FE4">
            <w:pPr>
              <w:autoSpaceDE w:val="0"/>
              <w:autoSpaceDN w:val="0"/>
              <w:spacing w:before="71" w:line="228" w:lineRule="auto"/>
              <w:ind w:left="274"/>
              <w:rPr>
                <w:rFonts w:ascii="仿宋" w:cs="仿宋"/>
                <w:sz w:val="20"/>
                <w:szCs w:val="20"/>
              </w:rPr>
            </w:pPr>
            <w:r>
              <w:rPr>
                <w:rFonts w:ascii="仿宋" w:hAnsi="仿宋" w:cs="仿宋" w:hint="eastAsia"/>
                <w:spacing w:val="5"/>
                <w:sz w:val="20"/>
                <w:szCs w:val="20"/>
              </w:rPr>
              <w:t>姓</w:t>
            </w:r>
            <w:r>
              <w:rPr>
                <w:rFonts w:ascii="仿宋" w:hAnsi="仿宋" w:cs="仿宋" w:hint="eastAsia"/>
                <w:spacing w:val="4"/>
                <w:sz w:val="20"/>
                <w:szCs w:val="20"/>
              </w:rPr>
              <w:t>名</w:t>
            </w:r>
          </w:p>
        </w:tc>
        <w:tc>
          <w:tcPr>
            <w:tcW w:w="450" w:type="pct"/>
          </w:tcPr>
          <w:p w:rsidR="00C15697" w:rsidRDefault="00E84FE4">
            <w:pPr>
              <w:autoSpaceDE w:val="0"/>
              <w:autoSpaceDN w:val="0"/>
              <w:spacing w:before="71" w:line="223" w:lineRule="auto"/>
              <w:ind w:left="139"/>
              <w:rPr>
                <w:rFonts w:ascii="仿宋" w:cs="仿宋"/>
                <w:sz w:val="20"/>
                <w:szCs w:val="20"/>
              </w:rPr>
            </w:pPr>
            <w:r>
              <w:rPr>
                <w:rFonts w:ascii="仿宋" w:hAnsi="仿宋" w:cs="仿宋" w:hint="eastAsia"/>
                <w:spacing w:val="3"/>
                <w:sz w:val="20"/>
                <w:szCs w:val="20"/>
              </w:rPr>
              <w:t>性</w:t>
            </w:r>
            <w:r>
              <w:rPr>
                <w:rFonts w:ascii="仿宋" w:hAnsi="仿宋" w:cs="仿宋" w:hint="eastAsia"/>
                <w:spacing w:val="2"/>
                <w:sz w:val="20"/>
                <w:szCs w:val="20"/>
              </w:rPr>
              <w:t>别</w:t>
            </w:r>
          </w:p>
        </w:tc>
        <w:tc>
          <w:tcPr>
            <w:tcW w:w="450" w:type="pct"/>
          </w:tcPr>
          <w:p w:rsidR="00C15697" w:rsidRDefault="00E84FE4">
            <w:pPr>
              <w:autoSpaceDE w:val="0"/>
              <w:autoSpaceDN w:val="0"/>
              <w:spacing w:before="72" w:line="225" w:lineRule="auto"/>
              <w:ind w:left="137"/>
              <w:rPr>
                <w:rFonts w:ascii="仿宋" w:cs="仿宋"/>
                <w:sz w:val="20"/>
                <w:szCs w:val="20"/>
              </w:rPr>
            </w:pPr>
            <w:r>
              <w:rPr>
                <w:rFonts w:ascii="仿宋" w:hAnsi="仿宋" w:cs="仿宋" w:hint="eastAsia"/>
                <w:spacing w:val="4"/>
                <w:sz w:val="20"/>
                <w:szCs w:val="20"/>
              </w:rPr>
              <w:t>年</w:t>
            </w:r>
            <w:r>
              <w:rPr>
                <w:rFonts w:ascii="仿宋" w:hAnsi="仿宋" w:cs="仿宋" w:hint="eastAsia"/>
                <w:spacing w:val="3"/>
                <w:sz w:val="20"/>
                <w:szCs w:val="20"/>
              </w:rPr>
              <w:t>龄</w:t>
            </w:r>
          </w:p>
        </w:tc>
        <w:tc>
          <w:tcPr>
            <w:tcW w:w="300" w:type="pct"/>
          </w:tcPr>
          <w:p w:rsidR="00C15697" w:rsidRDefault="00E84FE4">
            <w:pPr>
              <w:autoSpaceDE w:val="0"/>
              <w:autoSpaceDN w:val="0"/>
              <w:spacing w:before="106" w:line="195" w:lineRule="auto"/>
              <w:ind w:left="197"/>
              <w:rPr>
                <w:rFonts w:eastAsia="Times New Roman"/>
                <w:sz w:val="20"/>
                <w:szCs w:val="20"/>
              </w:rPr>
            </w:pPr>
            <w:r>
              <w:rPr>
                <w:rFonts w:eastAsia="Times New Roman"/>
                <w:sz w:val="20"/>
                <w:szCs w:val="20"/>
              </w:rPr>
              <w:t>1</w:t>
            </w:r>
          </w:p>
        </w:tc>
        <w:tc>
          <w:tcPr>
            <w:tcW w:w="300" w:type="pct"/>
          </w:tcPr>
          <w:p w:rsidR="00C15697" w:rsidRDefault="00E84FE4">
            <w:pPr>
              <w:autoSpaceDE w:val="0"/>
              <w:autoSpaceDN w:val="0"/>
              <w:spacing w:before="106" w:line="195" w:lineRule="auto"/>
              <w:ind w:left="176"/>
              <w:rPr>
                <w:rFonts w:eastAsia="Times New Roman"/>
                <w:sz w:val="20"/>
                <w:szCs w:val="20"/>
              </w:rPr>
            </w:pPr>
            <w:r>
              <w:rPr>
                <w:rFonts w:eastAsia="Times New Roman"/>
                <w:sz w:val="20"/>
                <w:szCs w:val="20"/>
              </w:rPr>
              <w:t>2</w:t>
            </w:r>
          </w:p>
        </w:tc>
        <w:tc>
          <w:tcPr>
            <w:tcW w:w="300" w:type="pct"/>
          </w:tcPr>
          <w:p w:rsidR="00C15697" w:rsidRDefault="00E84FE4">
            <w:pPr>
              <w:autoSpaceDE w:val="0"/>
              <w:autoSpaceDN w:val="0"/>
              <w:spacing w:before="106" w:line="195" w:lineRule="auto"/>
              <w:ind w:left="180"/>
              <w:rPr>
                <w:rFonts w:eastAsia="Times New Roman"/>
                <w:sz w:val="20"/>
                <w:szCs w:val="20"/>
              </w:rPr>
            </w:pPr>
            <w:r>
              <w:rPr>
                <w:rFonts w:eastAsia="Times New Roman"/>
                <w:sz w:val="20"/>
                <w:szCs w:val="20"/>
              </w:rPr>
              <w:t>3</w:t>
            </w:r>
          </w:p>
        </w:tc>
        <w:tc>
          <w:tcPr>
            <w:tcW w:w="300" w:type="pct"/>
          </w:tcPr>
          <w:p w:rsidR="00C15697" w:rsidRDefault="00E84FE4">
            <w:pPr>
              <w:autoSpaceDE w:val="0"/>
              <w:autoSpaceDN w:val="0"/>
              <w:spacing w:before="106" w:line="195" w:lineRule="auto"/>
              <w:ind w:left="175"/>
              <w:rPr>
                <w:rFonts w:eastAsia="Times New Roman"/>
                <w:sz w:val="20"/>
                <w:szCs w:val="20"/>
              </w:rPr>
            </w:pPr>
            <w:r>
              <w:rPr>
                <w:rFonts w:eastAsia="Times New Roman"/>
                <w:spacing w:val="1"/>
                <w:sz w:val="20"/>
                <w:szCs w:val="20"/>
              </w:rPr>
              <w:t>4</w:t>
            </w:r>
          </w:p>
        </w:tc>
        <w:tc>
          <w:tcPr>
            <w:tcW w:w="300" w:type="pct"/>
          </w:tcPr>
          <w:p w:rsidR="00C15697" w:rsidRDefault="00E84FE4">
            <w:pPr>
              <w:autoSpaceDE w:val="0"/>
              <w:autoSpaceDN w:val="0"/>
              <w:spacing w:before="109" w:line="192" w:lineRule="auto"/>
              <w:ind w:left="184"/>
              <w:rPr>
                <w:rFonts w:eastAsia="Times New Roman"/>
                <w:sz w:val="20"/>
                <w:szCs w:val="20"/>
              </w:rPr>
            </w:pPr>
            <w:r>
              <w:rPr>
                <w:rFonts w:eastAsia="Times New Roman"/>
                <w:sz w:val="20"/>
                <w:szCs w:val="20"/>
              </w:rPr>
              <w:t>5</w:t>
            </w:r>
          </w:p>
        </w:tc>
        <w:tc>
          <w:tcPr>
            <w:tcW w:w="300" w:type="pct"/>
          </w:tcPr>
          <w:p w:rsidR="00C15697" w:rsidRDefault="00E84FE4">
            <w:pPr>
              <w:autoSpaceDE w:val="0"/>
              <w:autoSpaceDN w:val="0"/>
              <w:spacing w:before="106" w:line="195" w:lineRule="auto"/>
              <w:ind w:left="183"/>
              <w:rPr>
                <w:rFonts w:eastAsia="Times New Roman"/>
                <w:sz w:val="20"/>
                <w:szCs w:val="20"/>
              </w:rPr>
            </w:pPr>
            <w:r>
              <w:rPr>
                <w:rFonts w:eastAsia="Times New Roman"/>
                <w:sz w:val="20"/>
                <w:szCs w:val="20"/>
              </w:rPr>
              <w:t>6</w:t>
            </w:r>
          </w:p>
        </w:tc>
        <w:tc>
          <w:tcPr>
            <w:tcW w:w="300" w:type="pct"/>
          </w:tcPr>
          <w:p w:rsidR="00C15697" w:rsidRDefault="00E84FE4">
            <w:pPr>
              <w:autoSpaceDE w:val="0"/>
              <w:autoSpaceDN w:val="0"/>
              <w:spacing w:before="109" w:line="192" w:lineRule="auto"/>
              <w:ind w:left="181"/>
              <w:rPr>
                <w:rFonts w:eastAsia="Times New Roman"/>
                <w:sz w:val="20"/>
                <w:szCs w:val="20"/>
              </w:rPr>
            </w:pPr>
            <w:r>
              <w:rPr>
                <w:rFonts w:eastAsia="Times New Roman"/>
                <w:sz w:val="20"/>
                <w:szCs w:val="20"/>
              </w:rPr>
              <w:t>7</w:t>
            </w:r>
          </w:p>
        </w:tc>
        <w:tc>
          <w:tcPr>
            <w:tcW w:w="300" w:type="pct"/>
          </w:tcPr>
          <w:p w:rsidR="00C15697" w:rsidRDefault="00E84FE4">
            <w:pPr>
              <w:autoSpaceDE w:val="0"/>
              <w:autoSpaceDN w:val="0"/>
              <w:spacing w:before="106" w:line="195" w:lineRule="auto"/>
              <w:ind w:left="186"/>
              <w:rPr>
                <w:rFonts w:eastAsia="Times New Roman"/>
                <w:sz w:val="20"/>
                <w:szCs w:val="20"/>
              </w:rPr>
            </w:pPr>
            <w:r>
              <w:rPr>
                <w:rFonts w:eastAsia="Times New Roman"/>
                <w:sz w:val="20"/>
                <w:szCs w:val="20"/>
              </w:rPr>
              <w:t>8</w:t>
            </w:r>
          </w:p>
        </w:tc>
        <w:tc>
          <w:tcPr>
            <w:tcW w:w="300" w:type="pct"/>
          </w:tcPr>
          <w:p w:rsidR="00C15697" w:rsidRDefault="00E84FE4">
            <w:pPr>
              <w:autoSpaceDE w:val="0"/>
              <w:autoSpaceDN w:val="0"/>
              <w:spacing w:before="106" w:line="195" w:lineRule="auto"/>
              <w:ind w:left="181"/>
              <w:rPr>
                <w:rFonts w:eastAsia="Times New Roman"/>
                <w:sz w:val="20"/>
                <w:szCs w:val="20"/>
              </w:rPr>
            </w:pPr>
            <w:r>
              <w:rPr>
                <w:rFonts w:eastAsia="Times New Roman"/>
                <w:sz w:val="20"/>
                <w:szCs w:val="20"/>
              </w:rPr>
              <w:t>9</w:t>
            </w:r>
          </w:p>
        </w:tc>
        <w:tc>
          <w:tcPr>
            <w:tcW w:w="303" w:type="pct"/>
          </w:tcPr>
          <w:p w:rsidR="00C15697" w:rsidRDefault="00E84FE4">
            <w:pPr>
              <w:autoSpaceDE w:val="0"/>
              <w:autoSpaceDN w:val="0"/>
              <w:spacing w:before="106" w:line="195" w:lineRule="auto"/>
              <w:ind w:left="146"/>
              <w:rPr>
                <w:rFonts w:eastAsia="Times New Roman"/>
                <w:sz w:val="20"/>
                <w:szCs w:val="20"/>
              </w:rPr>
            </w:pPr>
            <w:r>
              <w:rPr>
                <w:rFonts w:eastAsia="Times New Roman"/>
                <w:spacing w:val="-8"/>
                <w:sz w:val="20"/>
                <w:szCs w:val="20"/>
              </w:rPr>
              <w:t>1</w:t>
            </w:r>
            <w:r>
              <w:rPr>
                <w:rFonts w:eastAsia="Times New Roman"/>
                <w:spacing w:val="-7"/>
                <w:sz w:val="20"/>
                <w:szCs w:val="20"/>
              </w:rPr>
              <w:t>0</w:t>
            </w:r>
          </w:p>
        </w:tc>
      </w:tr>
      <w:tr w:rsidR="00C15697">
        <w:trPr>
          <w:trHeight w:val="344"/>
        </w:trPr>
        <w:tc>
          <w:tcPr>
            <w:tcW w:w="453" w:type="pct"/>
          </w:tcPr>
          <w:p w:rsidR="00C15697" w:rsidRDefault="00E84FE4">
            <w:pPr>
              <w:autoSpaceDE w:val="0"/>
              <w:autoSpaceDN w:val="0"/>
              <w:spacing w:before="103" w:line="195" w:lineRule="auto"/>
              <w:ind w:left="310"/>
              <w:rPr>
                <w:rFonts w:eastAsia="Times New Roman"/>
                <w:sz w:val="20"/>
                <w:szCs w:val="20"/>
              </w:rPr>
            </w:pPr>
            <w:r>
              <w:rPr>
                <w:rFonts w:eastAsia="Times New Roman"/>
                <w:sz w:val="20"/>
                <w:szCs w:val="20"/>
              </w:rPr>
              <w:t>1</w:t>
            </w:r>
          </w:p>
        </w:tc>
        <w:tc>
          <w:tcPr>
            <w:tcW w:w="638" w:type="pct"/>
          </w:tcPr>
          <w:p w:rsidR="00C15697" w:rsidRDefault="00E84FE4">
            <w:pPr>
              <w:autoSpaceDE w:val="0"/>
              <w:autoSpaceDN w:val="0"/>
              <w:spacing w:before="68" w:line="226" w:lineRule="auto"/>
              <w:ind w:left="288"/>
              <w:rPr>
                <w:rFonts w:ascii="仿宋" w:cs="仿宋"/>
                <w:sz w:val="20"/>
                <w:szCs w:val="20"/>
              </w:rPr>
            </w:pPr>
            <w:r>
              <w:rPr>
                <w:rFonts w:ascii="仿宋" w:hAnsi="仿宋" w:cs="仿宋" w:hint="eastAsia"/>
                <w:spacing w:val="-2"/>
                <w:sz w:val="20"/>
                <w:szCs w:val="20"/>
              </w:rPr>
              <w:t>张大</w:t>
            </w:r>
          </w:p>
        </w:tc>
        <w:tc>
          <w:tcPr>
            <w:tcW w:w="450" w:type="pct"/>
          </w:tcPr>
          <w:p w:rsidR="00C15697" w:rsidRDefault="00E84FE4">
            <w:pPr>
              <w:autoSpaceDE w:val="0"/>
              <w:autoSpaceDN w:val="0"/>
              <w:spacing w:before="67" w:line="227" w:lineRule="auto"/>
              <w:ind w:left="243"/>
              <w:rPr>
                <w:rFonts w:ascii="仿宋" w:cs="仿宋"/>
                <w:sz w:val="20"/>
                <w:szCs w:val="20"/>
              </w:rPr>
            </w:pPr>
            <w:r>
              <w:rPr>
                <w:rFonts w:ascii="仿宋" w:hAnsi="仿宋" w:cs="仿宋" w:hint="eastAsia"/>
                <w:sz w:val="20"/>
                <w:szCs w:val="20"/>
              </w:rPr>
              <w:t>男</w:t>
            </w:r>
          </w:p>
        </w:tc>
        <w:tc>
          <w:tcPr>
            <w:tcW w:w="450" w:type="pct"/>
          </w:tcPr>
          <w:p w:rsidR="00C15697" w:rsidRDefault="00E84FE4">
            <w:pPr>
              <w:autoSpaceDE w:val="0"/>
              <w:autoSpaceDN w:val="0"/>
              <w:spacing w:before="103" w:line="195" w:lineRule="auto"/>
              <w:ind w:left="241"/>
              <w:rPr>
                <w:rFonts w:eastAsia="Times New Roman"/>
                <w:sz w:val="20"/>
                <w:szCs w:val="20"/>
              </w:rPr>
            </w:pPr>
            <w:r>
              <w:rPr>
                <w:rFonts w:eastAsia="Times New Roman"/>
                <w:spacing w:val="1"/>
                <w:sz w:val="20"/>
                <w:szCs w:val="20"/>
              </w:rPr>
              <w:t>6</w:t>
            </w:r>
            <w:r>
              <w:rPr>
                <w:rFonts w:eastAsia="Times New Roman"/>
                <w:sz w:val="20"/>
                <w:szCs w:val="20"/>
              </w:rPr>
              <w:t>8</w:t>
            </w:r>
          </w:p>
        </w:tc>
        <w:tc>
          <w:tcPr>
            <w:tcW w:w="300" w:type="pct"/>
          </w:tcPr>
          <w:p w:rsidR="00C15697" w:rsidRDefault="00E84FE4">
            <w:pPr>
              <w:autoSpaceDE w:val="0"/>
              <w:autoSpaceDN w:val="0"/>
              <w:spacing w:before="103" w:line="195" w:lineRule="auto"/>
              <w:ind w:left="197"/>
              <w:rPr>
                <w:rFonts w:eastAsia="Times New Roman"/>
                <w:sz w:val="20"/>
                <w:szCs w:val="20"/>
              </w:rPr>
            </w:pPr>
            <w:r>
              <w:rPr>
                <w:rFonts w:eastAsia="Times New Roman"/>
                <w:sz w:val="20"/>
                <w:szCs w:val="20"/>
              </w:rPr>
              <w:t>1</w:t>
            </w:r>
          </w:p>
        </w:tc>
        <w:tc>
          <w:tcPr>
            <w:tcW w:w="300" w:type="pct"/>
          </w:tcPr>
          <w:p w:rsidR="00C15697" w:rsidRDefault="00E84FE4">
            <w:pPr>
              <w:autoSpaceDE w:val="0"/>
              <w:autoSpaceDN w:val="0"/>
              <w:spacing w:before="88" w:line="195" w:lineRule="auto"/>
              <w:ind w:left="197"/>
              <w:rPr>
                <w:rFonts w:eastAsia="Times New Roman"/>
                <w:sz w:val="20"/>
                <w:szCs w:val="20"/>
              </w:rPr>
            </w:pPr>
            <w:r>
              <w:rPr>
                <w:rFonts w:eastAsia="Times New Roman"/>
                <w:sz w:val="20"/>
                <w:szCs w:val="20"/>
              </w:rPr>
              <w:t>1</w:t>
            </w:r>
          </w:p>
        </w:tc>
        <w:tc>
          <w:tcPr>
            <w:tcW w:w="300" w:type="pct"/>
          </w:tcPr>
          <w:p w:rsidR="00C15697" w:rsidRDefault="00E84FE4">
            <w:pPr>
              <w:autoSpaceDE w:val="0"/>
              <w:autoSpaceDN w:val="0"/>
              <w:spacing w:before="88" w:line="195" w:lineRule="auto"/>
              <w:ind w:left="196"/>
              <w:rPr>
                <w:rFonts w:eastAsia="Times New Roman"/>
                <w:sz w:val="20"/>
                <w:szCs w:val="20"/>
              </w:rPr>
            </w:pPr>
            <w:r>
              <w:rPr>
                <w:rFonts w:eastAsia="Times New Roman"/>
                <w:sz w:val="20"/>
                <w:szCs w:val="20"/>
              </w:rPr>
              <w:t>1</w:t>
            </w:r>
          </w:p>
        </w:tc>
        <w:tc>
          <w:tcPr>
            <w:tcW w:w="300" w:type="pct"/>
          </w:tcPr>
          <w:p w:rsidR="00C15697" w:rsidRDefault="00E84FE4">
            <w:pPr>
              <w:autoSpaceDE w:val="0"/>
              <w:autoSpaceDN w:val="0"/>
              <w:spacing w:before="88" w:line="195" w:lineRule="auto"/>
              <w:ind w:left="196"/>
              <w:rPr>
                <w:rFonts w:eastAsia="Times New Roman"/>
                <w:sz w:val="20"/>
                <w:szCs w:val="20"/>
              </w:rPr>
            </w:pPr>
            <w:r>
              <w:rPr>
                <w:rFonts w:eastAsia="Times New Roman"/>
                <w:sz w:val="20"/>
                <w:szCs w:val="20"/>
              </w:rPr>
              <w:t>1</w:t>
            </w:r>
          </w:p>
        </w:tc>
        <w:tc>
          <w:tcPr>
            <w:tcW w:w="300" w:type="pct"/>
          </w:tcPr>
          <w:p w:rsidR="00C15697" w:rsidRDefault="00E84FE4">
            <w:pPr>
              <w:autoSpaceDE w:val="0"/>
              <w:autoSpaceDN w:val="0"/>
              <w:spacing w:before="88" w:line="195" w:lineRule="auto"/>
              <w:ind w:left="199"/>
              <w:rPr>
                <w:rFonts w:eastAsia="Times New Roman"/>
                <w:sz w:val="20"/>
                <w:szCs w:val="20"/>
              </w:rPr>
            </w:pPr>
            <w:r>
              <w:rPr>
                <w:rFonts w:eastAsia="Times New Roman"/>
                <w:sz w:val="20"/>
                <w:szCs w:val="20"/>
              </w:rPr>
              <w:t>1</w:t>
            </w:r>
          </w:p>
        </w:tc>
        <w:tc>
          <w:tcPr>
            <w:tcW w:w="300" w:type="pct"/>
          </w:tcPr>
          <w:p w:rsidR="00C15697" w:rsidRDefault="00E84FE4">
            <w:pPr>
              <w:autoSpaceDE w:val="0"/>
              <w:autoSpaceDN w:val="0"/>
              <w:spacing w:before="88" w:line="195" w:lineRule="auto"/>
              <w:ind w:left="198"/>
              <w:rPr>
                <w:rFonts w:eastAsia="Times New Roman"/>
                <w:sz w:val="20"/>
                <w:szCs w:val="20"/>
              </w:rPr>
            </w:pPr>
            <w:r>
              <w:rPr>
                <w:rFonts w:eastAsia="Times New Roman"/>
                <w:sz w:val="20"/>
                <w:szCs w:val="20"/>
              </w:rPr>
              <w:t>1</w:t>
            </w:r>
          </w:p>
        </w:tc>
        <w:tc>
          <w:tcPr>
            <w:tcW w:w="300" w:type="pct"/>
          </w:tcPr>
          <w:p w:rsidR="00C15697" w:rsidRDefault="00E84FE4">
            <w:pPr>
              <w:autoSpaceDE w:val="0"/>
              <w:autoSpaceDN w:val="0"/>
              <w:spacing w:before="88" w:line="195" w:lineRule="auto"/>
              <w:ind w:left="198"/>
              <w:rPr>
                <w:rFonts w:eastAsia="Times New Roman"/>
                <w:sz w:val="20"/>
                <w:szCs w:val="20"/>
              </w:rPr>
            </w:pPr>
            <w:r>
              <w:rPr>
                <w:rFonts w:eastAsia="Times New Roman"/>
                <w:sz w:val="20"/>
                <w:szCs w:val="20"/>
              </w:rPr>
              <w:t>1</w:t>
            </w:r>
          </w:p>
        </w:tc>
        <w:tc>
          <w:tcPr>
            <w:tcW w:w="300" w:type="pct"/>
          </w:tcPr>
          <w:p w:rsidR="00C15697" w:rsidRDefault="00E84FE4">
            <w:pPr>
              <w:autoSpaceDE w:val="0"/>
              <w:autoSpaceDN w:val="0"/>
              <w:spacing w:before="88" w:line="195" w:lineRule="auto"/>
              <w:ind w:left="198"/>
              <w:rPr>
                <w:rFonts w:eastAsia="Times New Roman"/>
                <w:sz w:val="20"/>
                <w:szCs w:val="20"/>
              </w:rPr>
            </w:pPr>
            <w:r>
              <w:rPr>
                <w:rFonts w:eastAsia="Times New Roman"/>
                <w:sz w:val="20"/>
                <w:szCs w:val="20"/>
              </w:rPr>
              <w:t>1</w:t>
            </w:r>
          </w:p>
        </w:tc>
        <w:tc>
          <w:tcPr>
            <w:tcW w:w="300" w:type="pct"/>
          </w:tcPr>
          <w:p w:rsidR="00C15697" w:rsidRDefault="00E84FE4">
            <w:pPr>
              <w:autoSpaceDE w:val="0"/>
              <w:autoSpaceDN w:val="0"/>
              <w:spacing w:before="88" w:line="195" w:lineRule="auto"/>
              <w:ind w:left="197"/>
              <w:rPr>
                <w:rFonts w:eastAsia="Times New Roman"/>
                <w:sz w:val="20"/>
                <w:szCs w:val="20"/>
              </w:rPr>
            </w:pPr>
            <w:r>
              <w:rPr>
                <w:rFonts w:eastAsia="Times New Roman"/>
                <w:sz w:val="20"/>
                <w:szCs w:val="20"/>
              </w:rPr>
              <w:t>1</w:t>
            </w:r>
          </w:p>
        </w:tc>
        <w:tc>
          <w:tcPr>
            <w:tcW w:w="303" w:type="pct"/>
          </w:tcPr>
          <w:p w:rsidR="00C15697" w:rsidRDefault="00E84FE4">
            <w:pPr>
              <w:autoSpaceDE w:val="0"/>
              <w:autoSpaceDN w:val="0"/>
              <w:spacing w:before="88" w:line="195" w:lineRule="auto"/>
              <w:ind w:left="197"/>
              <w:rPr>
                <w:rFonts w:eastAsia="Times New Roman"/>
                <w:sz w:val="20"/>
                <w:szCs w:val="20"/>
              </w:rPr>
            </w:pPr>
            <w:r>
              <w:rPr>
                <w:rFonts w:eastAsia="Times New Roman"/>
                <w:sz w:val="20"/>
                <w:szCs w:val="20"/>
              </w:rPr>
              <w:t>1</w:t>
            </w:r>
          </w:p>
        </w:tc>
      </w:tr>
      <w:tr w:rsidR="00C15697">
        <w:trPr>
          <w:trHeight w:val="344"/>
        </w:trPr>
        <w:tc>
          <w:tcPr>
            <w:tcW w:w="453" w:type="pct"/>
          </w:tcPr>
          <w:p w:rsidR="00C15697" w:rsidRDefault="00E84FE4">
            <w:pPr>
              <w:autoSpaceDE w:val="0"/>
              <w:autoSpaceDN w:val="0"/>
              <w:spacing w:before="102" w:line="195" w:lineRule="auto"/>
              <w:ind w:left="290"/>
              <w:rPr>
                <w:rFonts w:eastAsia="Times New Roman"/>
                <w:sz w:val="20"/>
                <w:szCs w:val="20"/>
              </w:rPr>
            </w:pPr>
            <w:r>
              <w:rPr>
                <w:rFonts w:eastAsia="Times New Roman"/>
                <w:sz w:val="20"/>
                <w:szCs w:val="20"/>
              </w:rPr>
              <w:t>2</w:t>
            </w:r>
          </w:p>
        </w:tc>
        <w:tc>
          <w:tcPr>
            <w:tcW w:w="638" w:type="pct"/>
          </w:tcPr>
          <w:p w:rsidR="00C15697" w:rsidRDefault="00E84FE4">
            <w:pPr>
              <w:autoSpaceDE w:val="0"/>
              <w:autoSpaceDN w:val="0"/>
              <w:spacing w:before="67" w:line="226" w:lineRule="auto"/>
              <w:ind w:left="277"/>
              <w:rPr>
                <w:rFonts w:ascii="仿宋" w:cs="仿宋"/>
                <w:sz w:val="20"/>
                <w:szCs w:val="20"/>
              </w:rPr>
            </w:pPr>
            <w:r>
              <w:rPr>
                <w:rFonts w:ascii="仿宋" w:hAnsi="仿宋" w:cs="仿宋" w:hint="eastAsia"/>
                <w:spacing w:val="4"/>
                <w:sz w:val="20"/>
                <w:szCs w:val="20"/>
              </w:rPr>
              <w:t>李</w:t>
            </w:r>
            <w:r>
              <w:rPr>
                <w:rFonts w:ascii="仿宋" w:hAnsi="仿宋" w:cs="仿宋" w:hint="eastAsia"/>
                <w:spacing w:val="3"/>
                <w:sz w:val="20"/>
                <w:szCs w:val="20"/>
              </w:rPr>
              <w:t>二</w:t>
            </w:r>
          </w:p>
        </w:tc>
        <w:tc>
          <w:tcPr>
            <w:tcW w:w="450" w:type="pct"/>
          </w:tcPr>
          <w:p w:rsidR="00C15697" w:rsidRDefault="00E84FE4">
            <w:pPr>
              <w:autoSpaceDE w:val="0"/>
              <w:autoSpaceDN w:val="0"/>
              <w:spacing w:before="67" w:line="226" w:lineRule="auto"/>
              <w:ind w:left="247"/>
              <w:rPr>
                <w:rFonts w:ascii="仿宋" w:cs="仿宋"/>
                <w:sz w:val="20"/>
                <w:szCs w:val="20"/>
              </w:rPr>
            </w:pPr>
            <w:r>
              <w:rPr>
                <w:rFonts w:ascii="仿宋" w:hAnsi="仿宋" w:cs="仿宋" w:hint="eastAsia"/>
                <w:sz w:val="20"/>
                <w:szCs w:val="20"/>
              </w:rPr>
              <w:t>女</w:t>
            </w:r>
          </w:p>
        </w:tc>
        <w:tc>
          <w:tcPr>
            <w:tcW w:w="450" w:type="pct"/>
          </w:tcPr>
          <w:p w:rsidR="00C15697" w:rsidRDefault="00E84FE4">
            <w:pPr>
              <w:autoSpaceDE w:val="0"/>
              <w:autoSpaceDN w:val="0"/>
              <w:spacing w:before="102" w:line="195" w:lineRule="auto"/>
              <w:ind w:left="241"/>
              <w:rPr>
                <w:rFonts w:eastAsia="Times New Roman"/>
                <w:sz w:val="20"/>
                <w:szCs w:val="20"/>
              </w:rPr>
            </w:pPr>
            <w:r>
              <w:rPr>
                <w:rFonts w:eastAsia="Times New Roman"/>
                <w:spacing w:val="1"/>
                <w:sz w:val="20"/>
                <w:szCs w:val="20"/>
              </w:rPr>
              <w:t>6</w:t>
            </w:r>
            <w:r>
              <w:rPr>
                <w:rFonts w:eastAsia="Times New Roman"/>
                <w:sz w:val="20"/>
                <w:szCs w:val="20"/>
              </w:rPr>
              <w:t>7</w:t>
            </w:r>
          </w:p>
        </w:tc>
        <w:tc>
          <w:tcPr>
            <w:tcW w:w="300" w:type="pct"/>
          </w:tcPr>
          <w:p w:rsidR="00C15697" w:rsidRDefault="00E84FE4">
            <w:pPr>
              <w:autoSpaceDE w:val="0"/>
              <w:autoSpaceDN w:val="0"/>
              <w:spacing w:before="102" w:line="195" w:lineRule="auto"/>
              <w:ind w:left="177"/>
              <w:rPr>
                <w:rFonts w:eastAsia="Times New Roman"/>
                <w:sz w:val="20"/>
                <w:szCs w:val="20"/>
              </w:rPr>
            </w:pPr>
            <w:r>
              <w:rPr>
                <w:rFonts w:eastAsia="Times New Roman"/>
                <w:sz w:val="20"/>
                <w:szCs w:val="20"/>
              </w:rPr>
              <w:t>2</w:t>
            </w:r>
          </w:p>
        </w:tc>
        <w:tc>
          <w:tcPr>
            <w:tcW w:w="300" w:type="pct"/>
          </w:tcPr>
          <w:p w:rsidR="00C15697" w:rsidRDefault="00E84FE4">
            <w:pPr>
              <w:autoSpaceDE w:val="0"/>
              <w:autoSpaceDN w:val="0"/>
              <w:spacing w:before="90" w:line="195" w:lineRule="auto"/>
              <w:ind w:left="197"/>
              <w:rPr>
                <w:rFonts w:eastAsia="Times New Roman"/>
                <w:sz w:val="20"/>
                <w:szCs w:val="20"/>
              </w:rPr>
            </w:pPr>
            <w:r>
              <w:rPr>
                <w:rFonts w:eastAsia="Times New Roman"/>
                <w:sz w:val="20"/>
                <w:szCs w:val="20"/>
              </w:rPr>
              <w:t>1</w:t>
            </w:r>
          </w:p>
        </w:tc>
        <w:tc>
          <w:tcPr>
            <w:tcW w:w="300" w:type="pct"/>
          </w:tcPr>
          <w:p w:rsidR="00C15697" w:rsidRDefault="00E84FE4">
            <w:pPr>
              <w:autoSpaceDE w:val="0"/>
              <w:autoSpaceDN w:val="0"/>
              <w:spacing w:before="90" w:line="195" w:lineRule="auto"/>
              <w:ind w:left="196"/>
              <w:rPr>
                <w:rFonts w:eastAsia="Times New Roman"/>
                <w:sz w:val="20"/>
                <w:szCs w:val="20"/>
              </w:rPr>
            </w:pPr>
            <w:r>
              <w:rPr>
                <w:rFonts w:eastAsia="Times New Roman"/>
                <w:sz w:val="20"/>
                <w:szCs w:val="20"/>
              </w:rPr>
              <w:t>1</w:t>
            </w:r>
          </w:p>
        </w:tc>
        <w:tc>
          <w:tcPr>
            <w:tcW w:w="300" w:type="pct"/>
          </w:tcPr>
          <w:p w:rsidR="00C15697" w:rsidRDefault="00E84FE4">
            <w:pPr>
              <w:autoSpaceDE w:val="0"/>
              <w:autoSpaceDN w:val="0"/>
              <w:spacing w:before="90" w:line="195" w:lineRule="auto"/>
              <w:ind w:left="176"/>
              <w:rPr>
                <w:rFonts w:eastAsia="Times New Roman"/>
                <w:sz w:val="20"/>
                <w:szCs w:val="20"/>
              </w:rPr>
            </w:pPr>
            <w:r>
              <w:rPr>
                <w:rFonts w:eastAsia="Times New Roman"/>
                <w:sz w:val="20"/>
                <w:szCs w:val="20"/>
              </w:rPr>
              <w:t>2</w:t>
            </w:r>
          </w:p>
        </w:tc>
        <w:tc>
          <w:tcPr>
            <w:tcW w:w="300" w:type="pct"/>
          </w:tcPr>
          <w:p w:rsidR="00C15697" w:rsidRDefault="00E84FE4">
            <w:pPr>
              <w:autoSpaceDE w:val="0"/>
              <w:autoSpaceDN w:val="0"/>
              <w:spacing w:before="90" w:line="195" w:lineRule="auto"/>
              <w:ind w:left="199"/>
              <w:rPr>
                <w:rFonts w:eastAsia="Times New Roman"/>
                <w:sz w:val="20"/>
                <w:szCs w:val="20"/>
              </w:rPr>
            </w:pPr>
            <w:r>
              <w:rPr>
                <w:rFonts w:eastAsia="Times New Roman"/>
                <w:sz w:val="20"/>
                <w:szCs w:val="20"/>
              </w:rPr>
              <w:t>1</w:t>
            </w:r>
          </w:p>
        </w:tc>
        <w:tc>
          <w:tcPr>
            <w:tcW w:w="300" w:type="pct"/>
          </w:tcPr>
          <w:p w:rsidR="00C15697" w:rsidRDefault="00E84FE4">
            <w:pPr>
              <w:autoSpaceDE w:val="0"/>
              <w:autoSpaceDN w:val="0"/>
              <w:spacing w:before="90" w:line="195" w:lineRule="auto"/>
              <w:ind w:left="178"/>
              <w:rPr>
                <w:rFonts w:eastAsia="Times New Roman"/>
                <w:sz w:val="20"/>
                <w:szCs w:val="20"/>
              </w:rPr>
            </w:pPr>
            <w:r>
              <w:rPr>
                <w:rFonts w:eastAsia="Times New Roman"/>
                <w:sz w:val="20"/>
                <w:szCs w:val="20"/>
              </w:rPr>
              <w:t>2</w:t>
            </w:r>
          </w:p>
        </w:tc>
        <w:tc>
          <w:tcPr>
            <w:tcW w:w="300" w:type="pct"/>
          </w:tcPr>
          <w:p w:rsidR="00C15697" w:rsidRDefault="00E84FE4">
            <w:pPr>
              <w:autoSpaceDE w:val="0"/>
              <w:autoSpaceDN w:val="0"/>
              <w:spacing w:before="90" w:line="195" w:lineRule="auto"/>
              <w:ind w:left="198"/>
              <w:rPr>
                <w:rFonts w:eastAsia="Times New Roman"/>
                <w:sz w:val="20"/>
                <w:szCs w:val="20"/>
              </w:rPr>
            </w:pPr>
            <w:r>
              <w:rPr>
                <w:rFonts w:eastAsia="Times New Roman"/>
                <w:sz w:val="20"/>
                <w:szCs w:val="20"/>
              </w:rPr>
              <w:t>1</w:t>
            </w:r>
          </w:p>
        </w:tc>
        <w:tc>
          <w:tcPr>
            <w:tcW w:w="300" w:type="pct"/>
          </w:tcPr>
          <w:p w:rsidR="00C15697" w:rsidRDefault="00E84FE4">
            <w:pPr>
              <w:autoSpaceDE w:val="0"/>
              <w:autoSpaceDN w:val="0"/>
              <w:spacing w:before="90" w:line="195" w:lineRule="auto"/>
              <w:ind w:left="177"/>
              <w:rPr>
                <w:rFonts w:eastAsia="Times New Roman"/>
                <w:sz w:val="20"/>
                <w:szCs w:val="20"/>
              </w:rPr>
            </w:pPr>
            <w:r>
              <w:rPr>
                <w:rFonts w:eastAsia="Times New Roman"/>
                <w:sz w:val="20"/>
                <w:szCs w:val="20"/>
              </w:rPr>
              <w:t>2</w:t>
            </w:r>
          </w:p>
        </w:tc>
        <w:tc>
          <w:tcPr>
            <w:tcW w:w="300" w:type="pct"/>
          </w:tcPr>
          <w:p w:rsidR="00C15697" w:rsidRDefault="00E84FE4">
            <w:pPr>
              <w:autoSpaceDE w:val="0"/>
              <w:autoSpaceDN w:val="0"/>
              <w:spacing w:before="90" w:line="195" w:lineRule="auto"/>
              <w:ind w:left="197"/>
              <w:rPr>
                <w:rFonts w:eastAsia="Times New Roman"/>
                <w:sz w:val="20"/>
                <w:szCs w:val="20"/>
              </w:rPr>
            </w:pPr>
            <w:r>
              <w:rPr>
                <w:rFonts w:eastAsia="Times New Roman"/>
                <w:sz w:val="20"/>
                <w:szCs w:val="20"/>
              </w:rPr>
              <w:t>1</w:t>
            </w:r>
          </w:p>
        </w:tc>
        <w:tc>
          <w:tcPr>
            <w:tcW w:w="303" w:type="pct"/>
          </w:tcPr>
          <w:p w:rsidR="00C15697" w:rsidRDefault="00E84FE4">
            <w:pPr>
              <w:autoSpaceDE w:val="0"/>
              <w:autoSpaceDN w:val="0"/>
              <w:spacing w:before="90" w:line="195" w:lineRule="auto"/>
              <w:ind w:left="177"/>
              <w:rPr>
                <w:rFonts w:eastAsia="Times New Roman"/>
                <w:sz w:val="20"/>
                <w:szCs w:val="20"/>
              </w:rPr>
            </w:pPr>
            <w:r>
              <w:rPr>
                <w:rFonts w:eastAsia="Times New Roman"/>
                <w:sz w:val="20"/>
                <w:szCs w:val="20"/>
              </w:rPr>
              <w:t>2</w:t>
            </w:r>
          </w:p>
        </w:tc>
      </w:tr>
      <w:tr w:rsidR="00C15697">
        <w:trPr>
          <w:trHeight w:val="344"/>
        </w:trPr>
        <w:tc>
          <w:tcPr>
            <w:tcW w:w="453" w:type="pct"/>
          </w:tcPr>
          <w:p w:rsidR="00C15697" w:rsidRDefault="00E84FE4">
            <w:pPr>
              <w:autoSpaceDE w:val="0"/>
              <w:autoSpaceDN w:val="0"/>
              <w:spacing w:before="89" w:line="195" w:lineRule="auto"/>
              <w:ind w:left="294"/>
              <w:rPr>
                <w:rFonts w:eastAsia="Times New Roman"/>
                <w:sz w:val="20"/>
                <w:szCs w:val="20"/>
              </w:rPr>
            </w:pPr>
            <w:r>
              <w:rPr>
                <w:rFonts w:eastAsia="Times New Roman"/>
                <w:sz w:val="20"/>
                <w:szCs w:val="20"/>
              </w:rPr>
              <w:t>3</w:t>
            </w:r>
          </w:p>
        </w:tc>
        <w:tc>
          <w:tcPr>
            <w:tcW w:w="638" w:type="pct"/>
          </w:tcPr>
          <w:p w:rsidR="00C15697" w:rsidRDefault="00E84FE4">
            <w:pPr>
              <w:autoSpaceDE w:val="0"/>
              <w:autoSpaceDN w:val="0"/>
              <w:spacing w:before="68" w:line="226" w:lineRule="auto"/>
              <w:ind w:left="288"/>
              <w:rPr>
                <w:rFonts w:ascii="仿宋" w:cs="仿宋"/>
                <w:sz w:val="20"/>
                <w:szCs w:val="20"/>
              </w:rPr>
            </w:pPr>
            <w:r>
              <w:rPr>
                <w:rFonts w:ascii="仿宋" w:hAnsi="仿宋" w:cs="仿宋" w:hint="eastAsia"/>
                <w:spacing w:val="-2"/>
                <w:sz w:val="20"/>
                <w:szCs w:val="20"/>
              </w:rPr>
              <w:t>张三</w:t>
            </w:r>
          </w:p>
        </w:tc>
        <w:tc>
          <w:tcPr>
            <w:tcW w:w="450" w:type="pct"/>
          </w:tcPr>
          <w:p w:rsidR="00C15697" w:rsidRDefault="00E84FE4">
            <w:pPr>
              <w:autoSpaceDE w:val="0"/>
              <w:autoSpaceDN w:val="0"/>
              <w:spacing w:before="68" w:line="227" w:lineRule="auto"/>
              <w:ind w:left="243"/>
              <w:rPr>
                <w:rFonts w:ascii="仿宋" w:cs="仿宋"/>
                <w:sz w:val="20"/>
                <w:szCs w:val="20"/>
              </w:rPr>
            </w:pPr>
            <w:r>
              <w:rPr>
                <w:rFonts w:ascii="仿宋" w:hAnsi="仿宋" w:cs="仿宋" w:hint="eastAsia"/>
                <w:sz w:val="20"/>
                <w:szCs w:val="20"/>
              </w:rPr>
              <w:t>男</w:t>
            </w:r>
          </w:p>
        </w:tc>
        <w:tc>
          <w:tcPr>
            <w:tcW w:w="450" w:type="pct"/>
          </w:tcPr>
          <w:p w:rsidR="00C15697" w:rsidRDefault="00E84FE4">
            <w:pPr>
              <w:autoSpaceDE w:val="0"/>
              <w:autoSpaceDN w:val="0"/>
              <w:spacing w:before="103" w:line="195" w:lineRule="auto"/>
              <w:ind w:left="236"/>
              <w:rPr>
                <w:rFonts w:eastAsia="Times New Roman"/>
                <w:sz w:val="20"/>
                <w:szCs w:val="20"/>
              </w:rPr>
            </w:pPr>
            <w:r>
              <w:rPr>
                <w:rFonts w:eastAsia="Times New Roman"/>
                <w:spacing w:val="3"/>
                <w:sz w:val="20"/>
                <w:szCs w:val="20"/>
              </w:rPr>
              <w:t>42</w:t>
            </w:r>
          </w:p>
        </w:tc>
        <w:tc>
          <w:tcPr>
            <w:tcW w:w="300" w:type="pct"/>
          </w:tcPr>
          <w:p w:rsidR="00C15697" w:rsidRDefault="00E84FE4">
            <w:pPr>
              <w:autoSpaceDE w:val="0"/>
              <w:autoSpaceDN w:val="0"/>
              <w:spacing w:before="103" w:line="195" w:lineRule="auto"/>
              <w:ind w:left="181"/>
              <w:rPr>
                <w:rFonts w:eastAsia="Times New Roman"/>
                <w:sz w:val="20"/>
                <w:szCs w:val="20"/>
              </w:rPr>
            </w:pPr>
            <w:r>
              <w:rPr>
                <w:rFonts w:eastAsia="Times New Roman"/>
                <w:sz w:val="20"/>
                <w:szCs w:val="20"/>
              </w:rPr>
              <w:t>3</w:t>
            </w:r>
          </w:p>
        </w:tc>
        <w:tc>
          <w:tcPr>
            <w:tcW w:w="300" w:type="pct"/>
          </w:tcPr>
          <w:p w:rsidR="00C15697" w:rsidRDefault="00E84FE4">
            <w:pPr>
              <w:autoSpaceDE w:val="0"/>
              <w:autoSpaceDN w:val="0"/>
              <w:spacing w:before="89" w:line="195" w:lineRule="auto"/>
              <w:ind w:left="176"/>
              <w:rPr>
                <w:rFonts w:eastAsia="Times New Roman"/>
                <w:sz w:val="20"/>
                <w:szCs w:val="20"/>
              </w:rPr>
            </w:pPr>
            <w:r>
              <w:rPr>
                <w:rFonts w:eastAsia="Times New Roman"/>
                <w:sz w:val="20"/>
                <w:szCs w:val="20"/>
              </w:rPr>
              <w:t>2</w:t>
            </w:r>
          </w:p>
        </w:tc>
        <w:tc>
          <w:tcPr>
            <w:tcW w:w="300" w:type="pct"/>
          </w:tcPr>
          <w:p w:rsidR="00C15697" w:rsidRDefault="00E84FE4">
            <w:pPr>
              <w:autoSpaceDE w:val="0"/>
              <w:autoSpaceDN w:val="0"/>
              <w:spacing w:before="89" w:line="195" w:lineRule="auto"/>
              <w:ind w:left="196"/>
              <w:rPr>
                <w:rFonts w:eastAsia="Times New Roman"/>
                <w:sz w:val="20"/>
                <w:szCs w:val="20"/>
              </w:rPr>
            </w:pPr>
            <w:r>
              <w:rPr>
                <w:rFonts w:eastAsia="Times New Roman"/>
                <w:sz w:val="20"/>
                <w:szCs w:val="20"/>
              </w:rPr>
              <w:t>1</w:t>
            </w:r>
          </w:p>
        </w:tc>
        <w:tc>
          <w:tcPr>
            <w:tcW w:w="300" w:type="pct"/>
          </w:tcPr>
          <w:p w:rsidR="00C15697" w:rsidRDefault="00E84FE4">
            <w:pPr>
              <w:autoSpaceDE w:val="0"/>
              <w:autoSpaceDN w:val="0"/>
              <w:spacing w:before="89" w:line="195" w:lineRule="auto"/>
              <w:ind w:left="196"/>
              <w:rPr>
                <w:rFonts w:eastAsia="Times New Roman"/>
                <w:sz w:val="20"/>
                <w:szCs w:val="20"/>
              </w:rPr>
            </w:pPr>
            <w:r>
              <w:rPr>
                <w:rFonts w:eastAsia="Times New Roman"/>
                <w:sz w:val="20"/>
                <w:szCs w:val="20"/>
              </w:rPr>
              <w:t>1</w:t>
            </w:r>
          </w:p>
        </w:tc>
        <w:tc>
          <w:tcPr>
            <w:tcW w:w="300" w:type="pct"/>
          </w:tcPr>
          <w:p w:rsidR="00C15697" w:rsidRDefault="00E84FE4">
            <w:pPr>
              <w:autoSpaceDE w:val="0"/>
              <w:autoSpaceDN w:val="0"/>
              <w:spacing w:before="89" w:line="195" w:lineRule="auto"/>
              <w:ind w:left="183"/>
              <w:rPr>
                <w:rFonts w:eastAsia="Times New Roman"/>
                <w:sz w:val="20"/>
                <w:szCs w:val="20"/>
              </w:rPr>
            </w:pPr>
            <w:r>
              <w:rPr>
                <w:rFonts w:eastAsia="Times New Roman"/>
                <w:sz w:val="20"/>
                <w:szCs w:val="20"/>
              </w:rPr>
              <w:t>3</w:t>
            </w:r>
          </w:p>
        </w:tc>
        <w:tc>
          <w:tcPr>
            <w:tcW w:w="300" w:type="pct"/>
          </w:tcPr>
          <w:p w:rsidR="00C15697" w:rsidRDefault="00E84FE4">
            <w:pPr>
              <w:autoSpaceDE w:val="0"/>
              <w:autoSpaceDN w:val="0"/>
              <w:spacing w:before="89" w:line="195" w:lineRule="auto"/>
              <w:ind w:left="178"/>
              <w:rPr>
                <w:rFonts w:eastAsia="Times New Roman"/>
                <w:sz w:val="20"/>
                <w:szCs w:val="20"/>
              </w:rPr>
            </w:pPr>
            <w:r>
              <w:rPr>
                <w:rFonts w:eastAsia="Times New Roman"/>
                <w:sz w:val="20"/>
                <w:szCs w:val="20"/>
              </w:rPr>
              <w:t>2</w:t>
            </w:r>
          </w:p>
        </w:tc>
        <w:tc>
          <w:tcPr>
            <w:tcW w:w="300" w:type="pct"/>
          </w:tcPr>
          <w:p w:rsidR="00C15697" w:rsidRDefault="00E84FE4">
            <w:pPr>
              <w:autoSpaceDE w:val="0"/>
              <w:autoSpaceDN w:val="0"/>
              <w:spacing w:before="89" w:line="195" w:lineRule="auto"/>
              <w:ind w:left="178"/>
              <w:rPr>
                <w:rFonts w:eastAsia="Times New Roman"/>
                <w:sz w:val="20"/>
                <w:szCs w:val="20"/>
              </w:rPr>
            </w:pPr>
            <w:r>
              <w:rPr>
                <w:rFonts w:eastAsia="Times New Roman"/>
                <w:sz w:val="20"/>
                <w:szCs w:val="20"/>
              </w:rPr>
              <w:t>2</w:t>
            </w:r>
          </w:p>
        </w:tc>
        <w:tc>
          <w:tcPr>
            <w:tcW w:w="300" w:type="pct"/>
          </w:tcPr>
          <w:p w:rsidR="00C15697" w:rsidRDefault="00E84FE4">
            <w:pPr>
              <w:autoSpaceDE w:val="0"/>
              <w:autoSpaceDN w:val="0"/>
              <w:spacing w:before="89" w:line="195" w:lineRule="auto"/>
              <w:ind w:left="198"/>
              <w:rPr>
                <w:rFonts w:eastAsia="Times New Roman"/>
                <w:sz w:val="20"/>
                <w:szCs w:val="20"/>
              </w:rPr>
            </w:pPr>
            <w:r>
              <w:rPr>
                <w:rFonts w:eastAsia="Times New Roman"/>
                <w:sz w:val="20"/>
                <w:szCs w:val="20"/>
              </w:rPr>
              <w:t>1</w:t>
            </w:r>
          </w:p>
        </w:tc>
        <w:tc>
          <w:tcPr>
            <w:tcW w:w="300" w:type="pct"/>
          </w:tcPr>
          <w:p w:rsidR="00C15697" w:rsidRDefault="00E84FE4">
            <w:pPr>
              <w:autoSpaceDE w:val="0"/>
              <w:autoSpaceDN w:val="0"/>
              <w:spacing w:before="89" w:line="195" w:lineRule="auto"/>
              <w:ind w:left="181"/>
              <w:rPr>
                <w:rFonts w:eastAsia="Times New Roman"/>
                <w:sz w:val="20"/>
                <w:szCs w:val="20"/>
              </w:rPr>
            </w:pPr>
            <w:r>
              <w:rPr>
                <w:rFonts w:eastAsia="Times New Roman"/>
                <w:sz w:val="20"/>
                <w:szCs w:val="20"/>
              </w:rPr>
              <w:t>3</w:t>
            </w:r>
          </w:p>
        </w:tc>
        <w:tc>
          <w:tcPr>
            <w:tcW w:w="303" w:type="pct"/>
          </w:tcPr>
          <w:p w:rsidR="00C15697" w:rsidRDefault="00E84FE4">
            <w:pPr>
              <w:autoSpaceDE w:val="0"/>
              <w:autoSpaceDN w:val="0"/>
              <w:spacing w:before="89" w:line="195" w:lineRule="auto"/>
              <w:ind w:left="197"/>
              <w:rPr>
                <w:rFonts w:eastAsia="Times New Roman"/>
                <w:sz w:val="20"/>
                <w:szCs w:val="20"/>
              </w:rPr>
            </w:pPr>
            <w:r>
              <w:rPr>
                <w:rFonts w:eastAsia="Times New Roman"/>
                <w:sz w:val="20"/>
                <w:szCs w:val="20"/>
              </w:rPr>
              <w:t>1</w:t>
            </w:r>
          </w:p>
        </w:tc>
      </w:tr>
      <w:tr w:rsidR="00C15697">
        <w:trPr>
          <w:trHeight w:val="345"/>
        </w:trPr>
        <w:tc>
          <w:tcPr>
            <w:tcW w:w="453" w:type="pct"/>
          </w:tcPr>
          <w:p w:rsidR="00C15697" w:rsidRDefault="00E84FE4">
            <w:pPr>
              <w:autoSpaceDE w:val="0"/>
              <w:autoSpaceDN w:val="0"/>
              <w:spacing w:before="105" w:line="195" w:lineRule="auto"/>
              <w:ind w:left="289"/>
              <w:rPr>
                <w:rFonts w:eastAsia="Times New Roman"/>
                <w:sz w:val="20"/>
                <w:szCs w:val="20"/>
              </w:rPr>
            </w:pPr>
            <w:r>
              <w:rPr>
                <w:rFonts w:eastAsia="Times New Roman"/>
                <w:spacing w:val="1"/>
                <w:sz w:val="20"/>
                <w:szCs w:val="20"/>
              </w:rPr>
              <w:t>4</w:t>
            </w:r>
          </w:p>
        </w:tc>
        <w:tc>
          <w:tcPr>
            <w:tcW w:w="638" w:type="pct"/>
          </w:tcPr>
          <w:p w:rsidR="00C15697" w:rsidRDefault="00E84FE4">
            <w:pPr>
              <w:autoSpaceDE w:val="0"/>
              <w:autoSpaceDN w:val="0"/>
              <w:spacing w:before="69" w:line="238" w:lineRule="auto"/>
              <w:ind w:left="279"/>
              <w:rPr>
                <w:rFonts w:ascii="仿宋" w:cs="仿宋"/>
                <w:sz w:val="20"/>
                <w:szCs w:val="20"/>
              </w:rPr>
            </w:pPr>
            <w:r>
              <w:rPr>
                <w:noProof/>
              </w:rPr>
              <w:drawing>
                <wp:anchor distT="0" distB="0" distL="114300" distR="114300" simplePos="0" relativeHeight="251655680" behindDoc="0" locked="0" layoutInCell="1" allowOverlap="1">
                  <wp:simplePos x="0" y="0"/>
                  <wp:positionH relativeFrom="column">
                    <wp:posOffset>1905</wp:posOffset>
                  </wp:positionH>
                  <wp:positionV relativeFrom="paragraph">
                    <wp:posOffset>22860</wp:posOffset>
                  </wp:positionV>
                  <wp:extent cx="679450" cy="260350"/>
                  <wp:effectExtent l="0" t="0" r="6350" b="6350"/>
                  <wp:wrapNone/>
                  <wp:docPr id="1" name="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 16"/>
                          <pic:cNvPicPr>
                            <a:picLocks noChangeAspect="1"/>
                          </pic:cNvPicPr>
                        </pic:nvPicPr>
                        <pic:blipFill>
                          <a:blip r:embed="rId14"/>
                          <a:stretch>
                            <a:fillRect/>
                          </a:stretch>
                        </pic:blipFill>
                        <pic:spPr>
                          <a:xfrm>
                            <a:off x="0" y="0"/>
                            <a:ext cx="679450" cy="260350"/>
                          </a:xfrm>
                          <a:prstGeom prst="rect">
                            <a:avLst/>
                          </a:prstGeom>
                          <a:noFill/>
                          <a:ln>
                            <a:noFill/>
                          </a:ln>
                        </pic:spPr>
                      </pic:pic>
                    </a:graphicData>
                  </a:graphic>
                </wp:anchor>
              </w:drawing>
            </w:r>
            <w:r>
              <w:rPr>
                <w:rFonts w:ascii="仿宋" w:hAnsi="仿宋" w:cs="仿宋" w:hint="eastAsia"/>
                <w:spacing w:val="2"/>
                <w:sz w:val="20"/>
                <w:szCs w:val="20"/>
              </w:rPr>
              <w:t>王四</w:t>
            </w:r>
          </w:p>
        </w:tc>
        <w:tc>
          <w:tcPr>
            <w:tcW w:w="450" w:type="pct"/>
          </w:tcPr>
          <w:p w:rsidR="00C15697" w:rsidRDefault="00E84FE4">
            <w:pPr>
              <w:autoSpaceDE w:val="0"/>
              <w:autoSpaceDN w:val="0"/>
              <w:spacing w:before="70" w:line="226" w:lineRule="auto"/>
              <w:ind w:left="247"/>
              <w:rPr>
                <w:rFonts w:ascii="仿宋" w:cs="仿宋"/>
                <w:sz w:val="20"/>
                <w:szCs w:val="20"/>
              </w:rPr>
            </w:pPr>
            <w:r>
              <w:rPr>
                <w:rFonts w:ascii="仿宋" w:hAnsi="仿宋" w:cs="仿宋" w:hint="eastAsia"/>
                <w:sz w:val="20"/>
                <w:szCs w:val="20"/>
              </w:rPr>
              <w:t>女</w:t>
            </w:r>
          </w:p>
        </w:tc>
        <w:tc>
          <w:tcPr>
            <w:tcW w:w="450" w:type="pct"/>
          </w:tcPr>
          <w:p w:rsidR="00C15697" w:rsidRDefault="00E84FE4">
            <w:pPr>
              <w:autoSpaceDE w:val="0"/>
              <w:autoSpaceDN w:val="0"/>
              <w:spacing w:before="105" w:line="195" w:lineRule="auto"/>
              <w:ind w:left="236"/>
              <w:rPr>
                <w:rFonts w:eastAsia="Times New Roman"/>
                <w:sz w:val="20"/>
                <w:szCs w:val="20"/>
              </w:rPr>
            </w:pPr>
            <w:r>
              <w:rPr>
                <w:rFonts w:eastAsia="Times New Roman"/>
                <w:spacing w:val="3"/>
                <w:sz w:val="20"/>
                <w:szCs w:val="20"/>
              </w:rPr>
              <w:t>41</w:t>
            </w:r>
          </w:p>
        </w:tc>
        <w:tc>
          <w:tcPr>
            <w:tcW w:w="300" w:type="pct"/>
          </w:tcPr>
          <w:p w:rsidR="00C15697" w:rsidRDefault="00E84FE4">
            <w:pPr>
              <w:autoSpaceDE w:val="0"/>
              <w:autoSpaceDN w:val="0"/>
              <w:spacing w:before="105" w:line="195" w:lineRule="auto"/>
              <w:ind w:left="176"/>
              <w:rPr>
                <w:rFonts w:eastAsia="Times New Roman"/>
                <w:sz w:val="20"/>
                <w:szCs w:val="20"/>
              </w:rPr>
            </w:pPr>
            <w:r>
              <w:rPr>
                <w:rFonts w:eastAsia="Times New Roman"/>
                <w:spacing w:val="1"/>
                <w:sz w:val="20"/>
                <w:szCs w:val="20"/>
              </w:rPr>
              <w:t>4</w:t>
            </w:r>
          </w:p>
        </w:tc>
        <w:tc>
          <w:tcPr>
            <w:tcW w:w="300" w:type="pct"/>
          </w:tcPr>
          <w:p w:rsidR="00C15697" w:rsidRDefault="00E84FE4">
            <w:pPr>
              <w:autoSpaceDE w:val="0"/>
              <w:autoSpaceDN w:val="0"/>
              <w:spacing w:before="90" w:line="195" w:lineRule="auto"/>
              <w:ind w:left="197"/>
              <w:rPr>
                <w:rFonts w:eastAsia="Times New Roman"/>
                <w:sz w:val="20"/>
                <w:szCs w:val="20"/>
              </w:rPr>
            </w:pPr>
            <w:r>
              <w:rPr>
                <w:rFonts w:eastAsia="Times New Roman"/>
                <w:sz w:val="20"/>
                <w:szCs w:val="20"/>
              </w:rPr>
              <w:t>1</w:t>
            </w:r>
          </w:p>
        </w:tc>
        <w:tc>
          <w:tcPr>
            <w:tcW w:w="300" w:type="pct"/>
          </w:tcPr>
          <w:p w:rsidR="00C15697" w:rsidRDefault="00E84FE4">
            <w:pPr>
              <w:autoSpaceDE w:val="0"/>
              <w:autoSpaceDN w:val="0"/>
              <w:spacing w:before="90" w:line="195" w:lineRule="auto"/>
              <w:ind w:left="180"/>
              <w:rPr>
                <w:rFonts w:eastAsia="Times New Roman"/>
                <w:sz w:val="20"/>
                <w:szCs w:val="20"/>
              </w:rPr>
            </w:pPr>
            <w:r>
              <w:rPr>
                <w:rFonts w:eastAsia="Times New Roman"/>
                <w:sz w:val="20"/>
                <w:szCs w:val="20"/>
              </w:rPr>
              <w:t>3</w:t>
            </w:r>
          </w:p>
        </w:tc>
        <w:tc>
          <w:tcPr>
            <w:tcW w:w="300" w:type="pct"/>
          </w:tcPr>
          <w:p w:rsidR="00C15697" w:rsidRDefault="00E84FE4">
            <w:pPr>
              <w:autoSpaceDE w:val="0"/>
              <w:autoSpaceDN w:val="0"/>
              <w:spacing w:before="90" w:line="195" w:lineRule="auto"/>
              <w:ind w:left="176"/>
              <w:rPr>
                <w:rFonts w:eastAsia="Times New Roman"/>
                <w:sz w:val="20"/>
                <w:szCs w:val="20"/>
              </w:rPr>
            </w:pPr>
            <w:r>
              <w:rPr>
                <w:rFonts w:eastAsia="Times New Roman"/>
                <w:sz w:val="20"/>
                <w:szCs w:val="20"/>
              </w:rPr>
              <w:t>2</w:t>
            </w:r>
          </w:p>
        </w:tc>
        <w:tc>
          <w:tcPr>
            <w:tcW w:w="300" w:type="pct"/>
          </w:tcPr>
          <w:p w:rsidR="00C15697" w:rsidRDefault="00E84FE4">
            <w:pPr>
              <w:autoSpaceDE w:val="0"/>
              <w:autoSpaceDN w:val="0"/>
              <w:spacing w:before="90" w:line="195" w:lineRule="auto"/>
              <w:ind w:left="179"/>
              <w:rPr>
                <w:rFonts w:eastAsia="Times New Roman"/>
                <w:sz w:val="20"/>
                <w:szCs w:val="20"/>
              </w:rPr>
            </w:pPr>
            <w:r>
              <w:rPr>
                <w:rFonts w:eastAsia="Times New Roman"/>
                <w:sz w:val="20"/>
                <w:szCs w:val="20"/>
              </w:rPr>
              <w:t>2</w:t>
            </w:r>
          </w:p>
        </w:tc>
        <w:tc>
          <w:tcPr>
            <w:tcW w:w="300" w:type="pct"/>
          </w:tcPr>
          <w:p w:rsidR="00C15697" w:rsidRDefault="00E84FE4">
            <w:pPr>
              <w:autoSpaceDE w:val="0"/>
              <w:autoSpaceDN w:val="0"/>
              <w:spacing w:before="90" w:line="195" w:lineRule="auto"/>
              <w:ind w:left="182"/>
              <w:rPr>
                <w:rFonts w:eastAsia="Times New Roman"/>
                <w:sz w:val="20"/>
                <w:szCs w:val="20"/>
              </w:rPr>
            </w:pPr>
            <w:r>
              <w:rPr>
                <w:rFonts w:eastAsia="Times New Roman"/>
                <w:sz w:val="20"/>
                <w:szCs w:val="20"/>
              </w:rPr>
              <w:t>3</w:t>
            </w:r>
          </w:p>
        </w:tc>
        <w:tc>
          <w:tcPr>
            <w:tcW w:w="300" w:type="pct"/>
          </w:tcPr>
          <w:p w:rsidR="00C15697" w:rsidRDefault="00E84FE4">
            <w:pPr>
              <w:autoSpaceDE w:val="0"/>
              <w:autoSpaceDN w:val="0"/>
              <w:spacing w:before="90" w:line="195" w:lineRule="auto"/>
              <w:ind w:left="198"/>
              <w:rPr>
                <w:rFonts w:eastAsia="Times New Roman"/>
                <w:sz w:val="20"/>
                <w:szCs w:val="20"/>
              </w:rPr>
            </w:pPr>
            <w:r>
              <w:rPr>
                <w:rFonts w:eastAsia="Times New Roman"/>
                <w:sz w:val="20"/>
                <w:szCs w:val="20"/>
              </w:rPr>
              <w:t>1</w:t>
            </w:r>
          </w:p>
        </w:tc>
        <w:tc>
          <w:tcPr>
            <w:tcW w:w="300" w:type="pct"/>
          </w:tcPr>
          <w:p w:rsidR="00C15697" w:rsidRDefault="00E84FE4">
            <w:pPr>
              <w:autoSpaceDE w:val="0"/>
              <w:autoSpaceDN w:val="0"/>
              <w:spacing w:before="90" w:line="195" w:lineRule="auto"/>
              <w:ind w:left="176"/>
              <w:rPr>
                <w:rFonts w:eastAsia="Times New Roman"/>
                <w:sz w:val="20"/>
                <w:szCs w:val="20"/>
              </w:rPr>
            </w:pPr>
            <w:r>
              <w:rPr>
                <w:rFonts w:eastAsia="Times New Roman"/>
                <w:spacing w:val="1"/>
                <w:sz w:val="20"/>
                <w:szCs w:val="20"/>
              </w:rPr>
              <w:t>4</w:t>
            </w:r>
          </w:p>
        </w:tc>
        <w:tc>
          <w:tcPr>
            <w:tcW w:w="300" w:type="pct"/>
          </w:tcPr>
          <w:p w:rsidR="00C15697" w:rsidRDefault="00E84FE4">
            <w:pPr>
              <w:autoSpaceDE w:val="0"/>
              <w:autoSpaceDN w:val="0"/>
              <w:spacing w:before="90" w:line="195" w:lineRule="auto"/>
              <w:ind w:left="181"/>
              <w:rPr>
                <w:rFonts w:eastAsia="Times New Roman"/>
                <w:sz w:val="20"/>
                <w:szCs w:val="20"/>
              </w:rPr>
            </w:pPr>
            <w:r>
              <w:rPr>
                <w:rFonts w:eastAsia="Times New Roman"/>
                <w:sz w:val="20"/>
                <w:szCs w:val="20"/>
              </w:rPr>
              <w:t>3</w:t>
            </w:r>
          </w:p>
        </w:tc>
        <w:tc>
          <w:tcPr>
            <w:tcW w:w="303" w:type="pct"/>
          </w:tcPr>
          <w:p w:rsidR="00C15697" w:rsidRDefault="00E84FE4">
            <w:pPr>
              <w:autoSpaceDE w:val="0"/>
              <w:autoSpaceDN w:val="0"/>
              <w:spacing w:before="90" w:line="195" w:lineRule="auto"/>
              <w:ind w:left="177"/>
              <w:rPr>
                <w:rFonts w:eastAsia="Times New Roman"/>
                <w:sz w:val="20"/>
                <w:szCs w:val="20"/>
              </w:rPr>
            </w:pPr>
            <w:r>
              <w:rPr>
                <w:rFonts w:eastAsia="Times New Roman"/>
                <w:sz w:val="20"/>
                <w:szCs w:val="20"/>
              </w:rPr>
              <w:t>2</w:t>
            </w:r>
          </w:p>
        </w:tc>
      </w:tr>
      <w:tr w:rsidR="00C15697">
        <w:trPr>
          <w:trHeight w:val="344"/>
        </w:trPr>
        <w:tc>
          <w:tcPr>
            <w:tcW w:w="453" w:type="pct"/>
          </w:tcPr>
          <w:p w:rsidR="00C15697" w:rsidRDefault="00E84FE4">
            <w:pPr>
              <w:autoSpaceDE w:val="0"/>
              <w:autoSpaceDN w:val="0"/>
              <w:spacing w:before="108" w:line="192" w:lineRule="auto"/>
              <w:ind w:left="296"/>
              <w:rPr>
                <w:rFonts w:eastAsia="Times New Roman"/>
                <w:sz w:val="20"/>
                <w:szCs w:val="20"/>
              </w:rPr>
            </w:pPr>
            <w:r>
              <w:rPr>
                <w:rFonts w:eastAsia="Times New Roman"/>
                <w:sz w:val="20"/>
                <w:szCs w:val="20"/>
              </w:rPr>
              <w:t>5</w:t>
            </w:r>
          </w:p>
        </w:tc>
        <w:tc>
          <w:tcPr>
            <w:tcW w:w="638" w:type="pct"/>
          </w:tcPr>
          <w:p w:rsidR="00C15697" w:rsidRDefault="00E84FE4">
            <w:pPr>
              <w:autoSpaceDE w:val="0"/>
              <w:autoSpaceDN w:val="0"/>
              <w:spacing w:before="70" w:line="226" w:lineRule="auto"/>
              <w:ind w:left="288"/>
              <w:rPr>
                <w:rFonts w:ascii="仿宋" w:cs="仿宋"/>
                <w:sz w:val="20"/>
                <w:szCs w:val="20"/>
              </w:rPr>
            </w:pPr>
            <w:r>
              <w:rPr>
                <w:rFonts w:ascii="仿宋" w:hAnsi="仿宋" w:cs="仿宋" w:hint="eastAsia"/>
                <w:spacing w:val="-2"/>
                <w:sz w:val="20"/>
                <w:szCs w:val="20"/>
              </w:rPr>
              <w:t>张五</w:t>
            </w:r>
          </w:p>
        </w:tc>
        <w:tc>
          <w:tcPr>
            <w:tcW w:w="450" w:type="pct"/>
          </w:tcPr>
          <w:p w:rsidR="00C15697" w:rsidRDefault="00E84FE4">
            <w:pPr>
              <w:autoSpaceDE w:val="0"/>
              <w:autoSpaceDN w:val="0"/>
              <w:spacing w:before="70" w:line="227" w:lineRule="auto"/>
              <w:ind w:left="243"/>
              <w:rPr>
                <w:rFonts w:ascii="仿宋" w:cs="仿宋"/>
                <w:sz w:val="20"/>
                <w:szCs w:val="20"/>
              </w:rPr>
            </w:pPr>
            <w:r>
              <w:rPr>
                <w:rFonts w:ascii="仿宋" w:hAnsi="仿宋" w:cs="仿宋" w:hint="eastAsia"/>
                <w:sz w:val="20"/>
                <w:szCs w:val="20"/>
              </w:rPr>
              <w:t>男</w:t>
            </w:r>
          </w:p>
        </w:tc>
        <w:tc>
          <w:tcPr>
            <w:tcW w:w="450" w:type="pct"/>
          </w:tcPr>
          <w:p w:rsidR="00C15697" w:rsidRDefault="00E84FE4">
            <w:pPr>
              <w:autoSpaceDE w:val="0"/>
              <w:autoSpaceDN w:val="0"/>
              <w:spacing w:before="105" w:line="195" w:lineRule="auto"/>
              <w:ind w:left="257"/>
              <w:rPr>
                <w:rFonts w:eastAsia="Times New Roman"/>
                <w:sz w:val="20"/>
                <w:szCs w:val="20"/>
              </w:rPr>
            </w:pPr>
            <w:r>
              <w:rPr>
                <w:rFonts w:eastAsia="Times New Roman"/>
                <w:spacing w:val="-8"/>
                <w:sz w:val="20"/>
                <w:szCs w:val="20"/>
              </w:rPr>
              <w:t>1</w:t>
            </w:r>
            <w:r>
              <w:rPr>
                <w:rFonts w:eastAsia="Times New Roman"/>
                <w:spacing w:val="-7"/>
                <w:sz w:val="20"/>
                <w:szCs w:val="20"/>
              </w:rPr>
              <w:t>8</w:t>
            </w:r>
          </w:p>
        </w:tc>
        <w:tc>
          <w:tcPr>
            <w:tcW w:w="300" w:type="pct"/>
          </w:tcPr>
          <w:p w:rsidR="00C15697" w:rsidRDefault="00E84FE4">
            <w:pPr>
              <w:autoSpaceDE w:val="0"/>
              <w:autoSpaceDN w:val="0"/>
              <w:spacing w:before="108" w:line="192" w:lineRule="auto"/>
              <w:ind w:left="183"/>
              <w:rPr>
                <w:rFonts w:eastAsia="Times New Roman"/>
                <w:sz w:val="20"/>
                <w:szCs w:val="20"/>
              </w:rPr>
            </w:pPr>
            <w:r>
              <w:rPr>
                <w:rFonts w:eastAsia="Times New Roman"/>
                <w:sz w:val="20"/>
                <w:szCs w:val="20"/>
              </w:rPr>
              <w:t>5</w:t>
            </w:r>
          </w:p>
        </w:tc>
        <w:tc>
          <w:tcPr>
            <w:tcW w:w="300" w:type="pct"/>
          </w:tcPr>
          <w:p w:rsidR="00C15697" w:rsidRDefault="00E84FE4">
            <w:pPr>
              <w:autoSpaceDE w:val="0"/>
              <w:autoSpaceDN w:val="0"/>
              <w:spacing w:before="91" w:line="195" w:lineRule="auto"/>
              <w:ind w:left="175"/>
              <w:rPr>
                <w:rFonts w:eastAsia="Times New Roman"/>
                <w:sz w:val="20"/>
                <w:szCs w:val="20"/>
              </w:rPr>
            </w:pPr>
            <w:r>
              <w:rPr>
                <w:rFonts w:eastAsia="Times New Roman"/>
                <w:spacing w:val="1"/>
                <w:sz w:val="20"/>
                <w:szCs w:val="20"/>
              </w:rPr>
              <w:t>4</w:t>
            </w:r>
          </w:p>
        </w:tc>
        <w:tc>
          <w:tcPr>
            <w:tcW w:w="300" w:type="pct"/>
          </w:tcPr>
          <w:p w:rsidR="00C15697" w:rsidRDefault="00E84FE4">
            <w:pPr>
              <w:autoSpaceDE w:val="0"/>
              <w:autoSpaceDN w:val="0"/>
              <w:spacing w:before="91" w:line="195" w:lineRule="auto"/>
              <w:ind w:left="196"/>
              <w:rPr>
                <w:rFonts w:eastAsia="Times New Roman"/>
                <w:sz w:val="20"/>
                <w:szCs w:val="20"/>
              </w:rPr>
            </w:pPr>
            <w:r>
              <w:rPr>
                <w:rFonts w:eastAsia="Times New Roman"/>
                <w:sz w:val="20"/>
                <w:szCs w:val="20"/>
              </w:rPr>
              <w:t>1</w:t>
            </w:r>
          </w:p>
        </w:tc>
        <w:tc>
          <w:tcPr>
            <w:tcW w:w="300" w:type="pct"/>
          </w:tcPr>
          <w:p w:rsidR="00C15697" w:rsidRDefault="00E84FE4">
            <w:pPr>
              <w:autoSpaceDE w:val="0"/>
              <w:autoSpaceDN w:val="0"/>
              <w:spacing w:before="91" w:line="195" w:lineRule="auto"/>
              <w:ind w:left="176"/>
              <w:rPr>
                <w:rFonts w:eastAsia="Times New Roman"/>
                <w:sz w:val="20"/>
                <w:szCs w:val="20"/>
              </w:rPr>
            </w:pPr>
            <w:r>
              <w:rPr>
                <w:rFonts w:eastAsia="Times New Roman"/>
                <w:sz w:val="20"/>
                <w:szCs w:val="20"/>
              </w:rPr>
              <w:t>2</w:t>
            </w:r>
          </w:p>
        </w:tc>
        <w:tc>
          <w:tcPr>
            <w:tcW w:w="300" w:type="pct"/>
          </w:tcPr>
          <w:p w:rsidR="00C15697" w:rsidRDefault="00E84FE4">
            <w:pPr>
              <w:autoSpaceDE w:val="0"/>
              <w:autoSpaceDN w:val="0"/>
              <w:spacing w:before="90" w:line="195" w:lineRule="auto"/>
              <w:ind w:left="183"/>
              <w:rPr>
                <w:rFonts w:eastAsia="Times New Roman"/>
                <w:sz w:val="20"/>
                <w:szCs w:val="20"/>
              </w:rPr>
            </w:pPr>
            <w:r>
              <w:rPr>
                <w:rFonts w:eastAsia="Times New Roman"/>
                <w:sz w:val="20"/>
                <w:szCs w:val="20"/>
              </w:rPr>
              <w:t>3</w:t>
            </w:r>
          </w:p>
        </w:tc>
        <w:tc>
          <w:tcPr>
            <w:tcW w:w="300" w:type="pct"/>
          </w:tcPr>
          <w:p w:rsidR="00C15697" w:rsidRDefault="00E84FE4">
            <w:pPr>
              <w:autoSpaceDE w:val="0"/>
              <w:autoSpaceDN w:val="0"/>
              <w:spacing w:before="91" w:line="195" w:lineRule="auto"/>
              <w:ind w:left="177"/>
              <w:rPr>
                <w:rFonts w:eastAsia="Times New Roman"/>
                <w:sz w:val="20"/>
                <w:szCs w:val="20"/>
              </w:rPr>
            </w:pPr>
            <w:r>
              <w:rPr>
                <w:noProof/>
              </w:rPr>
              <w:drawing>
                <wp:anchor distT="0" distB="0" distL="114300" distR="114300" simplePos="0" relativeHeight="251656704" behindDoc="0" locked="0" layoutInCell="1" allowOverlap="1">
                  <wp:simplePos x="0" y="0"/>
                  <wp:positionH relativeFrom="column">
                    <wp:posOffset>7620</wp:posOffset>
                  </wp:positionH>
                  <wp:positionV relativeFrom="paragraph">
                    <wp:posOffset>2540</wp:posOffset>
                  </wp:positionV>
                  <wp:extent cx="304800" cy="260350"/>
                  <wp:effectExtent l="0" t="0" r="0" b="6350"/>
                  <wp:wrapNone/>
                  <wp:docPr id="2" name="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 17"/>
                          <pic:cNvPicPr>
                            <a:picLocks noChangeAspect="1"/>
                          </pic:cNvPicPr>
                        </pic:nvPicPr>
                        <pic:blipFill>
                          <a:blip r:embed="rId15"/>
                          <a:stretch>
                            <a:fillRect/>
                          </a:stretch>
                        </pic:blipFill>
                        <pic:spPr>
                          <a:xfrm>
                            <a:off x="0" y="0"/>
                            <a:ext cx="304800" cy="260350"/>
                          </a:xfrm>
                          <a:prstGeom prst="rect">
                            <a:avLst/>
                          </a:prstGeom>
                          <a:noFill/>
                          <a:ln>
                            <a:noFill/>
                          </a:ln>
                        </pic:spPr>
                      </pic:pic>
                    </a:graphicData>
                  </a:graphic>
                </wp:anchor>
              </w:drawing>
            </w:r>
            <w:r>
              <w:rPr>
                <w:rFonts w:eastAsia="Times New Roman"/>
                <w:spacing w:val="1"/>
                <w:sz w:val="20"/>
                <w:szCs w:val="20"/>
              </w:rPr>
              <w:t>4</w:t>
            </w:r>
          </w:p>
        </w:tc>
        <w:tc>
          <w:tcPr>
            <w:tcW w:w="300" w:type="pct"/>
          </w:tcPr>
          <w:p w:rsidR="00C15697" w:rsidRDefault="00E84FE4">
            <w:pPr>
              <w:autoSpaceDE w:val="0"/>
              <w:autoSpaceDN w:val="0"/>
              <w:spacing w:before="91" w:line="195" w:lineRule="auto"/>
              <w:ind w:left="198"/>
              <w:rPr>
                <w:rFonts w:eastAsia="Times New Roman"/>
                <w:sz w:val="20"/>
                <w:szCs w:val="20"/>
              </w:rPr>
            </w:pPr>
            <w:r>
              <w:rPr>
                <w:rFonts w:eastAsia="Times New Roman"/>
                <w:sz w:val="20"/>
                <w:szCs w:val="20"/>
              </w:rPr>
              <w:t>1</w:t>
            </w:r>
          </w:p>
        </w:tc>
        <w:tc>
          <w:tcPr>
            <w:tcW w:w="300" w:type="pct"/>
          </w:tcPr>
          <w:p w:rsidR="00C15697" w:rsidRDefault="00E84FE4">
            <w:pPr>
              <w:autoSpaceDE w:val="0"/>
              <w:autoSpaceDN w:val="0"/>
              <w:spacing w:before="91" w:line="195" w:lineRule="auto"/>
              <w:ind w:left="177"/>
              <w:rPr>
                <w:rFonts w:eastAsia="Times New Roman"/>
                <w:sz w:val="20"/>
                <w:szCs w:val="20"/>
              </w:rPr>
            </w:pPr>
            <w:r>
              <w:rPr>
                <w:rFonts w:eastAsia="Times New Roman"/>
                <w:sz w:val="20"/>
                <w:szCs w:val="20"/>
              </w:rPr>
              <w:t>2</w:t>
            </w:r>
          </w:p>
        </w:tc>
        <w:tc>
          <w:tcPr>
            <w:tcW w:w="300" w:type="pct"/>
          </w:tcPr>
          <w:p w:rsidR="00C15697" w:rsidRDefault="00E84FE4">
            <w:pPr>
              <w:autoSpaceDE w:val="0"/>
              <w:autoSpaceDN w:val="0"/>
              <w:spacing w:before="90" w:line="195" w:lineRule="auto"/>
              <w:ind w:left="181"/>
              <w:rPr>
                <w:rFonts w:eastAsia="Times New Roman"/>
                <w:sz w:val="20"/>
                <w:szCs w:val="20"/>
              </w:rPr>
            </w:pPr>
            <w:r>
              <w:rPr>
                <w:rFonts w:eastAsia="Times New Roman"/>
                <w:sz w:val="20"/>
                <w:szCs w:val="20"/>
              </w:rPr>
              <w:t>3</w:t>
            </w:r>
          </w:p>
        </w:tc>
        <w:tc>
          <w:tcPr>
            <w:tcW w:w="303" w:type="pct"/>
          </w:tcPr>
          <w:p w:rsidR="00C15697" w:rsidRDefault="00E84FE4">
            <w:pPr>
              <w:autoSpaceDE w:val="0"/>
              <w:autoSpaceDN w:val="0"/>
              <w:spacing w:before="93" w:line="192" w:lineRule="auto"/>
              <w:ind w:left="182"/>
              <w:rPr>
                <w:rFonts w:eastAsia="Times New Roman"/>
                <w:sz w:val="20"/>
                <w:szCs w:val="20"/>
              </w:rPr>
            </w:pPr>
            <w:r>
              <w:rPr>
                <w:rFonts w:eastAsia="Times New Roman"/>
                <w:sz w:val="20"/>
                <w:szCs w:val="20"/>
              </w:rPr>
              <w:t>5</w:t>
            </w:r>
          </w:p>
        </w:tc>
      </w:tr>
      <w:tr w:rsidR="00C15697">
        <w:trPr>
          <w:trHeight w:val="345"/>
        </w:trPr>
        <w:tc>
          <w:tcPr>
            <w:tcW w:w="453" w:type="pct"/>
          </w:tcPr>
          <w:p w:rsidR="00C15697" w:rsidRDefault="00E84FE4">
            <w:pPr>
              <w:autoSpaceDE w:val="0"/>
              <w:autoSpaceDN w:val="0"/>
              <w:spacing w:before="106" w:line="195" w:lineRule="auto"/>
              <w:ind w:left="294"/>
              <w:rPr>
                <w:rFonts w:eastAsia="Times New Roman"/>
                <w:sz w:val="20"/>
                <w:szCs w:val="20"/>
              </w:rPr>
            </w:pPr>
            <w:r>
              <w:rPr>
                <w:rFonts w:eastAsia="Times New Roman"/>
                <w:sz w:val="20"/>
                <w:szCs w:val="20"/>
              </w:rPr>
              <w:t>6</w:t>
            </w:r>
          </w:p>
        </w:tc>
        <w:tc>
          <w:tcPr>
            <w:tcW w:w="638" w:type="pct"/>
          </w:tcPr>
          <w:p w:rsidR="00C15697" w:rsidRDefault="00C15697">
            <w:pPr>
              <w:autoSpaceDE w:val="0"/>
              <w:autoSpaceDN w:val="0"/>
              <w:rPr>
                <w:rFonts w:ascii="Arial"/>
                <w:sz w:val="21"/>
              </w:rPr>
            </w:pPr>
          </w:p>
        </w:tc>
        <w:tc>
          <w:tcPr>
            <w:tcW w:w="450" w:type="pct"/>
          </w:tcPr>
          <w:p w:rsidR="00C15697" w:rsidRDefault="00C15697">
            <w:pPr>
              <w:autoSpaceDE w:val="0"/>
              <w:autoSpaceDN w:val="0"/>
              <w:rPr>
                <w:rFonts w:ascii="Arial"/>
                <w:sz w:val="21"/>
              </w:rPr>
            </w:pPr>
          </w:p>
        </w:tc>
        <w:tc>
          <w:tcPr>
            <w:tcW w:w="450" w:type="pct"/>
          </w:tcPr>
          <w:p w:rsidR="00C15697" w:rsidRDefault="00C15697">
            <w:pPr>
              <w:autoSpaceDE w:val="0"/>
              <w:autoSpaceDN w:val="0"/>
              <w:rPr>
                <w:rFonts w:ascii="Arial"/>
                <w:sz w:val="21"/>
              </w:rPr>
            </w:pPr>
          </w:p>
        </w:tc>
        <w:tc>
          <w:tcPr>
            <w:tcW w:w="300" w:type="pct"/>
          </w:tcPr>
          <w:p w:rsidR="00C15697" w:rsidRDefault="00E84FE4">
            <w:pPr>
              <w:autoSpaceDE w:val="0"/>
              <w:autoSpaceDN w:val="0"/>
              <w:spacing w:before="106" w:line="195" w:lineRule="auto"/>
              <w:ind w:left="181"/>
              <w:rPr>
                <w:rFonts w:eastAsia="Times New Roman"/>
                <w:sz w:val="20"/>
                <w:szCs w:val="20"/>
              </w:rPr>
            </w:pPr>
            <w:r>
              <w:rPr>
                <w:rFonts w:eastAsia="Times New Roman"/>
                <w:sz w:val="20"/>
                <w:szCs w:val="20"/>
              </w:rPr>
              <w:t>6</w:t>
            </w:r>
          </w:p>
        </w:tc>
        <w:tc>
          <w:tcPr>
            <w:tcW w:w="300" w:type="pct"/>
          </w:tcPr>
          <w:p w:rsidR="00C15697" w:rsidRDefault="00E84FE4">
            <w:pPr>
              <w:autoSpaceDE w:val="0"/>
              <w:autoSpaceDN w:val="0"/>
              <w:spacing w:before="92" w:line="195" w:lineRule="auto"/>
              <w:ind w:left="181"/>
              <w:rPr>
                <w:rFonts w:eastAsia="Times New Roman"/>
                <w:sz w:val="20"/>
                <w:szCs w:val="20"/>
              </w:rPr>
            </w:pPr>
            <w:r>
              <w:rPr>
                <w:rFonts w:eastAsia="Times New Roman"/>
                <w:sz w:val="20"/>
                <w:szCs w:val="20"/>
              </w:rPr>
              <w:t>3</w:t>
            </w:r>
          </w:p>
        </w:tc>
        <w:tc>
          <w:tcPr>
            <w:tcW w:w="300" w:type="pct"/>
          </w:tcPr>
          <w:p w:rsidR="00C15697" w:rsidRDefault="00E84FE4">
            <w:pPr>
              <w:autoSpaceDE w:val="0"/>
              <w:autoSpaceDN w:val="0"/>
              <w:spacing w:before="92" w:line="195" w:lineRule="auto"/>
              <w:ind w:left="196"/>
              <w:rPr>
                <w:rFonts w:eastAsia="Times New Roman"/>
                <w:sz w:val="20"/>
                <w:szCs w:val="20"/>
              </w:rPr>
            </w:pPr>
            <w:r>
              <w:rPr>
                <w:rFonts w:eastAsia="Times New Roman"/>
                <w:sz w:val="20"/>
                <w:szCs w:val="20"/>
              </w:rPr>
              <w:t>1</w:t>
            </w:r>
          </w:p>
        </w:tc>
        <w:tc>
          <w:tcPr>
            <w:tcW w:w="300" w:type="pct"/>
          </w:tcPr>
          <w:p w:rsidR="00C15697" w:rsidRDefault="00E84FE4">
            <w:pPr>
              <w:autoSpaceDE w:val="0"/>
              <w:autoSpaceDN w:val="0"/>
              <w:spacing w:before="95" w:line="192" w:lineRule="auto"/>
              <w:ind w:left="181"/>
              <w:rPr>
                <w:rFonts w:eastAsia="Times New Roman"/>
                <w:sz w:val="20"/>
                <w:szCs w:val="20"/>
              </w:rPr>
            </w:pPr>
            <w:r>
              <w:rPr>
                <w:rFonts w:eastAsia="Times New Roman"/>
                <w:sz w:val="20"/>
                <w:szCs w:val="20"/>
              </w:rPr>
              <w:t>5</w:t>
            </w:r>
          </w:p>
        </w:tc>
        <w:tc>
          <w:tcPr>
            <w:tcW w:w="300" w:type="pct"/>
          </w:tcPr>
          <w:p w:rsidR="00C15697" w:rsidRDefault="00E84FE4">
            <w:pPr>
              <w:autoSpaceDE w:val="0"/>
              <w:autoSpaceDN w:val="0"/>
              <w:spacing w:before="92" w:line="195" w:lineRule="auto"/>
              <w:ind w:left="179"/>
              <w:rPr>
                <w:rFonts w:eastAsia="Times New Roman"/>
                <w:sz w:val="20"/>
                <w:szCs w:val="20"/>
              </w:rPr>
            </w:pPr>
            <w:r>
              <w:rPr>
                <w:rFonts w:eastAsia="Times New Roman"/>
                <w:sz w:val="20"/>
                <w:szCs w:val="20"/>
              </w:rPr>
              <w:t>2</w:t>
            </w:r>
          </w:p>
        </w:tc>
        <w:tc>
          <w:tcPr>
            <w:tcW w:w="300" w:type="pct"/>
          </w:tcPr>
          <w:p w:rsidR="00C15697" w:rsidRDefault="00E84FE4">
            <w:pPr>
              <w:autoSpaceDE w:val="0"/>
              <w:autoSpaceDN w:val="0"/>
              <w:spacing w:before="92" w:line="195" w:lineRule="auto"/>
              <w:ind w:left="177"/>
              <w:rPr>
                <w:rFonts w:eastAsia="Times New Roman"/>
                <w:sz w:val="20"/>
                <w:szCs w:val="20"/>
              </w:rPr>
            </w:pPr>
            <w:r>
              <w:rPr>
                <w:rFonts w:eastAsia="Times New Roman"/>
                <w:spacing w:val="1"/>
                <w:sz w:val="20"/>
                <w:szCs w:val="20"/>
              </w:rPr>
              <w:t>4</w:t>
            </w:r>
          </w:p>
        </w:tc>
        <w:tc>
          <w:tcPr>
            <w:tcW w:w="300" w:type="pct"/>
          </w:tcPr>
          <w:p w:rsidR="00C15697" w:rsidRDefault="00E84FE4">
            <w:pPr>
              <w:autoSpaceDE w:val="0"/>
              <w:autoSpaceDN w:val="0"/>
              <w:spacing w:before="92" w:line="195" w:lineRule="auto"/>
              <w:ind w:left="182"/>
              <w:rPr>
                <w:rFonts w:eastAsia="Times New Roman"/>
                <w:sz w:val="20"/>
                <w:szCs w:val="20"/>
              </w:rPr>
            </w:pPr>
            <w:r>
              <w:rPr>
                <w:rFonts w:eastAsia="Times New Roman"/>
                <w:sz w:val="20"/>
                <w:szCs w:val="20"/>
              </w:rPr>
              <w:t>3</w:t>
            </w:r>
          </w:p>
        </w:tc>
        <w:tc>
          <w:tcPr>
            <w:tcW w:w="300" w:type="pct"/>
          </w:tcPr>
          <w:p w:rsidR="00C15697" w:rsidRDefault="00E84FE4">
            <w:pPr>
              <w:autoSpaceDE w:val="0"/>
              <w:autoSpaceDN w:val="0"/>
              <w:spacing w:before="95" w:line="192" w:lineRule="auto"/>
              <w:ind w:left="183"/>
              <w:rPr>
                <w:rFonts w:eastAsia="Times New Roman"/>
                <w:sz w:val="20"/>
                <w:szCs w:val="20"/>
              </w:rPr>
            </w:pPr>
            <w:r>
              <w:rPr>
                <w:rFonts w:eastAsia="Times New Roman"/>
                <w:sz w:val="20"/>
                <w:szCs w:val="20"/>
              </w:rPr>
              <w:t>5</w:t>
            </w:r>
          </w:p>
        </w:tc>
        <w:tc>
          <w:tcPr>
            <w:tcW w:w="300" w:type="pct"/>
          </w:tcPr>
          <w:p w:rsidR="00C15697" w:rsidRDefault="00E84FE4">
            <w:pPr>
              <w:autoSpaceDE w:val="0"/>
              <w:autoSpaceDN w:val="0"/>
              <w:spacing w:before="92" w:line="195" w:lineRule="auto"/>
              <w:ind w:left="197"/>
              <w:rPr>
                <w:rFonts w:eastAsia="Times New Roman"/>
                <w:sz w:val="20"/>
                <w:szCs w:val="20"/>
              </w:rPr>
            </w:pPr>
            <w:r>
              <w:rPr>
                <w:rFonts w:eastAsia="Times New Roman"/>
                <w:sz w:val="20"/>
                <w:szCs w:val="20"/>
              </w:rPr>
              <w:t>1</w:t>
            </w:r>
          </w:p>
        </w:tc>
        <w:tc>
          <w:tcPr>
            <w:tcW w:w="303" w:type="pct"/>
          </w:tcPr>
          <w:p w:rsidR="00C15697" w:rsidRDefault="00E84FE4">
            <w:pPr>
              <w:autoSpaceDE w:val="0"/>
              <w:autoSpaceDN w:val="0"/>
              <w:spacing w:before="92" w:line="195" w:lineRule="auto"/>
              <w:ind w:left="176"/>
              <w:rPr>
                <w:rFonts w:eastAsia="Times New Roman"/>
                <w:sz w:val="20"/>
                <w:szCs w:val="20"/>
              </w:rPr>
            </w:pPr>
            <w:r>
              <w:rPr>
                <w:rFonts w:eastAsia="Times New Roman"/>
                <w:spacing w:val="1"/>
                <w:sz w:val="20"/>
                <w:szCs w:val="20"/>
              </w:rPr>
              <w:t>4</w:t>
            </w:r>
          </w:p>
        </w:tc>
      </w:tr>
      <w:tr w:rsidR="00C15697">
        <w:trPr>
          <w:trHeight w:val="345"/>
        </w:trPr>
        <w:tc>
          <w:tcPr>
            <w:tcW w:w="453" w:type="pct"/>
          </w:tcPr>
          <w:p w:rsidR="00C15697" w:rsidRDefault="00E84FE4">
            <w:pPr>
              <w:autoSpaceDE w:val="0"/>
              <w:autoSpaceDN w:val="0"/>
              <w:spacing w:before="110" w:line="192" w:lineRule="auto"/>
              <w:ind w:left="293"/>
              <w:rPr>
                <w:rFonts w:eastAsia="Times New Roman"/>
                <w:sz w:val="20"/>
                <w:szCs w:val="20"/>
              </w:rPr>
            </w:pPr>
            <w:r>
              <w:rPr>
                <w:rFonts w:eastAsia="Times New Roman"/>
                <w:sz w:val="20"/>
                <w:szCs w:val="20"/>
              </w:rPr>
              <w:t>7</w:t>
            </w:r>
          </w:p>
        </w:tc>
        <w:tc>
          <w:tcPr>
            <w:tcW w:w="638" w:type="pct"/>
          </w:tcPr>
          <w:p w:rsidR="00C15697" w:rsidRDefault="00C15697">
            <w:pPr>
              <w:autoSpaceDE w:val="0"/>
              <w:autoSpaceDN w:val="0"/>
              <w:rPr>
                <w:rFonts w:ascii="Arial"/>
                <w:sz w:val="21"/>
              </w:rPr>
            </w:pPr>
          </w:p>
        </w:tc>
        <w:tc>
          <w:tcPr>
            <w:tcW w:w="450" w:type="pct"/>
          </w:tcPr>
          <w:p w:rsidR="00C15697" w:rsidRDefault="00C15697">
            <w:pPr>
              <w:autoSpaceDE w:val="0"/>
              <w:autoSpaceDN w:val="0"/>
              <w:rPr>
                <w:rFonts w:ascii="Arial"/>
                <w:sz w:val="21"/>
              </w:rPr>
            </w:pPr>
          </w:p>
        </w:tc>
        <w:tc>
          <w:tcPr>
            <w:tcW w:w="450" w:type="pct"/>
          </w:tcPr>
          <w:p w:rsidR="00C15697" w:rsidRDefault="00C15697">
            <w:pPr>
              <w:autoSpaceDE w:val="0"/>
              <w:autoSpaceDN w:val="0"/>
              <w:rPr>
                <w:rFonts w:ascii="Arial"/>
                <w:sz w:val="21"/>
              </w:rPr>
            </w:pPr>
          </w:p>
        </w:tc>
        <w:tc>
          <w:tcPr>
            <w:tcW w:w="300" w:type="pct"/>
          </w:tcPr>
          <w:p w:rsidR="00C15697" w:rsidRDefault="00E84FE4">
            <w:pPr>
              <w:autoSpaceDE w:val="0"/>
              <w:autoSpaceDN w:val="0"/>
              <w:spacing w:before="110" w:line="192" w:lineRule="auto"/>
              <w:ind w:left="180"/>
              <w:rPr>
                <w:rFonts w:eastAsia="Times New Roman"/>
                <w:sz w:val="20"/>
                <w:szCs w:val="20"/>
              </w:rPr>
            </w:pPr>
            <w:r>
              <w:rPr>
                <w:rFonts w:eastAsia="Times New Roman"/>
                <w:sz w:val="20"/>
                <w:szCs w:val="20"/>
              </w:rPr>
              <w:t>7</w:t>
            </w:r>
          </w:p>
        </w:tc>
        <w:tc>
          <w:tcPr>
            <w:tcW w:w="300" w:type="pct"/>
          </w:tcPr>
          <w:p w:rsidR="00C15697" w:rsidRDefault="00E84FE4">
            <w:pPr>
              <w:autoSpaceDE w:val="0"/>
              <w:autoSpaceDN w:val="0"/>
              <w:spacing w:before="92" w:line="195" w:lineRule="auto"/>
              <w:ind w:left="197"/>
              <w:rPr>
                <w:rFonts w:eastAsia="Times New Roman"/>
                <w:sz w:val="20"/>
                <w:szCs w:val="20"/>
              </w:rPr>
            </w:pPr>
            <w:r>
              <w:rPr>
                <w:rFonts w:eastAsia="Times New Roman"/>
                <w:sz w:val="20"/>
                <w:szCs w:val="20"/>
              </w:rPr>
              <w:t>1</w:t>
            </w:r>
          </w:p>
        </w:tc>
        <w:tc>
          <w:tcPr>
            <w:tcW w:w="300" w:type="pct"/>
          </w:tcPr>
          <w:p w:rsidR="00C15697" w:rsidRDefault="00E84FE4">
            <w:pPr>
              <w:autoSpaceDE w:val="0"/>
              <w:autoSpaceDN w:val="0"/>
              <w:spacing w:before="92" w:line="195" w:lineRule="auto"/>
              <w:ind w:left="175"/>
              <w:rPr>
                <w:rFonts w:eastAsia="Times New Roman"/>
                <w:sz w:val="20"/>
                <w:szCs w:val="20"/>
              </w:rPr>
            </w:pPr>
            <w:r>
              <w:rPr>
                <w:rFonts w:eastAsia="Times New Roman"/>
                <w:spacing w:val="1"/>
                <w:sz w:val="20"/>
                <w:szCs w:val="20"/>
              </w:rPr>
              <w:t>4</w:t>
            </w:r>
          </w:p>
        </w:tc>
        <w:tc>
          <w:tcPr>
            <w:tcW w:w="300" w:type="pct"/>
          </w:tcPr>
          <w:p w:rsidR="00C15697" w:rsidRDefault="00E84FE4">
            <w:pPr>
              <w:autoSpaceDE w:val="0"/>
              <w:autoSpaceDN w:val="0"/>
              <w:spacing w:before="92" w:line="195" w:lineRule="auto"/>
              <w:ind w:left="180"/>
              <w:rPr>
                <w:rFonts w:eastAsia="Times New Roman"/>
                <w:sz w:val="20"/>
                <w:szCs w:val="20"/>
              </w:rPr>
            </w:pPr>
            <w:r>
              <w:rPr>
                <w:rFonts w:eastAsia="Times New Roman"/>
                <w:sz w:val="20"/>
                <w:szCs w:val="20"/>
              </w:rPr>
              <w:t>3</w:t>
            </w:r>
          </w:p>
        </w:tc>
        <w:tc>
          <w:tcPr>
            <w:tcW w:w="300" w:type="pct"/>
          </w:tcPr>
          <w:p w:rsidR="00C15697" w:rsidRDefault="00E84FE4">
            <w:pPr>
              <w:autoSpaceDE w:val="0"/>
              <w:autoSpaceDN w:val="0"/>
              <w:spacing w:before="92" w:line="195" w:lineRule="auto"/>
              <w:ind w:left="183"/>
              <w:rPr>
                <w:rFonts w:eastAsia="Times New Roman"/>
                <w:sz w:val="20"/>
                <w:szCs w:val="20"/>
              </w:rPr>
            </w:pPr>
            <w:r>
              <w:rPr>
                <w:rFonts w:eastAsia="Times New Roman"/>
                <w:sz w:val="20"/>
                <w:szCs w:val="20"/>
              </w:rPr>
              <w:t>6</w:t>
            </w:r>
          </w:p>
        </w:tc>
        <w:tc>
          <w:tcPr>
            <w:tcW w:w="300" w:type="pct"/>
          </w:tcPr>
          <w:p w:rsidR="00C15697" w:rsidRDefault="00E84FE4">
            <w:pPr>
              <w:autoSpaceDE w:val="0"/>
              <w:autoSpaceDN w:val="0"/>
              <w:spacing w:before="92" w:line="195" w:lineRule="auto"/>
              <w:ind w:left="178"/>
              <w:rPr>
                <w:rFonts w:eastAsia="Times New Roman"/>
                <w:sz w:val="20"/>
                <w:szCs w:val="20"/>
              </w:rPr>
            </w:pPr>
            <w:r>
              <w:rPr>
                <w:rFonts w:eastAsia="Times New Roman"/>
                <w:sz w:val="20"/>
                <w:szCs w:val="20"/>
              </w:rPr>
              <w:t>2</w:t>
            </w:r>
          </w:p>
        </w:tc>
        <w:tc>
          <w:tcPr>
            <w:tcW w:w="300" w:type="pct"/>
          </w:tcPr>
          <w:p w:rsidR="00C15697" w:rsidRDefault="00E84FE4">
            <w:pPr>
              <w:autoSpaceDE w:val="0"/>
              <w:autoSpaceDN w:val="0"/>
              <w:spacing w:before="95" w:line="192" w:lineRule="auto"/>
              <w:ind w:left="184"/>
              <w:rPr>
                <w:rFonts w:eastAsia="Times New Roman"/>
                <w:sz w:val="20"/>
                <w:szCs w:val="20"/>
              </w:rPr>
            </w:pPr>
            <w:r>
              <w:rPr>
                <w:rFonts w:eastAsia="Times New Roman"/>
                <w:sz w:val="20"/>
                <w:szCs w:val="20"/>
              </w:rPr>
              <w:t>5</w:t>
            </w:r>
          </w:p>
        </w:tc>
        <w:tc>
          <w:tcPr>
            <w:tcW w:w="300" w:type="pct"/>
          </w:tcPr>
          <w:p w:rsidR="00C15697" w:rsidRDefault="00E84FE4">
            <w:pPr>
              <w:autoSpaceDE w:val="0"/>
              <w:autoSpaceDN w:val="0"/>
              <w:spacing w:before="92" w:line="195" w:lineRule="auto"/>
              <w:ind w:left="177"/>
              <w:rPr>
                <w:rFonts w:eastAsia="Times New Roman"/>
                <w:sz w:val="20"/>
                <w:szCs w:val="20"/>
              </w:rPr>
            </w:pPr>
            <w:r>
              <w:rPr>
                <w:rFonts w:eastAsia="Times New Roman"/>
                <w:sz w:val="20"/>
                <w:szCs w:val="20"/>
              </w:rPr>
              <w:t>2</w:t>
            </w:r>
          </w:p>
        </w:tc>
        <w:tc>
          <w:tcPr>
            <w:tcW w:w="300" w:type="pct"/>
          </w:tcPr>
          <w:p w:rsidR="00C15697" w:rsidRDefault="00E84FE4">
            <w:pPr>
              <w:autoSpaceDE w:val="0"/>
              <w:autoSpaceDN w:val="0"/>
              <w:spacing w:before="95" w:line="192" w:lineRule="auto"/>
              <w:ind w:left="183"/>
              <w:rPr>
                <w:rFonts w:eastAsia="Times New Roman"/>
                <w:sz w:val="20"/>
                <w:szCs w:val="20"/>
              </w:rPr>
            </w:pPr>
            <w:r>
              <w:rPr>
                <w:rFonts w:eastAsia="Times New Roman"/>
                <w:sz w:val="20"/>
                <w:szCs w:val="20"/>
              </w:rPr>
              <w:t>5</w:t>
            </w:r>
          </w:p>
        </w:tc>
        <w:tc>
          <w:tcPr>
            <w:tcW w:w="303" w:type="pct"/>
          </w:tcPr>
          <w:p w:rsidR="00C15697" w:rsidRDefault="00E84FE4">
            <w:pPr>
              <w:autoSpaceDE w:val="0"/>
              <w:autoSpaceDN w:val="0"/>
              <w:spacing w:before="95" w:line="192" w:lineRule="auto"/>
              <w:ind w:left="180"/>
              <w:rPr>
                <w:rFonts w:eastAsia="Times New Roman"/>
                <w:sz w:val="20"/>
                <w:szCs w:val="20"/>
              </w:rPr>
            </w:pPr>
            <w:r>
              <w:rPr>
                <w:rFonts w:eastAsia="Times New Roman"/>
                <w:sz w:val="20"/>
                <w:szCs w:val="20"/>
              </w:rPr>
              <w:t>7</w:t>
            </w:r>
          </w:p>
        </w:tc>
      </w:tr>
      <w:tr w:rsidR="00C15697">
        <w:trPr>
          <w:trHeight w:val="345"/>
        </w:trPr>
        <w:tc>
          <w:tcPr>
            <w:tcW w:w="453" w:type="pct"/>
          </w:tcPr>
          <w:p w:rsidR="00C15697" w:rsidRDefault="00E84FE4">
            <w:pPr>
              <w:autoSpaceDE w:val="0"/>
              <w:autoSpaceDN w:val="0"/>
              <w:spacing w:before="105" w:line="195" w:lineRule="auto"/>
              <w:ind w:left="298"/>
              <w:rPr>
                <w:rFonts w:eastAsia="Times New Roman"/>
                <w:sz w:val="20"/>
                <w:szCs w:val="20"/>
              </w:rPr>
            </w:pPr>
            <w:r>
              <w:rPr>
                <w:rFonts w:eastAsia="Times New Roman"/>
                <w:sz w:val="20"/>
                <w:szCs w:val="20"/>
              </w:rPr>
              <w:t>8</w:t>
            </w:r>
          </w:p>
        </w:tc>
        <w:tc>
          <w:tcPr>
            <w:tcW w:w="638" w:type="pct"/>
          </w:tcPr>
          <w:p w:rsidR="00C15697" w:rsidRDefault="00C15697">
            <w:pPr>
              <w:autoSpaceDE w:val="0"/>
              <w:autoSpaceDN w:val="0"/>
              <w:rPr>
                <w:rFonts w:ascii="Arial"/>
                <w:sz w:val="21"/>
              </w:rPr>
            </w:pPr>
          </w:p>
        </w:tc>
        <w:tc>
          <w:tcPr>
            <w:tcW w:w="450" w:type="pct"/>
          </w:tcPr>
          <w:p w:rsidR="00C15697" w:rsidRDefault="00C15697">
            <w:pPr>
              <w:autoSpaceDE w:val="0"/>
              <w:autoSpaceDN w:val="0"/>
              <w:rPr>
                <w:rFonts w:ascii="Arial"/>
                <w:sz w:val="21"/>
              </w:rPr>
            </w:pPr>
          </w:p>
        </w:tc>
        <w:tc>
          <w:tcPr>
            <w:tcW w:w="450" w:type="pct"/>
          </w:tcPr>
          <w:p w:rsidR="00C15697" w:rsidRDefault="00C15697">
            <w:pPr>
              <w:autoSpaceDE w:val="0"/>
              <w:autoSpaceDN w:val="0"/>
              <w:rPr>
                <w:rFonts w:ascii="Arial"/>
                <w:sz w:val="21"/>
              </w:rPr>
            </w:pPr>
          </w:p>
        </w:tc>
        <w:tc>
          <w:tcPr>
            <w:tcW w:w="300" w:type="pct"/>
          </w:tcPr>
          <w:p w:rsidR="00C15697" w:rsidRDefault="00E84FE4">
            <w:pPr>
              <w:autoSpaceDE w:val="0"/>
              <w:autoSpaceDN w:val="0"/>
              <w:spacing w:before="105" w:line="195" w:lineRule="auto"/>
              <w:ind w:left="185"/>
              <w:rPr>
                <w:rFonts w:eastAsia="Times New Roman"/>
                <w:sz w:val="20"/>
                <w:szCs w:val="20"/>
              </w:rPr>
            </w:pPr>
            <w:r>
              <w:rPr>
                <w:rFonts w:eastAsia="Times New Roman"/>
                <w:sz w:val="20"/>
                <w:szCs w:val="20"/>
              </w:rPr>
              <w:t>8</w:t>
            </w:r>
          </w:p>
        </w:tc>
        <w:tc>
          <w:tcPr>
            <w:tcW w:w="300" w:type="pct"/>
          </w:tcPr>
          <w:p w:rsidR="00C15697" w:rsidRDefault="00E84FE4">
            <w:pPr>
              <w:autoSpaceDE w:val="0"/>
              <w:autoSpaceDN w:val="0"/>
              <w:spacing w:before="93" w:line="195" w:lineRule="auto"/>
              <w:ind w:left="175"/>
              <w:rPr>
                <w:rFonts w:eastAsia="Times New Roman"/>
                <w:sz w:val="20"/>
                <w:szCs w:val="20"/>
              </w:rPr>
            </w:pPr>
            <w:r>
              <w:rPr>
                <w:rFonts w:eastAsia="Times New Roman"/>
                <w:spacing w:val="1"/>
                <w:sz w:val="20"/>
                <w:szCs w:val="20"/>
              </w:rPr>
              <w:t>4</w:t>
            </w:r>
          </w:p>
        </w:tc>
        <w:tc>
          <w:tcPr>
            <w:tcW w:w="300" w:type="pct"/>
          </w:tcPr>
          <w:p w:rsidR="00C15697" w:rsidRDefault="00E84FE4">
            <w:pPr>
              <w:autoSpaceDE w:val="0"/>
              <w:autoSpaceDN w:val="0"/>
              <w:spacing w:before="96" w:line="192" w:lineRule="auto"/>
              <w:ind w:left="182"/>
              <w:rPr>
                <w:rFonts w:eastAsia="Times New Roman"/>
                <w:sz w:val="20"/>
                <w:szCs w:val="20"/>
              </w:rPr>
            </w:pPr>
            <w:r>
              <w:rPr>
                <w:rFonts w:eastAsia="Times New Roman"/>
                <w:sz w:val="20"/>
                <w:szCs w:val="20"/>
              </w:rPr>
              <w:t>5</w:t>
            </w:r>
          </w:p>
        </w:tc>
        <w:tc>
          <w:tcPr>
            <w:tcW w:w="300" w:type="pct"/>
          </w:tcPr>
          <w:p w:rsidR="00C15697" w:rsidRDefault="00E84FE4">
            <w:pPr>
              <w:autoSpaceDE w:val="0"/>
              <w:autoSpaceDN w:val="0"/>
              <w:spacing w:before="96" w:line="192" w:lineRule="auto"/>
              <w:ind w:left="179"/>
              <w:rPr>
                <w:rFonts w:eastAsia="Times New Roman"/>
                <w:sz w:val="20"/>
                <w:szCs w:val="20"/>
              </w:rPr>
            </w:pPr>
            <w:r>
              <w:rPr>
                <w:rFonts w:eastAsia="Times New Roman"/>
                <w:sz w:val="20"/>
                <w:szCs w:val="20"/>
              </w:rPr>
              <w:t>7</w:t>
            </w:r>
          </w:p>
        </w:tc>
        <w:tc>
          <w:tcPr>
            <w:tcW w:w="300" w:type="pct"/>
          </w:tcPr>
          <w:p w:rsidR="00C15697" w:rsidRDefault="00E84FE4">
            <w:pPr>
              <w:autoSpaceDE w:val="0"/>
              <w:autoSpaceDN w:val="0"/>
              <w:spacing w:before="93" w:line="195" w:lineRule="auto"/>
              <w:ind w:left="199"/>
              <w:rPr>
                <w:rFonts w:eastAsia="Times New Roman"/>
                <w:sz w:val="20"/>
                <w:szCs w:val="20"/>
              </w:rPr>
            </w:pPr>
            <w:r>
              <w:rPr>
                <w:rFonts w:eastAsia="Times New Roman"/>
                <w:sz w:val="20"/>
                <w:szCs w:val="20"/>
              </w:rPr>
              <w:t>1</w:t>
            </w:r>
          </w:p>
        </w:tc>
        <w:tc>
          <w:tcPr>
            <w:tcW w:w="300" w:type="pct"/>
          </w:tcPr>
          <w:p w:rsidR="00C15697" w:rsidRDefault="00E84FE4">
            <w:pPr>
              <w:autoSpaceDE w:val="0"/>
              <w:autoSpaceDN w:val="0"/>
              <w:spacing w:before="93" w:line="195" w:lineRule="auto"/>
              <w:ind w:left="178"/>
              <w:rPr>
                <w:rFonts w:eastAsia="Times New Roman"/>
                <w:sz w:val="20"/>
                <w:szCs w:val="20"/>
              </w:rPr>
            </w:pPr>
            <w:r>
              <w:rPr>
                <w:rFonts w:eastAsia="Times New Roman"/>
                <w:sz w:val="20"/>
                <w:szCs w:val="20"/>
              </w:rPr>
              <w:t>2</w:t>
            </w:r>
          </w:p>
        </w:tc>
        <w:tc>
          <w:tcPr>
            <w:tcW w:w="300" w:type="pct"/>
          </w:tcPr>
          <w:p w:rsidR="00C15697" w:rsidRDefault="00E84FE4">
            <w:pPr>
              <w:autoSpaceDE w:val="0"/>
              <w:autoSpaceDN w:val="0"/>
              <w:spacing w:before="93" w:line="195" w:lineRule="auto"/>
              <w:ind w:left="182"/>
              <w:rPr>
                <w:rFonts w:eastAsia="Times New Roman"/>
                <w:sz w:val="20"/>
                <w:szCs w:val="20"/>
              </w:rPr>
            </w:pPr>
            <w:r>
              <w:rPr>
                <w:rFonts w:eastAsia="Times New Roman"/>
                <w:sz w:val="20"/>
                <w:szCs w:val="20"/>
              </w:rPr>
              <w:t>6</w:t>
            </w:r>
          </w:p>
        </w:tc>
        <w:tc>
          <w:tcPr>
            <w:tcW w:w="300" w:type="pct"/>
          </w:tcPr>
          <w:p w:rsidR="00C15697" w:rsidRDefault="00E84FE4">
            <w:pPr>
              <w:autoSpaceDE w:val="0"/>
              <w:autoSpaceDN w:val="0"/>
              <w:spacing w:before="93" w:line="195" w:lineRule="auto"/>
              <w:ind w:left="182"/>
              <w:rPr>
                <w:rFonts w:eastAsia="Times New Roman"/>
                <w:sz w:val="20"/>
                <w:szCs w:val="20"/>
              </w:rPr>
            </w:pPr>
            <w:r>
              <w:rPr>
                <w:rFonts w:eastAsia="Times New Roman"/>
                <w:sz w:val="20"/>
                <w:szCs w:val="20"/>
              </w:rPr>
              <w:t>3</w:t>
            </w:r>
          </w:p>
        </w:tc>
        <w:tc>
          <w:tcPr>
            <w:tcW w:w="300" w:type="pct"/>
          </w:tcPr>
          <w:p w:rsidR="00C15697" w:rsidRDefault="00E84FE4">
            <w:pPr>
              <w:autoSpaceDE w:val="0"/>
              <w:autoSpaceDN w:val="0"/>
              <w:spacing w:before="96" w:line="192" w:lineRule="auto"/>
              <w:ind w:left="180"/>
              <w:rPr>
                <w:rFonts w:eastAsia="Times New Roman"/>
                <w:sz w:val="20"/>
                <w:szCs w:val="20"/>
              </w:rPr>
            </w:pPr>
            <w:r>
              <w:rPr>
                <w:rFonts w:eastAsia="Times New Roman"/>
                <w:sz w:val="20"/>
                <w:szCs w:val="20"/>
              </w:rPr>
              <w:t>7</w:t>
            </w:r>
          </w:p>
        </w:tc>
        <w:tc>
          <w:tcPr>
            <w:tcW w:w="303" w:type="pct"/>
          </w:tcPr>
          <w:p w:rsidR="00C15697" w:rsidRDefault="00E84FE4">
            <w:pPr>
              <w:autoSpaceDE w:val="0"/>
              <w:autoSpaceDN w:val="0"/>
              <w:spacing w:before="96" w:line="192" w:lineRule="auto"/>
              <w:ind w:left="182"/>
              <w:rPr>
                <w:rFonts w:eastAsia="Times New Roman"/>
                <w:sz w:val="20"/>
                <w:szCs w:val="20"/>
              </w:rPr>
            </w:pPr>
            <w:r>
              <w:rPr>
                <w:rFonts w:eastAsia="Times New Roman"/>
                <w:sz w:val="20"/>
                <w:szCs w:val="20"/>
              </w:rPr>
              <w:t>5</w:t>
            </w:r>
          </w:p>
        </w:tc>
      </w:tr>
      <w:tr w:rsidR="00C15697">
        <w:trPr>
          <w:trHeight w:val="345"/>
        </w:trPr>
        <w:tc>
          <w:tcPr>
            <w:tcW w:w="453" w:type="pct"/>
          </w:tcPr>
          <w:p w:rsidR="00C15697" w:rsidRDefault="00E84FE4">
            <w:pPr>
              <w:autoSpaceDE w:val="0"/>
              <w:autoSpaceDN w:val="0"/>
              <w:spacing w:before="105" w:line="195" w:lineRule="auto"/>
              <w:ind w:left="294"/>
              <w:rPr>
                <w:rFonts w:eastAsia="Times New Roman"/>
                <w:sz w:val="20"/>
                <w:szCs w:val="20"/>
              </w:rPr>
            </w:pPr>
            <w:r>
              <w:rPr>
                <w:rFonts w:eastAsia="Times New Roman"/>
                <w:sz w:val="20"/>
                <w:szCs w:val="20"/>
              </w:rPr>
              <w:t>9</w:t>
            </w:r>
          </w:p>
        </w:tc>
        <w:tc>
          <w:tcPr>
            <w:tcW w:w="638" w:type="pct"/>
          </w:tcPr>
          <w:p w:rsidR="00C15697" w:rsidRDefault="00C15697">
            <w:pPr>
              <w:autoSpaceDE w:val="0"/>
              <w:autoSpaceDN w:val="0"/>
              <w:rPr>
                <w:rFonts w:ascii="Arial"/>
                <w:sz w:val="21"/>
              </w:rPr>
            </w:pPr>
          </w:p>
        </w:tc>
        <w:tc>
          <w:tcPr>
            <w:tcW w:w="450" w:type="pct"/>
          </w:tcPr>
          <w:p w:rsidR="00C15697" w:rsidRDefault="00C15697">
            <w:pPr>
              <w:autoSpaceDE w:val="0"/>
              <w:autoSpaceDN w:val="0"/>
              <w:rPr>
                <w:rFonts w:ascii="Arial"/>
                <w:sz w:val="21"/>
              </w:rPr>
            </w:pPr>
          </w:p>
        </w:tc>
        <w:tc>
          <w:tcPr>
            <w:tcW w:w="450" w:type="pct"/>
          </w:tcPr>
          <w:p w:rsidR="00C15697" w:rsidRDefault="00C15697">
            <w:pPr>
              <w:autoSpaceDE w:val="0"/>
              <w:autoSpaceDN w:val="0"/>
              <w:rPr>
                <w:rFonts w:ascii="Arial"/>
                <w:sz w:val="21"/>
              </w:rPr>
            </w:pPr>
          </w:p>
        </w:tc>
        <w:tc>
          <w:tcPr>
            <w:tcW w:w="300" w:type="pct"/>
          </w:tcPr>
          <w:p w:rsidR="00C15697" w:rsidRDefault="00E84FE4">
            <w:pPr>
              <w:autoSpaceDE w:val="0"/>
              <w:autoSpaceDN w:val="0"/>
              <w:spacing w:before="105" w:line="195" w:lineRule="auto"/>
              <w:ind w:left="181"/>
              <w:rPr>
                <w:rFonts w:eastAsia="Times New Roman"/>
                <w:sz w:val="20"/>
                <w:szCs w:val="20"/>
              </w:rPr>
            </w:pPr>
            <w:r>
              <w:rPr>
                <w:rFonts w:eastAsia="Times New Roman"/>
                <w:sz w:val="20"/>
                <w:szCs w:val="20"/>
              </w:rPr>
              <w:t>9</w:t>
            </w:r>
          </w:p>
        </w:tc>
        <w:tc>
          <w:tcPr>
            <w:tcW w:w="300" w:type="pct"/>
          </w:tcPr>
          <w:p w:rsidR="00C15697" w:rsidRDefault="00E84FE4">
            <w:pPr>
              <w:autoSpaceDE w:val="0"/>
              <w:autoSpaceDN w:val="0"/>
              <w:spacing w:before="94" w:line="192" w:lineRule="auto"/>
              <w:ind w:left="182"/>
              <w:rPr>
                <w:rFonts w:eastAsia="Times New Roman"/>
                <w:sz w:val="20"/>
                <w:szCs w:val="20"/>
              </w:rPr>
            </w:pPr>
            <w:r>
              <w:rPr>
                <w:rFonts w:eastAsia="Times New Roman"/>
                <w:sz w:val="20"/>
                <w:szCs w:val="20"/>
              </w:rPr>
              <w:t>5</w:t>
            </w:r>
          </w:p>
        </w:tc>
        <w:tc>
          <w:tcPr>
            <w:tcW w:w="300" w:type="pct"/>
          </w:tcPr>
          <w:p w:rsidR="00C15697" w:rsidRDefault="00E84FE4">
            <w:pPr>
              <w:autoSpaceDE w:val="0"/>
              <w:autoSpaceDN w:val="0"/>
              <w:spacing w:before="91" w:line="195" w:lineRule="auto"/>
              <w:ind w:left="196"/>
              <w:rPr>
                <w:rFonts w:eastAsia="Times New Roman"/>
                <w:sz w:val="20"/>
                <w:szCs w:val="20"/>
              </w:rPr>
            </w:pPr>
            <w:r>
              <w:rPr>
                <w:rFonts w:eastAsia="Times New Roman"/>
                <w:sz w:val="20"/>
                <w:szCs w:val="20"/>
              </w:rPr>
              <w:t>1</w:t>
            </w:r>
          </w:p>
        </w:tc>
        <w:tc>
          <w:tcPr>
            <w:tcW w:w="300" w:type="pct"/>
          </w:tcPr>
          <w:p w:rsidR="00C15697" w:rsidRDefault="00E84FE4">
            <w:pPr>
              <w:autoSpaceDE w:val="0"/>
              <w:autoSpaceDN w:val="0"/>
              <w:spacing w:before="91" w:line="195" w:lineRule="auto"/>
              <w:ind w:left="175"/>
              <w:rPr>
                <w:rFonts w:eastAsia="Times New Roman"/>
                <w:sz w:val="20"/>
                <w:szCs w:val="20"/>
              </w:rPr>
            </w:pPr>
            <w:r>
              <w:rPr>
                <w:rFonts w:eastAsia="Times New Roman"/>
                <w:spacing w:val="1"/>
                <w:sz w:val="20"/>
                <w:szCs w:val="20"/>
              </w:rPr>
              <w:t>4</w:t>
            </w:r>
          </w:p>
        </w:tc>
        <w:tc>
          <w:tcPr>
            <w:tcW w:w="300" w:type="pct"/>
          </w:tcPr>
          <w:p w:rsidR="00C15697" w:rsidRDefault="00E84FE4">
            <w:pPr>
              <w:autoSpaceDE w:val="0"/>
              <w:autoSpaceDN w:val="0"/>
              <w:spacing w:before="91" w:line="195" w:lineRule="auto"/>
              <w:ind w:left="183"/>
              <w:rPr>
                <w:rFonts w:eastAsia="Times New Roman"/>
                <w:sz w:val="20"/>
                <w:szCs w:val="20"/>
              </w:rPr>
            </w:pPr>
            <w:r>
              <w:rPr>
                <w:rFonts w:eastAsia="Times New Roman"/>
                <w:sz w:val="20"/>
                <w:szCs w:val="20"/>
              </w:rPr>
              <w:t>3</w:t>
            </w:r>
          </w:p>
        </w:tc>
        <w:tc>
          <w:tcPr>
            <w:tcW w:w="300" w:type="pct"/>
          </w:tcPr>
          <w:p w:rsidR="00C15697" w:rsidRDefault="00E84FE4">
            <w:pPr>
              <w:autoSpaceDE w:val="0"/>
              <w:autoSpaceDN w:val="0"/>
              <w:spacing w:before="91" w:line="195" w:lineRule="auto"/>
              <w:ind w:left="187"/>
              <w:rPr>
                <w:rFonts w:eastAsia="Times New Roman"/>
                <w:sz w:val="20"/>
                <w:szCs w:val="20"/>
              </w:rPr>
            </w:pPr>
            <w:r>
              <w:rPr>
                <w:rFonts w:eastAsia="Times New Roman"/>
                <w:sz w:val="20"/>
                <w:szCs w:val="20"/>
              </w:rPr>
              <w:t>8</w:t>
            </w:r>
          </w:p>
        </w:tc>
        <w:tc>
          <w:tcPr>
            <w:tcW w:w="300" w:type="pct"/>
          </w:tcPr>
          <w:p w:rsidR="00C15697" w:rsidRDefault="00E84FE4">
            <w:pPr>
              <w:autoSpaceDE w:val="0"/>
              <w:autoSpaceDN w:val="0"/>
              <w:spacing w:before="91" w:line="195" w:lineRule="auto"/>
              <w:ind w:left="178"/>
              <w:rPr>
                <w:rFonts w:eastAsia="Times New Roman"/>
                <w:sz w:val="20"/>
                <w:szCs w:val="20"/>
              </w:rPr>
            </w:pPr>
            <w:r>
              <w:rPr>
                <w:rFonts w:eastAsia="Times New Roman"/>
                <w:sz w:val="20"/>
                <w:szCs w:val="20"/>
              </w:rPr>
              <w:t>2</w:t>
            </w:r>
          </w:p>
        </w:tc>
        <w:tc>
          <w:tcPr>
            <w:tcW w:w="300" w:type="pct"/>
          </w:tcPr>
          <w:p w:rsidR="00C15697" w:rsidRDefault="00E84FE4">
            <w:pPr>
              <w:autoSpaceDE w:val="0"/>
              <w:autoSpaceDN w:val="0"/>
              <w:spacing w:before="94" w:line="192" w:lineRule="auto"/>
              <w:ind w:left="181"/>
              <w:rPr>
                <w:rFonts w:eastAsia="Times New Roman"/>
                <w:sz w:val="20"/>
                <w:szCs w:val="20"/>
              </w:rPr>
            </w:pPr>
            <w:r>
              <w:rPr>
                <w:rFonts w:eastAsia="Times New Roman"/>
                <w:sz w:val="20"/>
                <w:szCs w:val="20"/>
              </w:rPr>
              <w:t>7</w:t>
            </w:r>
          </w:p>
        </w:tc>
        <w:tc>
          <w:tcPr>
            <w:tcW w:w="300" w:type="pct"/>
          </w:tcPr>
          <w:p w:rsidR="00C15697" w:rsidRDefault="00E84FE4">
            <w:pPr>
              <w:autoSpaceDE w:val="0"/>
              <w:autoSpaceDN w:val="0"/>
              <w:spacing w:before="91" w:line="195" w:lineRule="auto"/>
              <w:ind w:left="182"/>
              <w:rPr>
                <w:rFonts w:eastAsia="Times New Roman"/>
                <w:sz w:val="20"/>
                <w:szCs w:val="20"/>
              </w:rPr>
            </w:pPr>
            <w:r>
              <w:rPr>
                <w:rFonts w:eastAsia="Times New Roman"/>
                <w:sz w:val="20"/>
                <w:szCs w:val="20"/>
              </w:rPr>
              <w:t>6</w:t>
            </w:r>
          </w:p>
        </w:tc>
        <w:tc>
          <w:tcPr>
            <w:tcW w:w="303" w:type="pct"/>
          </w:tcPr>
          <w:p w:rsidR="00C15697" w:rsidRDefault="00E84FE4">
            <w:pPr>
              <w:autoSpaceDE w:val="0"/>
              <w:autoSpaceDN w:val="0"/>
              <w:spacing w:before="94" w:line="192" w:lineRule="auto"/>
              <w:ind w:left="182"/>
              <w:rPr>
                <w:rFonts w:eastAsia="Times New Roman"/>
                <w:sz w:val="20"/>
                <w:szCs w:val="20"/>
              </w:rPr>
            </w:pPr>
            <w:r>
              <w:rPr>
                <w:rFonts w:eastAsia="Times New Roman"/>
                <w:sz w:val="20"/>
                <w:szCs w:val="20"/>
              </w:rPr>
              <w:t>5</w:t>
            </w:r>
          </w:p>
        </w:tc>
      </w:tr>
      <w:tr w:rsidR="00C15697">
        <w:trPr>
          <w:trHeight w:val="349"/>
        </w:trPr>
        <w:tc>
          <w:tcPr>
            <w:tcW w:w="453" w:type="pct"/>
          </w:tcPr>
          <w:p w:rsidR="00C15697" w:rsidRDefault="00E84FE4">
            <w:pPr>
              <w:autoSpaceDE w:val="0"/>
              <w:autoSpaceDN w:val="0"/>
              <w:spacing w:before="105" w:line="195" w:lineRule="auto"/>
              <w:ind w:left="260"/>
              <w:rPr>
                <w:rFonts w:eastAsia="Times New Roman"/>
                <w:sz w:val="20"/>
                <w:szCs w:val="20"/>
              </w:rPr>
            </w:pPr>
            <w:r>
              <w:rPr>
                <w:rFonts w:eastAsia="Times New Roman"/>
                <w:spacing w:val="-8"/>
                <w:sz w:val="20"/>
                <w:szCs w:val="20"/>
              </w:rPr>
              <w:t>1</w:t>
            </w:r>
            <w:r>
              <w:rPr>
                <w:rFonts w:eastAsia="Times New Roman"/>
                <w:spacing w:val="-7"/>
                <w:sz w:val="20"/>
                <w:szCs w:val="20"/>
              </w:rPr>
              <w:t>0</w:t>
            </w:r>
          </w:p>
        </w:tc>
        <w:tc>
          <w:tcPr>
            <w:tcW w:w="638" w:type="pct"/>
          </w:tcPr>
          <w:p w:rsidR="00C15697" w:rsidRDefault="00C15697">
            <w:pPr>
              <w:autoSpaceDE w:val="0"/>
              <w:autoSpaceDN w:val="0"/>
              <w:rPr>
                <w:rFonts w:ascii="Arial"/>
                <w:sz w:val="21"/>
              </w:rPr>
            </w:pPr>
          </w:p>
        </w:tc>
        <w:tc>
          <w:tcPr>
            <w:tcW w:w="450" w:type="pct"/>
          </w:tcPr>
          <w:p w:rsidR="00C15697" w:rsidRDefault="00C15697">
            <w:pPr>
              <w:autoSpaceDE w:val="0"/>
              <w:autoSpaceDN w:val="0"/>
              <w:rPr>
                <w:rFonts w:ascii="Arial"/>
                <w:sz w:val="21"/>
              </w:rPr>
            </w:pPr>
          </w:p>
        </w:tc>
        <w:tc>
          <w:tcPr>
            <w:tcW w:w="450" w:type="pct"/>
          </w:tcPr>
          <w:p w:rsidR="00C15697" w:rsidRDefault="00C15697">
            <w:pPr>
              <w:autoSpaceDE w:val="0"/>
              <w:autoSpaceDN w:val="0"/>
              <w:rPr>
                <w:rFonts w:ascii="Arial"/>
                <w:sz w:val="21"/>
              </w:rPr>
            </w:pPr>
          </w:p>
        </w:tc>
        <w:tc>
          <w:tcPr>
            <w:tcW w:w="300" w:type="pct"/>
          </w:tcPr>
          <w:p w:rsidR="00C15697" w:rsidRDefault="00E84FE4">
            <w:pPr>
              <w:autoSpaceDE w:val="0"/>
              <w:autoSpaceDN w:val="0"/>
              <w:spacing w:before="105" w:line="195" w:lineRule="auto"/>
              <w:ind w:left="144"/>
              <w:rPr>
                <w:rFonts w:eastAsia="Times New Roman"/>
                <w:sz w:val="20"/>
                <w:szCs w:val="20"/>
              </w:rPr>
            </w:pPr>
            <w:r>
              <w:rPr>
                <w:rFonts w:eastAsia="Times New Roman"/>
                <w:spacing w:val="-8"/>
                <w:sz w:val="20"/>
                <w:szCs w:val="20"/>
              </w:rPr>
              <w:t>1</w:t>
            </w:r>
            <w:r>
              <w:rPr>
                <w:rFonts w:eastAsia="Times New Roman"/>
                <w:spacing w:val="-7"/>
                <w:sz w:val="20"/>
                <w:szCs w:val="20"/>
              </w:rPr>
              <w:t>0</w:t>
            </w:r>
          </w:p>
        </w:tc>
        <w:tc>
          <w:tcPr>
            <w:tcW w:w="300" w:type="pct"/>
          </w:tcPr>
          <w:p w:rsidR="00C15697" w:rsidRDefault="00E84FE4">
            <w:pPr>
              <w:autoSpaceDE w:val="0"/>
              <w:autoSpaceDN w:val="0"/>
              <w:spacing w:before="91" w:line="195" w:lineRule="auto"/>
              <w:ind w:left="181"/>
              <w:rPr>
                <w:rFonts w:eastAsia="Times New Roman"/>
                <w:sz w:val="20"/>
                <w:szCs w:val="20"/>
              </w:rPr>
            </w:pPr>
            <w:r>
              <w:rPr>
                <w:rFonts w:eastAsia="Times New Roman"/>
                <w:sz w:val="20"/>
                <w:szCs w:val="20"/>
              </w:rPr>
              <w:t>3</w:t>
            </w:r>
          </w:p>
        </w:tc>
        <w:tc>
          <w:tcPr>
            <w:tcW w:w="300" w:type="pct"/>
          </w:tcPr>
          <w:p w:rsidR="00C15697" w:rsidRDefault="00E84FE4">
            <w:pPr>
              <w:autoSpaceDE w:val="0"/>
              <w:autoSpaceDN w:val="0"/>
              <w:spacing w:before="94" w:line="192" w:lineRule="auto"/>
              <w:ind w:left="182"/>
              <w:rPr>
                <w:rFonts w:eastAsia="Times New Roman"/>
                <w:sz w:val="20"/>
                <w:szCs w:val="20"/>
              </w:rPr>
            </w:pPr>
            <w:r>
              <w:rPr>
                <w:rFonts w:eastAsia="Times New Roman"/>
                <w:sz w:val="20"/>
                <w:szCs w:val="20"/>
              </w:rPr>
              <w:t>5</w:t>
            </w:r>
          </w:p>
        </w:tc>
        <w:tc>
          <w:tcPr>
            <w:tcW w:w="300" w:type="pct"/>
          </w:tcPr>
          <w:p w:rsidR="00C15697" w:rsidRDefault="00E84FE4">
            <w:pPr>
              <w:autoSpaceDE w:val="0"/>
              <w:autoSpaceDN w:val="0"/>
              <w:spacing w:before="91" w:line="195" w:lineRule="auto"/>
              <w:ind w:left="180"/>
              <w:rPr>
                <w:rFonts w:eastAsia="Times New Roman"/>
                <w:sz w:val="20"/>
                <w:szCs w:val="20"/>
              </w:rPr>
            </w:pPr>
            <w:r>
              <w:rPr>
                <w:rFonts w:eastAsia="Times New Roman"/>
                <w:sz w:val="20"/>
                <w:szCs w:val="20"/>
              </w:rPr>
              <w:t>9</w:t>
            </w:r>
          </w:p>
        </w:tc>
        <w:tc>
          <w:tcPr>
            <w:tcW w:w="300" w:type="pct"/>
          </w:tcPr>
          <w:p w:rsidR="00C15697" w:rsidRDefault="00E84FE4">
            <w:pPr>
              <w:autoSpaceDE w:val="0"/>
              <w:autoSpaceDN w:val="0"/>
              <w:spacing w:before="91" w:line="195" w:lineRule="auto"/>
              <w:ind w:left="178"/>
              <w:rPr>
                <w:rFonts w:eastAsia="Times New Roman"/>
                <w:sz w:val="20"/>
                <w:szCs w:val="20"/>
              </w:rPr>
            </w:pPr>
            <w:r>
              <w:rPr>
                <w:rFonts w:eastAsia="Times New Roman"/>
                <w:spacing w:val="1"/>
                <w:sz w:val="20"/>
                <w:szCs w:val="20"/>
              </w:rPr>
              <w:t>4</w:t>
            </w:r>
          </w:p>
        </w:tc>
        <w:tc>
          <w:tcPr>
            <w:tcW w:w="300" w:type="pct"/>
          </w:tcPr>
          <w:p w:rsidR="00C15697" w:rsidRDefault="00E84FE4">
            <w:pPr>
              <w:autoSpaceDE w:val="0"/>
              <w:autoSpaceDN w:val="0"/>
              <w:spacing w:before="91" w:line="195" w:lineRule="auto"/>
              <w:ind w:left="198"/>
              <w:rPr>
                <w:rFonts w:eastAsia="Times New Roman"/>
                <w:sz w:val="20"/>
                <w:szCs w:val="20"/>
              </w:rPr>
            </w:pPr>
            <w:r>
              <w:rPr>
                <w:rFonts w:eastAsia="Times New Roman"/>
                <w:sz w:val="20"/>
                <w:szCs w:val="20"/>
              </w:rPr>
              <w:t>1</w:t>
            </w:r>
          </w:p>
        </w:tc>
        <w:tc>
          <w:tcPr>
            <w:tcW w:w="300" w:type="pct"/>
          </w:tcPr>
          <w:p w:rsidR="00C15697" w:rsidRDefault="00E84FE4">
            <w:pPr>
              <w:autoSpaceDE w:val="0"/>
              <w:autoSpaceDN w:val="0"/>
              <w:spacing w:before="94" w:line="192" w:lineRule="auto"/>
              <w:ind w:left="181"/>
              <w:rPr>
                <w:rFonts w:eastAsia="Times New Roman"/>
                <w:sz w:val="20"/>
                <w:szCs w:val="20"/>
              </w:rPr>
            </w:pPr>
            <w:r>
              <w:rPr>
                <w:rFonts w:eastAsia="Times New Roman"/>
                <w:sz w:val="20"/>
                <w:szCs w:val="20"/>
              </w:rPr>
              <w:t>7</w:t>
            </w:r>
          </w:p>
        </w:tc>
        <w:tc>
          <w:tcPr>
            <w:tcW w:w="300" w:type="pct"/>
          </w:tcPr>
          <w:p w:rsidR="00C15697" w:rsidRDefault="00E84FE4">
            <w:pPr>
              <w:autoSpaceDE w:val="0"/>
              <w:autoSpaceDN w:val="0"/>
              <w:spacing w:before="91" w:line="195" w:lineRule="auto"/>
              <w:ind w:left="177"/>
              <w:rPr>
                <w:rFonts w:eastAsia="Times New Roman"/>
                <w:sz w:val="20"/>
                <w:szCs w:val="20"/>
              </w:rPr>
            </w:pPr>
            <w:r>
              <w:rPr>
                <w:rFonts w:eastAsia="Times New Roman"/>
                <w:sz w:val="20"/>
                <w:szCs w:val="20"/>
              </w:rPr>
              <w:t>2</w:t>
            </w:r>
          </w:p>
        </w:tc>
        <w:tc>
          <w:tcPr>
            <w:tcW w:w="300" w:type="pct"/>
          </w:tcPr>
          <w:p w:rsidR="00C15697" w:rsidRDefault="00E84FE4">
            <w:pPr>
              <w:autoSpaceDE w:val="0"/>
              <w:autoSpaceDN w:val="0"/>
              <w:spacing w:before="91" w:line="195" w:lineRule="auto"/>
              <w:ind w:left="185"/>
              <w:rPr>
                <w:rFonts w:eastAsia="Times New Roman"/>
                <w:sz w:val="20"/>
                <w:szCs w:val="20"/>
              </w:rPr>
            </w:pPr>
            <w:r>
              <w:rPr>
                <w:rFonts w:eastAsia="Times New Roman"/>
                <w:sz w:val="20"/>
                <w:szCs w:val="20"/>
              </w:rPr>
              <w:t>8</w:t>
            </w:r>
          </w:p>
        </w:tc>
        <w:tc>
          <w:tcPr>
            <w:tcW w:w="303" w:type="pct"/>
          </w:tcPr>
          <w:p w:rsidR="00C15697" w:rsidRDefault="00E84FE4">
            <w:pPr>
              <w:autoSpaceDE w:val="0"/>
              <w:autoSpaceDN w:val="0"/>
              <w:spacing w:before="91" w:line="195" w:lineRule="auto"/>
              <w:ind w:left="181"/>
              <w:rPr>
                <w:rFonts w:eastAsia="Times New Roman"/>
                <w:sz w:val="20"/>
                <w:szCs w:val="20"/>
              </w:rPr>
            </w:pPr>
            <w:r>
              <w:rPr>
                <w:rFonts w:eastAsia="Times New Roman"/>
                <w:sz w:val="20"/>
                <w:szCs w:val="20"/>
              </w:rPr>
              <w:t>6</w:t>
            </w:r>
          </w:p>
        </w:tc>
      </w:tr>
    </w:tbl>
    <w:p w:rsidR="00C15697" w:rsidRDefault="00E84FE4">
      <w:pPr>
        <w:adjustRightInd w:val="0"/>
        <w:snapToGrid w:val="0"/>
        <w:spacing w:line="360" w:lineRule="auto"/>
        <w:ind w:firstLineChars="200" w:firstLine="560"/>
        <w:rPr>
          <w:snapToGrid w:val="0"/>
          <w:kern w:val="0"/>
          <w:szCs w:val="28"/>
        </w:rPr>
      </w:pPr>
      <w:r>
        <w:rPr>
          <w:rFonts w:hint="eastAsia"/>
          <w:snapToGrid w:val="0"/>
          <w:kern w:val="0"/>
          <w:szCs w:val="28"/>
        </w:rPr>
        <w:t>如上表中，随机号码为</w:t>
      </w:r>
      <w:r>
        <w:rPr>
          <w:snapToGrid w:val="0"/>
          <w:kern w:val="0"/>
          <w:szCs w:val="28"/>
        </w:rPr>
        <w:t>6</w:t>
      </w:r>
      <w:r>
        <w:rPr>
          <w:rFonts w:hint="eastAsia"/>
          <w:snapToGrid w:val="0"/>
          <w:kern w:val="0"/>
          <w:szCs w:val="28"/>
        </w:rPr>
        <w:t>的列与年龄最小的家庭成员张五所在的第</w:t>
      </w:r>
      <w:r>
        <w:rPr>
          <w:snapToGrid w:val="0"/>
          <w:kern w:val="0"/>
          <w:szCs w:val="28"/>
        </w:rPr>
        <w:t>5</w:t>
      </w:r>
      <w:r>
        <w:rPr>
          <w:rFonts w:hint="eastAsia"/>
          <w:snapToGrid w:val="0"/>
          <w:kern w:val="0"/>
          <w:szCs w:val="28"/>
        </w:rPr>
        <w:t>行交叉的数字是</w:t>
      </w:r>
      <w:r>
        <w:rPr>
          <w:snapToGrid w:val="0"/>
          <w:kern w:val="0"/>
          <w:szCs w:val="28"/>
        </w:rPr>
        <w:t>4</w:t>
      </w:r>
      <w:r>
        <w:rPr>
          <w:rFonts w:hint="eastAsia"/>
          <w:snapToGrid w:val="0"/>
          <w:kern w:val="0"/>
          <w:szCs w:val="28"/>
        </w:rPr>
        <w:t>。因此，第</w:t>
      </w:r>
      <w:r>
        <w:rPr>
          <w:snapToGrid w:val="0"/>
          <w:kern w:val="0"/>
          <w:szCs w:val="28"/>
        </w:rPr>
        <w:t>4</w:t>
      </w:r>
      <w:r>
        <w:rPr>
          <w:rFonts w:hint="eastAsia"/>
          <w:snapToGrid w:val="0"/>
          <w:kern w:val="0"/>
          <w:szCs w:val="28"/>
        </w:rPr>
        <w:t>号家庭成员王四为调查对象。</w:t>
      </w:r>
    </w:p>
    <w:p w:rsidR="00C15697" w:rsidRDefault="00E84FE4">
      <w:pPr>
        <w:adjustRightInd w:val="0"/>
        <w:snapToGrid w:val="0"/>
        <w:spacing w:line="360" w:lineRule="auto"/>
        <w:ind w:firstLineChars="200" w:firstLine="562"/>
        <w:rPr>
          <w:b/>
          <w:bCs/>
          <w:snapToGrid w:val="0"/>
          <w:kern w:val="0"/>
          <w:szCs w:val="28"/>
        </w:rPr>
      </w:pPr>
      <w:r>
        <w:rPr>
          <w:b/>
          <w:bCs/>
          <w:snapToGrid w:val="0"/>
          <w:kern w:val="0"/>
          <w:szCs w:val="28"/>
        </w:rPr>
        <w:t>4</w:t>
      </w:r>
      <w:r>
        <w:rPr>
          <w:rFonts w:hint="eastAsia"/>
          <w:b/>
          <w:bCs/>
          <w:snapToGrid w:val="0"/>
          <w:kern w:val="0"/>
          <w:szCs w:val="28"/>
        </w:rPr>
        <w:t>、与调查对象沟通</w:t>
      </w:r>
    </w:p>
    <w:p w:rsidR="00C15697" w:rsidRDefault="00E84FE4">
      <w:pPr>
        <w:adjustRightInd w:val="0"/>
        <w:snapToGrid w:val="0"/>
        <w:spacing w:line="360" w:lineRule="auto"/>
        <w:ind w:firstLineChars="200" w:firstLine="560"/>
        <w:rPr>
          <w:snapToGrid w:val="0"/>
          <w:kern w:val="0"/>
          <w:szCs w:val="28"/>
        </w:rPr>
      </w:pPr>
      <w:r>
        <w:rPr>
          <w:rFonts w:hint="eastAsia"/>
          <w:snapToGrid w:val="0"/>
          <w:kern w:val="0"/>
          <w:szCs w:val="28"/>
        </w:rPr>
        <w:t>使用二维随机数表找到合格的调查对象后，如果该调查对象同意接受调查，则可进入调查阶段；如果调查对象由于种种原因导致未成功调查，则按</w:t>
      </w:r>
      <w:r>
        <w:rPr>
          <w:snapToGrid w:val="0"/>
          <w:kern w:val="0"/>
          <w:szCs w:val="28"/>
        </w:rPr>
        <w:t>“</w:t>
      </w:r>
      <w:r>
        <w:rPr>
          <w:rFonts w:hint="eastAsia"/>
          <w:snapToGrid w:val="0"/>
          <w:kern w:val="0"/>
          <w:szCs w:val="28"/>
        </w:rPr>
        <w:t>六、居民户置换</w:t>
      </w:r>
      <w:r>
        <w:rPr>
          <w:snapToGrid w:val="0"/>
          <w:kern w:val="0"/>
          <w:szCs w:val="28"/>
        </w:rPr>
        <w:t>”</w:t>
      </w:r>
      <w:r>
        <w:rPr>
          <w:rFonts w:hint="eastAsia"/>
          <w:snapToGrid w:val="0"/>
          <w:kern w:val="0"/>
          <w:szCs w:val="28"/>
        </w:rPr>
        <w:t>中的原则和方法处理。</w:t>
      </w:r>
    </w:p>
    <w:p w:rsidR="00C15697" w:rsidRDefault="00E84FE4">
      <w:pPr>
        <w:adjustRightInd w:val="0"/>
        <w:snapToGrid w:val="0"/>
        <w:spacing w:line="360" w:lineRule="auto"/>
        <w:ind w:firstLineChars="200" w:firstLine="562"/>
        <w:rPr>
          <w:b/>
          <w:bCs/>
          <w:snapToGrid w:val="0"/>
          <w:kern w:val="0"/>
          <w:szCs w:val="28"/>
        </w:rPr>
      </w:pPr>
      <w:r>
        <w:rPr>
          <w:b/>
          <w:bCs/>
          <w:snapToGrid w:val="0"/>
          <w:kern w:val="0"/>
          <w:szCs w:val="28"/>
        </w:rPr>
        <w:lastRenderedPageBreak/>
        <w:t>5</w:t>
      </w:r>
      <w:r>
        <w:rPr>
          <w:rFonts w:hint="eastAsia"/>
          <w:b/>
          <w:bCs/>
          <w:snapToGrid w:val="0"/>
          <w:kern w:val="0"/>
          <w:szCs w:val="28"/>
        </w:rPr>
        <w:t>、进行调查</w:t>
      </w:r>
    </w:p>
    <w:p w:rsidR="00C15697" w:rsidRDefault="00E84FE4">
      <w:pPr>
        <w:adjustRightInd w:val="0"/>
        <w:snapToGrid w:val="0"/>
        <w:spacing w:line="360" w:lineRule="auto"/>
        <w:ind w:firstLineChars="200" w:firstLine="560"/>
        <w:rPr>
          <w:snapToGrid w:val="0"/>
          <w:kern w:val="0"/>
          <w:szCs w:val="28"/>
        </w:rPr>
      </w:pPr>
      <w:r>
        <w:rPr>
          <w:rFonts w:hint="eastAsia"/>
          <w:snapToGrid w:val="0"/>
          <w:kern w:val="0"/>
          <w:szCs w:val="28"/>
        </w:rPr>
        <w:t>对符合条件的、能接受调查的调查对象，要记录相应的调查对象姓名、性别、调查日期及联系方式等。</w:t>
      </w:r>
    </w:p>
    <w:p w:rsidR="00C15697" w:rsidRDefault="00E84FE4">
      <w:pPr>
        <w:adjustRightInd w:val="0"/>
        <w:snapToGrid w:val="0"/>
        <w:spacing w:line="360" w:lineRule="auto"/>
        <w:ind w:firstLineChars="200" w:firstLine="560"/>
        <w:rPr>
          <w:snapToGrid w:val="0"/>
          <w:kern w:val="0"/>
          <w:szCs w:val="28"/>
        </w:rPr>
      </w:pPr>
      <w:r>
        <w:rPr>
          <w:rFonts w:hint="eastAsia"/>
          <w:snapToGrid w:val="0"/>
          <w:kern w:val="0"/>
          <w:szCs w:val="28"/>
        </w:rPr>
        <w:t>（</w:t>
      </w:r>
      <w:r>
        <w:rPr>
          <w:snapToGrid w:val="0"/>
          <w:kern w:val="0"/>
          <w:szCs w:val="28"/>
        </w:rPr>
        <w:t>1</w:t>
      </w:r>
      <w:r>
        <w:rPr>
          <w:rFonts w:hint="eastAsia"/>
          <w:snapToGrid w:val="0"/>
          <w:kern w:val="0"/>
          <w:szCs w:val="28"/>
        </w:rPr>
        <w:t>）提问</w:t>
      </w:r>
    </w:p>
    <w:p w:rsidR="00C15697" w:rsidRDefault="00E84FE4">
      <w:pPr>
        <w:adjustRightInd w:val="0"/>
        <w:snapToGrid w:val="0"/>
        <w:spacing w:line="360" w:lineRule="auto"/>
        <w:ind w:firstLineChars="200" w:firstLine="560"/>
        <w:rPr>
          <w:snapToGrid w:val="0"/>
          <w:kern w:val="0"/>
          <w:szCs w:val="28"/>
        </w:rPr>
      </w:pPr>
      <w:r>
        <w:rPr>
          <w:rFonts w:hint="eastAsia"/>
          <w:snapToGrid w:val="0"/>
          <w:kern w:val="0"/>
          <w:szCs w:val="28"/>
        </w:rPr>
        <w:t>调查员应严格地按问卷中的问答题和指导语的要求来提问，不能按自己的理解来修改问卷中问题的提法。提问应遵循的基本原则：</w:t>
      </w:r>
    </w:p>
    <w:p w:rsidR="00C15697" w:rsidRDefault="00E84FE4">
      <w:pPr>
        <w:adjustRightInd w:val="0"/>
        <w:snapToGrid w:val="0"/>
        <w:spacing w:line="360" w:lineRule="auto"/>
        <w:ind w:firstLineChars="200" w:firstLine="560"/>
        <w:rPr>
          <w:snapToGrid w:val="0"/>
          <w:kern w:val="0"/>
          <w:szCs w:val="28"/>
        </w:rPr>
      </w:pPr>
      <w:r>
        <w:rPr>
          <w:rFonts w:hint="eastAsia"/>
          <w:snapToGrid w:val="0"/>
          <w:kern w:val="0"/>
          <w:szCs w:val="28"/>
        </w:rPr>
        <w:t>①对问卷十分熟悉。</w:t>
      </w:r>
    </w:p>
    <w:p w:rsidR="00C15697" w:rsidRDefault="00E84FE4">
      <w:pPr>
        <w:adjustRightInd w:val="0"/>
        <w:snapToGrid w:val="0"/>
        <w:spacing w:line="360" w:lineRule="auto"/>
        <w:ind w:firstLineChars="200" w:firstLine="560"/>
        <w:rPr>
          <w:snapToGrid w:val="0"/>
          <w:kern w:val="0"/>
          <w:szCs w:val="28"/>
        </w:rPr>
      </w:pPr>
      <w:r>
        <w:rPr>
          <w:rFonts w:hint="eastAsia"/>
          <w:snapToGrid w:val="0"/>
          <w:kern w:val="0"/>
          <w:szCs w:val="28"/>
        </w:rPr>
        <w:t>②按问答题在问卷中出现的顺序来提问。</w:t>
      </w:r>
    </w:p>
    <w:p w:rsidR="00C15697" w:rsidRDefault="00E84FE4">
      <w:pPr>
        <w:adjustRightInd w:val="0"/>
        <w:snapToGrid w:val="0"/>
        <w:spacing w:line="360" w:lineRule="auto"/>
        <w:ind w:firstLineChars="200" w:firstLine="560"/>
        <w:rPr>
          <w:snapToGrid w:val="0"/>
          <w:kern w:val="0"/>
          <w:szCs w:val="28"/>
        </w:rPr>
      </w:pPr>
      <w:r>
        <w:rPr>
          <w:rFonts w:hint="eastAsia"/>
          <w:snapToGrid w:val="0"/>
          <w:kern w:val="0"/>
          <w:szCs w:val="28"/>
        </w:rPr>
        <w:t>③严格地丝毫不差地按问卷中的措辞来提问。</w:t>
      </w:r>
    </w:p>
    <w:p w:rsidR="00C15697" w:rsidRDefault="00E84FE4">
      <w:pPr>
        <w:adjustRightInd w:val="0"/>
        <w:snapToGrid w:val="0"/>
        <w:spacing w:line="360" w:lineRule="auto"/>
        <w:ind w:firstLineChars="200" w:firstLine="560"/>
        <w:rPr>
          <w:snapToGrid w:val="0"/>
          <w:kern w:val="0"/>
          <w:szCs w:val="28"/>
        </w:rPr>
      </w:pPr>
      <w:r>
        <w:rPr>
          <w:rFonts w:hint="eastAsia"/>
          <w:snapToGrid w:val="0"/>
          <w:kern w:val="0"/>
          <w:szCs w:val="28"/>
        </w:rPr>
        <w:t>④提问时说话要慢而清楚。</w:t>
      </w:r>
    </w:p>
    <w:p w:rsidR="00C15697" w:rsidRDefault="00E84FE4">
      <w:pPr>
        <w:adjustRightInd w:val="0"/>
        <w:snapToGrid w:val="0"/>
        <w:spacing w:line="360" w:lineRule="auto"/>
        <w:ind w:firstLineChars="200" w:firstLine="560"/>
        <w:rPr>
          <w:snapToGrid w:val="0"/>
          <w:kern w:val="0"/>
          <w:szCs w:val="28"/>
        </w:rPr>
      </w:pPr>
      <w:r>
        <w:rPr>
          <w:rFonts w:hint="eastAsia"/>
          <w:snapToGrid w:val="0"/>
          <w:kern w:val="0"/>
          <w:szCs w:val="28"/>
        </w:rPr>
        <w:t>⑤对方不理解的问答题要重新提问。</w:t>
      </w:r>
    </w:p>
    <w:p w:rsidR="00C15697" w:rsidRDefault="00E84FE4">
      <w:pPr>
        <w:adjustRightInd w:val="0"/>
        <w:snapToGrid w:val="0"/>
        <w:spacing w:line="360" w:lineRule="auto"/>
        <w:ind w:firstLineChars="200" w:firstLine="560"/>
        <w:rPr>
          <w:snapToGrid w:val="0"/>
          <w:kern w:val="0"/>
          <w:szCs w:val="28"/>
        </w:rPr>
      </w:pPr>
      <w:r>
        <w:rPr>
          <w:rFonts w:hint="eastAsia"/>
          <w:snapToGrid w:val="0"/>
          <w:kern w:val="0"/>
          <w:szCs w:val="28"/>
        </w:rPr>
        <w:t>⑥每个有关的问答题都要提问。提问中要特别注意不要诱导调查对象：如果调查对象要求对词汇或短语作解释，调查员不应给出过多的说明，而应将解释的责任推还给调查对象，比如可以说：</w:t>
      </w:r>
      <w:r>
        <w:rPr>
          <w:snapToGrid w:val="0"/>
          <w:kern w:val="0"/>
          <w:szCs w:val="28"/>
        </w:rPr>
        <w:t>“</w:t>
      </w:r>
      <w:r>
        <w:rPr>
          <w:rFonts w:hint="eastAsia"/>
          <w:snapToGrid w:val="0"/>
          <w:kern w:val="0"/>
          <w:szCs w:val="28"/>
        </w:rPr>
        <w:t>按您所认为的那样去理解就可以了。</w:t>
      </w:r>
      <w:r>
        <w:rPr>
          <w:snapToGrid w:val="0"/>
          <w:kern w:val="0"/>
          <w:szCs w:val="28"/>
        </w:rPr>
        <w:t>”</w:t>
      </w:r>
      <w:r>
        <w:rPr>
          <w:rFonts w:hint="eastAsia"/>
          <w:snapToGrid w:val="0"/>
          <w:kern w:val="0"/>
          <w:szCs w:val="28"/>
        </w:rPr>
        <w:t>另外，调查中应尽量减少能避免的题外话，以便集中注意力讨论重要的问题。</w:t>
      </w:r>
    </w:p>
    <w:p w:rsidR="00C15697" w:rsidRDefault="00E84FE4">
      <w:pPr>
        <w:adjustRightInd w:val="0"/>
        <w:snapToGrid w:val="0"/>
        <w:spacing w:line="360" w:lineRule="auto"/>
        <w:ind w:firstLineChars="200" w:firstLine="560"/>
        <w:rPr>
          <w:snapToGrid w:val="0"/>
          <w:kern w:val="0"/>
          <w:szCs w:val="28"/>
        </w:rPr>
      </w:pPr>
      <w:r>
        <w:rPr>
          <w:rFonts w:hint="eastAsia"/>
          <w:snapToGrid w:val="0"/>
          <w:kern w:val="0"/>
          <w:szCs w:val="28"/>
        </w:rPr>
        <w:t>（</w:t>
      </w:r>
      <w:r>
        <w:rPr>
          <w:snapToGrid w:val="0"/>
          <w:kern w:val="0"/>
          <w:szCs w:val="28"/>
        </w:rPr>
        <w:t>2</w:t>
      </w:r>
      <w:r>
        <w:rPr>
          <w:rFonts w:hint="eastAsia"/>
          <w:snapToGrid w:val="0"/>
          <w:kern w:val="0"/>
          <w:szCs w:val="28"/>
        </w:rPr>
        <w:t>）其他</w:t>
      </w:r>
    </w:p>
    <w:p w:rsidR="00C15697" w:rsidRDefault="00E84FE4">
      <w:pPr>
        <w:adjustRightInd w:val="0"/>
        <w:snapToGrid w:val="0"/>
        <w:spacing w:line="360" w:lineRule="auto"/>
        <w:ind w:firstLineChars="200" w:firstLine="560"/>
        <w:rPr>
          <w:snapToGrid w:val="0"/>
          <w:kern w:val="0"/>
          <w:szCs w:val="28"/>
        </w:rPr>
      </w:pPr>
      <w:r>
        <w:rPr>
          <w:rFonts w:hint="eastAsia"/>
          <w:snapToGrid w:val="0"/>
          <w:kern w:val="0"/>
          <w:szCs w:val="28"/>
        </w:rPr>
        <w:t>当调查对象发表意见时，不免有些话是你不愿意或不必要听的，有些话是题外的。原则上调查员不</w:t>
      </w:r>
      <w:r>
        <w:rPr>
          <w:rFonts w:hint="eastAsia"/>
          <w:snapToGrid w:val="0"/>
          <w:kern w:val="0"/>
          <w:szCs w:val="28"/>
        </w:rPr>
        <w:t>要打断，耐心的听下去，作一个极有耐心的好听众。选择一个最有利的机会，在对方察觉不出来的情况下，继续调查。这会让调查对象觉得他受访极有价值，而乐意继续再回答下去。</w:t>
      </w:r>
    </w:p>
    <w:p w:rsidR="00C15697" w:rsidRDefault="00E84FE4">
      <w:pPr>
        <w:adjustRightInd w:val="0"/>
        <w:snapToGrid w:val="0"/>
        <w:spacing w:line="360" w:lineRule="auto"/>
        <w:ind w:firstLineChars="200" w:firstLine="560"/>
        <w:rPr>
          <w:snapToGrid w:val="0"/>
          <w:kern w:val="0"/>
          <w:szCs w:val="28"/>
        </w:rPr>
      </w:pPr>
      <w:r>
        <w:rPr>
          <w:rFonts w:hint="eastAsia"/>
          <w:snapToGrid w:val="0"/>
          <w:kern w:val="0"/>
          <w:szCs w:val="28"/>
        </w:rPr>
        <w:t>若调查对象批评问卷的设计，请以委婉的语句说明：</w:t>
      </w:r>
      <w:r>
        <w:rPr>
          <w:snapToGrid w:val="0"/>
          <w:kern w:val="0"/>
          <w:szCs w:val="28"/>
        </w:rPr>
        <w:t>“</w:t>
      </w:r>
      <w:r>
        <w:rPr>
          <w:rFonts w:hint="eastAsia"/>
          <w:snapToGrid w:val="0"/>
          <w:kern w:val="0"/>
          <w:szCs w:val="28"/>
        </w:rPr>
        <w:t>当初问卷的设计就考虑到要兼顾各方面的意见；也许我们考虑不周，希望您提供宝贵的意见，以弥补我们的不足。</w:t>
      </w:r>
      <w:r>
        <w:rPr>
          <w:snapToGrid w:val="0"/>
          <w:kern w:val="0"/>
          <w:szCs w:val="28"/>
        </w:rPr>
        <w:t>”</w:t>
      </w:r>
      <w:r>
        <w:rPr>
          <w:rFonts w:hint="eastAsia"/>
          <w:snapToGrid w:val="0"/>
          <w:kern w:val="0"/>
          <w:szCs w:val="28"/>
        </w:rPr>
        <w:t>并将其评语记录下来，不要争</w:t>
      </w:r>
      <w:r>
        <w:rPr>
          <w:rFonts w:hint="eastAsia"/>
          <w:snapToGrid w:val="0"/>
          <w:kern w:val="0"/>
          <w:szCs w:val="28"/>
        </w:rPr>
        <w:lastRenderedPageBreak/>
        <w:t>论。若其对题目还是一直有意见，不正面回答问题，则可以说：</w:t>
      </w:r>
      <w:r>
        <w:rPr>
          <w:snapToGrid w:val="0"/>
          <w:kern w:val="0"/>
          <w:szCs w:val="28"/>
        </w:rPr>
        <w:t>“</w:t>
      </w:r>
      <w:r>
        <w:rPr>
          <w:rFonts w:hint="eastAsia"/>
          <w:snapToGrid w:val="0"/>
          <w:kern w:val="0"/>
          <w:szCs w:val="28"/>
        </w:rPr>
        <w:t>那您对这一题是拒答咯？</w:t>
      </w:r>
      <w:r>
        <w:rPr>
          <w:snapToGrid w:val="0"/>
          <w:kern w:val="0"/>
          <w:szCs w:val="28"/>
        </w:rPr>
        <w:t>”“</w:t>
      </w:r>
      <w:r>
        <w:rPr>
          <w:rFonts w:hint="eastAsia"/>
          <w:snapToGrid w:val="0"/>
          <w:kern w:val="0"/>
          <w:szCs w:val="28"/>
        </w:rPr>
        <w:t>如果您对这一题有意见，您可以拒答。</w:t>
      </w:r>
      <w:r>
        <w:rPr>
          <w:snapToGrid w:val="0"/>
          <w:kern w:val="0"/>
          <w:szCs w:val="28"/>
        </w:rPr>
        <w:t>”</w:t>
      </w:r>
      <w:r>
        <w:rPr>
          <w:rFonts w:hint="eastAsia"/>
          <w:snapToGrid w:val="0"/>
          <w:kern w:val="0"/>
          <w:szCs w:val="28"/>
        </w:rPr>
        <w:t>如果家人发表意见在调查过程中，若调查对象的家人试图代替</w:t>
      </w:r>
      <w:r>
        <w:rPr>
          <w:rFonts w:hint="eastAsia"/>
          <w:snapToGrid w:val="0"/>
          <w:kern w:val="0"/>
          <w:szCs w:val="28"/>
        </w:rPr>
        <w:t>调查对象发表意见，可提醒调查对象我们只想了解他（她）自己的意见。如</w:t>
      </w:r>
      <w:r>
        <w:rPr>
          <w:snapToGrid w:val="0"/>
          <w:kern w:val="0"/>
          <w:szCs w:val="28"/>
        </w:rPr>
        <w:t>“</w:t>
      </w:r>
      <w:r>
        <w:rPr>
          <w:rFonts w:hint="eastAsia"/>
          <w:snapToGrid w:val="0"/>
          <w:kern w:val="0"/>
          <w:szCs w:val="28"/>
        </w:rPr>
        <w:t>我们这次是想了解您自己的意见，请您仔细想想</w:t>
      </w:r>
      <w:r>
        <w:rPr>
          <w:snapToGrid w:val="0"/>
          <w:kern w:val="0"/>
          <w:szCs w:val="28"/>
        </w:rPr>
        <w:t>”</w:t>
      </w:r>
      <w:r>
        <w:rPr>
          <w:rFonts w:hint="eastAsia"/>
          <w:snapToGrid w:val="0"/>
          <w:kern w:val="0"/>
          <w:szCs w:val="28"/>
        </w:rPr>
        <w:t>；或有礼貌地提醒家人不要打扰。如：</w:t>
      </w:r>
      <w:r>
        <w:rPr>
          <w:snapToGrid w:val="0"/>
          <w:kern w:val="0"/>
          <w:szCs w:val="28"/>
        </w:rPr>
        <w:t xml:space="preserve">“xxx </w:t>
      </w:r>
      <w:r>
        <w:rPr>
          <w:rFonts w:hint="eastAsia"/>
          <w:snapToGrid w:val="0"/>
          <w:kern w:val="0"/>
          <w:szCs w:val="28"/>
        </w:rPr>
        <w:t>先生（或女士），现在我们只是想听听他（她）个人的意见，若您有什么意见，待会儿我们再聊。</w:t>
      </w:r>
      <w:r>
        <w:rPr>
          <w:snapToGrid w:val="0"/>
          <w:kern w:val="0"/>
          <w:szCs w:val="28"/>
        </w:rPr>
        <w:t>”</w:t>
      </w:r>
      <w:r>
        <w:rPr>
          <w:rFonts w:hint="eastAsia"/>
          <w:snapToGrid w:val="0"/>
          <w:kern w:val="0"/>
          <w:szCs w:val="28"/>
        </w:rPr>
        <w:t>或</w:t>
      </w:r>
      <w:r>
        <w:rPr>
          <w:snapToGrid w:val="0"/>
          <w:kern w:val="0"/>
          <w:szCs w:val="28"/>
        </w:rPr>
        <w:t>“</w:t>
      </w:r>
      <w:r>
        <w:rPr>
          <w:rFonts w:hint="eastAsia"/>
          <w:snapToGrid w:val="0"/>
          <w:kern w:val="0"/>
          <w:szCs w:val="28"/>
        </w:rPr>
        <w:t>大家都讲话，我来不及记录了</w:t>
      </w:r>
      <w:r>
        <w:rPr>
          <w:snapToGrid w:val="0"/>
          <w:kern w:val="0"/>
          <w:szCs w:val="28"/>
        </w:rPr>
        <w:t>”</w:t>
      </w:r>
      <w:r>
        <w:rPr>
          <w:rFonts w:hint="eastAsia"/>
          <w:snapToGrid w:val="0"/>
          <w:kern w:val="0"/>
          <w:szCs w:val="28"/>
        </w:rPr>
        <w:t>。</w:t>
      </w:r>
    </w:p>
    <w:p w:rsidR="00C15697" w:rsidRDefault="00E84FE4">
      <w:pPr>
        <w:adjustRightInd w:val="0"/>
        <w:snapToGrid w:val="0"/>
        <w:spacing w:line="360" w:lineRule="auto"/>
        <w:ind w:firstLineChars="200" w:firstLine="562"/>
        <w:rPr>
          <w:b/>
          <w:bCs/>
          <w:snapToGrid w:val="0"/>
          <w:kern w:val="0"/>
          <w:szCs w:val="28"/>
        </w:rPr>
      </w:pPr>
      <w:r>
        <w:rPr>
          <w:b/>
          <w:bCs/>
          <w:snapToGrid w:val="0"/>
          <w:kern w:val="0"/>
          <w:szCs w:val="28"/>
        </w:rPr>
        <w:t>6</w:t>
      </w:r>
      <w:r>
        <w:rPr>
          <w:rFonts w:hint="eastAsia"/>
          <w:b/>
          <w:bCs/>
          <w:snapToGrid w:val="0"/>
          <w:kern w:val="0"/>
          <w:szCs w:val="28"/>
        </w:rPr>
        <w:t>、记录</w:t>
      </w:r>
    </w:p>
    <w:p w:rsidR="00C15697" w:rsidRDefault="00E84FE4">
      <w:pPr>
        <w:adjustRightInd w:val="0"/>
        <w:snapToGrid w:val="0"/>
        <w:spacing w:line="360" w:lineRule="auto"/>
        <w:ind w:firstLineChars="200" w:firstLine="560"/>
        <w:rPr>
          <w:snapToGrid w:val="0"/>
          <w:kern w:val="0"/>
          <w:szCs w:val="28"/>
        </w:rPr>
      </w:pPr>
      <w:r>
        <w:rPr>
          <w:rFonts w:hint="eastAsia"/>
          <w:snapToGrid w:val="0"/>
          <w:kern w:val="0"/>
          <w:szCs w:val="28"/>
        </w:rPr>
        <w:t>应直接在安卓系统的平板电脑上通过电子问卷直接记录受访者的回答，如由于特殊原因需使用纸质问卷作答时，应及时做好记录。记录时应注意，在调查过程中使用相同的格式、符号和修改方法进行记录。对于有选项的问答题，主要是注意选对划圈的号</w:t>
      </w:r>
      <w:r>
        <w:rPr>
          <w:rFonts w:hint="eastAsia"/>
          <w:snapToGrid w:val="0"/>
          <w:kern w:val="0"/>
          <w:szCs w:val="28"/>
        </w:rPr>
        <w:t>码或空格。</w:t>
      </w:r>
    </w:p>
    <w:p w:rsidR="00C15697" w:rsidRDefault="00E84FE4">
      <w:pPr>
        <w:adjustRightInd w:val="0"/>
        <w:snapToGrid w:val="0"/>
        <w:spacing w:line="360" w:lineRule="auto"/>
        <w:ind w:firstLineChars="200" w:firstLine="560"/>
        <w:rPr>
          <w:snapToGrid w:val="0"/>
          <w:kern w:val="0"/>
          <w:szCs w:val="28"/>
        </w:rPr>
      </w:pPr>
      <w:r>
        <w:rPr>
          <w:rFonts w:hint="eastAsia"/>
          <w:snapToGrid w:val="0"/>
          <w:kern w:val="0"/>
          <w:szCs w:val="28"/>
        </w:rPr>
        <w:t>特别应该强调的是，对任何问题、任何答案、任何调查对象，调查员都不能弄虚作假。</w:t>
      </w:r>
    </w:p>
    <w:p w:rsidR="00C15697" w:rsidRDefault="00E84FE4">
      <w:pPr>
        <w:adjustRightInd w:val="0"/>
        <w:snapToGrid w:val="0"/>
        <w:spacing w:line="360" w:lineRule="auto"/>
        <w:ind w:firstLineChars="200" w:firstLine="562"/>
        <w:rPr>
          <w:b/>
          <w:bCs/>
          <w:snapToGrid w:val="0"/>
          <w:kern w:val="0"/>
          <w:szCs w:val="28"/>
        </w:rPr>
      </w:pPr>
      <w:r>
        <w:rPr>
          <w:b/>
          <w:bCs/>
          <w:snapToGrid w:val="0"/>
          <w:kern w:val="0"/>
          <w:szCs w:val="28"/>
        </w:rPr>
        <w:t>7</w:t>
      </w:r>
      <w:r>
        <w:rPr>
          <w:rFonts w:hint="eastAsia"/>
          <w:b/>
          <w:bCs/>
          <w:snapToGrid w:val="0"/>
          <w:kern w:val="0"/>
          <w:szCs w:val="28"/>
        </w:rPr>
        <w:t>、结束调查</w:t>
      </w:r>
    </w:p>
    <w:p w:rsidR="00C15697" w:rsidRDefault="00E84FE4">
      <w:pPr>
        <w:adjustRightInd w:val="0"/>
        <w:snapToGrid w:val="0"/>
        <w:spacing w:line="360" w:lineRule="auto"/>
        <w:ind w:firstLineChars="200" w:firstLine="560"/>
        <w:rPr>
          <w:snapToGrid w:val="0"/>
          <w:kern w:val="0"/>
          <w:szCs w:val="28"/>
        </w:rPr>
      </w:pPr>
      <w:r>
        <w:rPr>
          <w:rFonts w:hint="eastAsia"/>
          <w:snapToGrid w:val="0"/>
          <w:kern w:val="0"/>
          <w:szCs w:val="28"/>
        </w:rPr>
        <w:t>正式调查后，要感谢调查对象的参与，送上小礼物。在离开受访家庭户前，要再一次检查调查对象基本信息、所记录的问卷及入户接触表，以确认有关的所有资料无遗漏。如果离开后才发现有遗漏的信息，请回去受访家庭户中补问调查对象。</w:t>
      </w:r>
    </w:p>
    <w:p w:rsidR="00C15697" w:rsidRDefault="00E84FE4">
      <w:pPr>
        <w:keepNext/>
        <w:keepLines/>
        <w:adjustRightInd w:val="0"/>
        <w:snapToGrid w:val="0"/>
        <w:spacing w:beforeLines="50" w:before="120" w:afterLines="50" w:after="120" w:line="360" w:lineRule="auto"/>
        <w:ind w:firstLineChars="200" w:firstLine="600"/>
        <w:rPr>
          <w:rFonts w:eastAsia="黑体"/>
          <w:sz w:val="30"/>
          <w:szCs w:val="30"/>
        </w:rPr>
      </w:pPr>
      <w:bookmarkStart w:id="51" w:name="_Toc21257"/>
      <w:bookmarkStart w:id="52" w:name="_Toc15112"/>
      <w:r>
        <w:rPr>
          <w:rFonts w:eastAsia="黑体" w:hint="eastAsia"/>
          <w:sz w:val="30"/>
          <w:szCs w:val="30"/>
        </w:rPr>
        <w:t>五、入户调查注意事项</w:t>
      </w:r>
      <w:bookmarkEnd w:id="51"/>
      <w:bookmarkEnd w:id="52"/>
    </w:p>
    <w:p w:rsidR="00C15697" w:rsidRDefault="00E84FE4">
      <w:pPr>
        <w:adjustRightInd w:val="0"/>
        <w:snapToGrid w:val="0"/>
        <w:spacing w:line="360" w:lineRule="auto"/>
        <w:ind w:firstLineChars="200" w:firstLine="560"/>
        <w:rPr>
          <w:snapToGrid w:val="0"/>
          <w:kern w:val="0"/>
          <w:szCs w:val="28"/>
        </w:rPr>
      </w:pPr>
      <w:r>
        <w:rPr>
          <w:rFonts w:hint="eastAsia"/>
          <w:snapToGrid w:val="0"/>
          <w:kern w:val="0"/>
          <w:szCs w:val="28"/>
        </w:rPr>
        <w:t>调查员必须参加培训并完成考核合格，熟悉调查相关领域知识及专业名词。培训时应详细阅读问卷，并以普通话练习通顺，不仅要能够顺畅地念出题目，调查员本身更要对题目的逻辑、题意的精神</w:t>
      </w:r>
      <w:r>
        <w:rPr>
          <w:rFonts w:hint="eastAsia"/>
          <w:snapToGrid w:val="0"/>
          <w:kern w:val="0"/>
          <w:szCs w:val="28"/>
        </w:rPr>
        <w:t>有清楚的认知。表达上若发生困难或对题意理解不清楚，请随时向培训人</w:t>
      </w:r>
      <w:r>
        <w:rPr>
          <w:rFonts w:hint="eastAsia"/>
          <w:snapToGrid w:val="0"/>
          <w:kern w:val="0"/>
          <w:szCs w:val="28"/>
        </w:rPr>
        <w:lastRenderedPageBreak/>
        <w:t>员提出，或在调查进行期间与负责人联系。</w:t>
      </w:r>
    </w:p>
    <w:p w:rsidR="00C15697" w:rsidRDefault="00E84FE4">
      <w:pPr>
        <w:adjustRightInd w:val="0"/>
        <w:snapToGrid w:val="0"/>
        <w:spacing w:line="360" w:lineRule="auto"/>
        <w:ind w:firstLineChars="200" w:firstLine="560"/>
        <w:rPr>
          <w:snapToGrid w:val="0"/>
          <w:kern w:val="0"/>
          <w:szCs w:val="28"/>
        </w:rPr>
      </w:pPr>
      <w:r>
        <w:rPr>
          <w:rFonts w:hint="eastAsia"/>
          <w:snapToGrid w:val="0"/>
          <w:kern w:val="0"/>
          <w:szCs w:val="28"/>
        </w:rPr>
        <w:t>调查中出现拒访是很正常的，不要因此影响了情绪，更不要因此与调查对象发生争执。调查的目的是在良好沟通的前提下获得更为贴近实际的数据。保持自信平常的心态很重要。同时要注意总结经验。</w:t>
      </w:r>
    </w:p>
    <w:p w:rsidR="00C15697" w:rsidRDefault="00E84FE4">
      <w:pPr>
        <w:adjustRightInd w:val="0"/>
        <w:snapToGrid w:val="0"/>
        <w:spacing w:line="360" w:lineRule="auto"/>
        <w:ind w:firstLineChars="200" w:firstLine="560"/>
        <w:rPr>
          <w:snapToGrid w:val="0"/>
          <w:kern w:val="0"/>
          <w:szCs w:val="28"/>
        </w:rPr>
      </w:pPr>
      <w:r>
        <w:rPr>
          <w:rFonts w:hint="eastAsia"/>
          <w:snapToGrid w:val="0"/>
          <w:kern w:val="0"/>
          <w:szCs w:val="28"/>
        </w:rPr>
        <w:t>数据的质量是影响监测结果分析的关键，坚决杜绝弄虚作假。在保证质量的前提下，我们当然是希望有效问卷的份数多，但对质量的要求在先。</w:t>
      </w:r>
    </w:p>
    <w:p w:rsidR="00C15697" w:rsidRDefault="00E84FE4">
      <w:pPr>
        <w:keepNext/>
        <w:keepLines/>
        <w:adjustRightInd w:val="0"/>
        <w:snapToGrid w:val="0"/>
        <w:spacing w:beforeLines="50" w:before="120" w:afterLines="50" w:after="120" w:line="360" w:lineRule="auto"/>
        <w:ind w:firstLineChars="200" w:firstLine="600"/>
        <w:rPr>
          <w:rFonts w:eastAsia="黑体"/>
          <w:sz w:val="30"/>
          <w:szCs w:val="30"/>
        </w:rPr>
      </w:pPr>
      <w:bookmarkStart w:id="53" w:name="_Toc1058"/>
      <w:bookmarkStart w:id="54" w:name="_Toc24051"/>
      <w:r>
        <w:rPr>
          <w:rFonts w:eastAsia="黑体" w:hint="eastAsia"/>
          <w:sz w:val="30"/>
          <w:szCs w:val="30"/>
        </w:rPr>
        <w:t>六、居民户置换</w:t>
      </w:r>
      <w:bookmarkEnd w:id="53"/>
      <w:bookmarkEnd w:id="54"/>
    </w:p>
    <w:p w:rsidR="00C15697" w:rsidRDefault="00E84FE4">
      <w:pPr>
        <w:adjustRightInd w:val="0"/>
        <w:snapToGrid w:val="0"/>
        <w:spacing w:line="360" w:lineRule="auto"/>
        <w:ind w:firstLineChars="200" w:firstLine="560"/>
        <w:rPr>
          <w:snapToGrid w:val="0"/>
          <w:kern w:val="0"/>
          <w:szCs w:val="28"/>
        </w:rPr>
      </w:pPr>
      <w:r>
        <w:rPr>
          <w:rFonts w:hint="eastAsia"/>
          <w:snapToGrid w:val="0"/>
          <w:kern w:val="0"/>
          <w:szCs w:val="28"/>
        </w:rPr>
        <w:t>在现场调查时，如果抽取的居民户不符合条件或无法进行调查，需要对居民户进行置换。</w:t>
      </w:r>
    </w:p>
    <w:p w:rsidR="00C15697" w:rsidRDefault="00E84FE4">
      <w:pPr>
        <w:adjustRightInd w:val="0"/>
        <w:snapToGrid w:val="0"/>
        <w:spacing w:line="360" w:lineRule="auto"/>
        <w:ind w:firstLineChars="200" w:firstLine="562"/>
        <w:rPr>
          <w:b/>
          <w:bCs/>
          <w:snapToGrid w:val="0"/>
          <w:kern w:val="0"/>
          <w:szCs w:val="28"/>
        </w:rPr>
      </w:pPr>
      <w:r>
        <w:rPr>
          <w:rFonts w:hint="eastAsia"/>
          <w:b/>
          <w:bCs/>
          <w:snapToGrid w:val="0"/>
          <w:kern w:val="0"/>
          <w:szCs w:val="28"/>
        </w:rPr>
        <w:t>（一）置换原则</w:t>
      </w:r>
    </w:p>
    <w:p w:rsidR="00C15697" w:rsidRDefault="00E84FE4">
      <w:pPr>
        <w:adjustRightInd w:val="0"/>
        <w:snapToGrid w:val="0"/>
        <w:spacing w:line="360" w:lineRule="auto"/>
        <w:ind w:firstLineChars="200" w:firstLine="560"/>
        <w:rPr>
          <w:snapToGrid w:val="0"/>
          <w:kern w:val="0"/>
          <w:szCs w:val="28"/>
        </w:rPr>
      </w:pPr>
      <w:r>
        <w:rPr>
          <w:rFonts w:hint="eastAsia"/>
          <w:snapToGrid w:val="0"/>
          <w:kern w:val="0"/>
          <w:szCs w:val="28"/>
        </w:rPr>
        <w:t>按照居住就近置换原则，选取与调查户在同一村民</w:t>
      </w:r>
      <w:r>
        <w:rPr>
          <w:snapToGrid w:val="0"/>
          <w:kern w:val="0"/>
          <w:szCs w:val="28"/>
        </w:rPr>
        <w:t>/</w:t>
      </w:r>
      <w:r>
        <w:rPr>
          <w:rFonts w:hint="eastAsia"/>
          <w:snapToGrid w:val="0"/>
          <w:kern w:val="0"/>
          <w:szCs w:val="28"/>
        </w:rPr>
        <w:t>居民小组中未被抽中的居民户，或相邻村民</w:t>
      </w:r>
      <w:r>
        <w:rPr>
          <w:snapToGrid w:val="0"/>
          <w:kern w:val="0"/>
          <w:szCs w:val="28"/>
        </w:rPr>
        <w:t>/</w:t>
      </w:r>
      <w:r>
        <w:rPr>
          <w:rFonts w:hint="eastAsia"/>
          <w:snapToGrid w:val="0"/>
          <w:kern w:val="0"/>
          <w:szCs w:val="28"/>
        </w:rPr>
        <w:t>居民小组中的居民户进行置换，置换居民户的家庭结构要与原居民户相似。</w:t>
      </w:r>
    </w:p>
    <w:p w:rsidR="00C15697" w:rsidRDefault="00E84FE4">
      <w:pPr>
        <w:adjustRightInd w:val="0"/>
        <w:snapToGrid w:val="0"/>
        <w:spacing w:line="360" w:lineRule="auto"/>
        <w:ind w:firstLineChars="200" w:firstLine="562"/>
        <w:rPr>
          <w:b/>
          <w:bCs/>
          <w:snapToGrid w:val="0"/>
          <w:kern w:val="0"/>
          <w:szCs w:val="28"/>
        </w:rPr>
      </w:pPr>
      <w:r>
        <w:rPr>
          <w:rFonts w:hint="eastAsia"/>
          <w:b/>
          <w:bCs/>
          <w:snapToGrid w:val="0"/>
          <w:kern w:val="0"/>
          <w:szCs w:val="28"/>
        </w:rPr>
        <w:t>（二）发生以下情况时，需对抽取的居民户进行置换</w:t>
      </w:r>
    </w:p>
    <w:p w:rsidR="00C15697" w:rsidRDefault="00E84FE4">
      <w:pPr>
        <w:adjustRightInd w:val="0"/>
        <w:snapToGrid w:val="0"/>
        <w:spacing w:line="360" w:lineRule="auto"/>
        <w:ind w:firstLineChars="200" w:firstLine="560"/>
        <w:rPr>
          <w:snapToGrid w:val="0"/>
          <w:kern w:val="0"/>
          <w:szCs w:val="28"/>
        </w:rPr>
      </w:pPr>
      <w:r>
        <w:rPr>
          <w:rFonts w:hint="eastAsia"/>
          <w:snapToGrid w:val="0"/>
          <w:kern w:val="0"/>
          <w:szCs w:val="28"/>
        </w:rPr>
        <w:t>住房拆除：调查时抽取的居民户住房被拆除，则置换居民户。</w:t>
      </w:r>
    </w:p>
    <w:p w:rsidR="00C15697" w:rsidRDefault="00E84FE4">
      <w:pPr>
        <w:adjustRightInd w:val="0"/>
        <w:snapToGrid w:val="0"/>
        <w:spacing w:line="360" w:lineRule="auto"/>
        <w:ind w:firstLineChars="200" w:firstLine="560"/>
        <w:rPr>
          <w:snapToGrid w:val="0"/>
          <w:kern w:val="0"/>
          <w:szCs w:val="28"/>
        </w:rPr>
      </w:pPr>
      <w:r>
        <w:rPr>
          <w:rFonts w:hint="eastAsia"/>
          <w:snapToGrid w:val="0"/>
          <w:kern w:val="0"/>
          <w:szCs w:val="28"/>
        </w:rPr>
        <w:t>无人居住：调查时抽取的居民户如果无人居住（如原住户已搬走），则予以置换。</w:t>
      </w:r>
    </w:p>
    <w:p w:rsidR="00C15697" w:rsidRDefault="00E84FE4">
      <w:pPr>
        <w:adjustRightInd w:val="0"/>
        <w:snapToGrid w:val="0"/>
        <w:spacing w:line="360" w:lineRule="auto"/>
        <w:ind w:firstLineChars="200" w:firstLine="560"/>
        <w:rPr>
          <w:snapToGrid w:val="0"/>
          <w:kern w:val="0"/>
          <w:szCs w:val="28"/>
        </w:rPr>
      </w:pPr>
      <w:r>
        <w:rPr>
          <w:rFonts w:hint="eastAsia"/>
          <w:snapToGrid w:val="0"/>
          <w:kern w:val="0"/>
          <w:szCs w:val="28"/>
        </w:rPr>
        <w:t>住户改变：调查时老住户已搬离，搬入了新住户，如果该新住户的成员满足</w:t>
      </w:r>
      <w:r>
        <w:rPr>
          <w:snapToGrid w:val="0"/>
          <w:kern w:val="0"/>
          <w:szCs w:val="28"/>
        </w:rPr>
        <w:t>15~69</w:t>
      </w:r>
      <w:r>
        <w:rPr>
          <w:rFonts w:hint="eastAsia"/>
          <w:snapToGrid w:val="0"/>
          <w:kern w:val="0"/>
          <w:szCs w:val="28"/>
        </w:rPr>
        <w:t>岁常住居民条件，则新住户为被调查户；否则，该住户需置换。</w:t>
      </w:r>
    </w:p>
    <w:p w:rsidR="00C15697" w:rsidRDefault="00E84FE4">
      <w:pPr>
        <w:adjustRightInd w:val="0"/>
        <w:snapToGrid w:val="0"/>
        <w:spacing w:line="360" w:lineRule="auto"/>
        <w:ind w:firstLineChars="200" w:firstLine="560"/>
        <w:rPr>
          <w:snapToGrid w:val="0"/>
          <w:kern w:val="0"/>
          <w:szCs w:val="28"/>
        </w:rPr>
      </w:pPr>
      <w:r>
        <w:rPr>
          <w:rFonts w:hint="eastAsia"/>
          <w:snapToGrid w:val="0"/>
          <w:kern w:val="0"/>
          <w:szCs w:val="28"/>
        </w:rPr>
        <w:t>不符合调查条件：抽取的居民户中没有</w:t>
      </w:r>
      <w:r>
        <w:rPr>
          <w:snapToGrid w:val="0"/>
          <w:kern w:val="0"/>
          <w:szCs w:val="28"/>
        </w:rPr>
        <w:t>15~69</w:t>
      </w:r>
      <w:r>
        <w:rPr>
          <w:rFonts w:hint="eastAsia"/>
          <w:snapToGrid w:val="0"/>
          <w:kern w:val="0"/>
          <w:szCs w:val="28"/>
        </w:rPr>
        <w:t>岁常住居民，则对居民户进行置换。</w:t>
      </w:r>
    </w:p>
    <w:p w:rsidR="00C15697" w:rsidRDefault="00E84FE4">
      <w:pPr>
        <w:adjustRightInd w:val="0"/>
        <w:snapToGrid w:val="0"/>
        <w:spacing w:line="360" w:lineRule="auto"/>
        <w:ind w:firstLineChars="200" w:firstLine="560"/>
        <w:rPr>
          <w:snapToGrid w:val="0"/>
          <w:kern w:val="0"/>
          <w:szCs w:val="28"/>
        </w:rPr>
      </w:pPr>
      <w:r>
        <w:rPr>
          <w:rFonts w:hint="eastAsia"/>
          <w:snapToGrid w:val="0"/>
          <w:kern w:val="0"/>
          <w:szCs w:val="28"/>
        </w:rPr>
        <w:t>调查对象不在家：与当地村</w:t>
      </w:r>
      <w:r>
        <w:rPr>
          <w:snapToGrid w:val="0"/>
          <w:kern w:val="0"/>
          <w:szCs w:val="28"/>
        </w:rPr>
        <w:t>/</w:t>
      </w:r>
      <w:r>
        <w:rPr>
          <w:rFonts w:hint="eastAsia"/>
          <w:snapToGrid w:val="0"/>
          <w:kern w:val="0"/>
          <w:szCs w:val="28"/>
        </w:rPr>
        <w:t>居委会联系或直接与该户联系，重新预约调查时间；必须至少进行三次联系，同一天中的多次联系只算一</w:t>
      </w:r>
      <w:r>
        <w:rPr>
          <w:rFonts w:hint="eastAsia"/>
          <w:snapToGrid w:val="0"/>
          <w:kern w:val="0"/>
          <w:szCs w:val="28"/>
        </w:rPr>
        <w:lastRenderedPageBreak/>
        <w:t>次。如已确知在调查时间内，不可能获得调查对象（例如外出打工），则置换居民户。</w:t>
      </w:r>
    </w:p>
    <w:p w:rsidR="00C15697" w:rsidRDefault="00E84FE4">
      <w:pPr>
        <w:adjustRightInd w:val="0"/>
        <w:snapToGrid w:val="0"/>
        <w:spacing w:line="360" w:lineRule="auto"/>
        <w:ind w:firstLineChars="200" w:firstLine="560"/>
        <w:rPr>
          <w:snapToGrid w:val="0"/>
          <w:kern w:val="0"/>
          <w:szCs w:val="28"/>
        </w:rPr>
      </w:pPr>
      <w:r>
        <w:rPr>
          <w:rFonts w:hint="eastAsia"/>
          <w:snapToGrid w:val="0"/>
          <w:kern w:val="0"/>
          <w:szCs w:val="28"/>
        </w:rPr>
        <w:t>调查对象拒绝调查：对于这类拒绝调查的处理，应对其进行耐心的说服，对其讲清楚此次调查的意义，若仍然无效，则与当地村</w:t>
      </w:r>
      <w:r>
        <w:rPr>
          <w:snapToGrid w:val="0"/>
          <w:kern w:val="0"/>
          <w:szCs w:val="28"/>
        </w:rPr>
        <w:t>/</w:t>
      </w:r>
      <w:r>
        <w:rPr>
          <w:rFonts w:hint="eastAsia"/>
          <w:snapToGrid w:val="0"/>
          <w:kern w:val="0"/>
          <w:szCs w:val="28"/>
        </w:rPr>
        <w:t>居委会联系，重新安排时间，由调查队长亲自联系或安排另一位更有经验的调查员调查。如仍旧不配合，则予以置换。</w:t>
      </w:r>
    </w:p>
    <w:p w:rsidR="00C15697" w:rsidRDefault="00E84FE4">
      <w:pPr>
        <w:adjustRightInd w:val="0"/>
        <w:snapToGrid w:val="0"/>
        <w:spacing w:line="360" w:lineRule="auto"/>
        <w:ind w:firstLineChars="200" w:firstLine="560"/>
        <w:rPr>
          <w:snapToGrid w:val="0"/>
          <w:kern w:val="0"/>
          <w:szCs w:val="28"/>
        </w:rPr>
      </w:pPr>
      <w:r>
        <w:rPr>
          <w:rFonts w:hint="eastAsia"/>
          <w:snapToGrid w:val="0"/>
          <w:kern w:val="0"/>
          <w:szCs w:val="28"/>
        </w:rPr>
        <w:t>其他：调查对象因健</w:t>
      </w:r>
      <w:r>
        <w:rPr>
          <w:rFonts w:hint="eastAsia"/>
          <w:snapToGrid w:val="0"/>
          <w:kern w:val="0"/>
          <w:szCs w:val="28"/>
        </w:rPr>
        <w:t>康原因不能接受调查，如孕妇、存在认知或语言障碍、患有重病等无法正常接受调查者，可选择与其年龄最接近的其他家庭成员进行置换。</w:t>
      </w:r>
    </w:p>
    <w:p w:rsidR="00C15697" w:rsidRDefault="00E84FE4">
      <w:pPr>
        <w:keepNext/>
        <w:keepLines/>
        <w:adjustRightInd w:val="0"/>
        <w:snapToGrid w:val="0"/>
        <w:spacing w:beforeLines="50" w:before="120" w:afterLines="50" w:after="120" w:line="360" w:lineRule="auto"/>
        <w:ind w:firstLineChars="200" w:firstLine="600"/>
        <w:rPr>
          <w:rFonts w:eastAsia="黑体"/>
          <w:sz w:val="30"/>
          <w:szCs w:val="30"/>
        </w:rPr>
      </w:pPr>
      <w:bookmarkStart w:id="55" w:name="_Toc12914"/>
      <w:bookmarkStart w:id="56" w:name="_Toc23174"/>
      <w:r>
        <w:rPr>
          <w:rFonts w:eastAsia="黑体" w:hint="eastAsia"/>
          <w:sz w:val="30"/>
          <w:szCs w:val="30"/>
        </w:rPr>
        <w:t>七、编码原则</w:t>
      </w:r>
      <w:bookmarkEnd w:id="55"/>
      <w:bookmarkEnd w:id="56"/>
    </w:p>
    <w:p w:rsidR="00C15697" w:rsidRDefault="00E84FE4">
      <w:pPr>
        <w:adjustRightInd w:val="0"/>
        <w:snapToGrid w:val="0"/>
        <w:spacing w:line="360" w:lineRule="auto"/>
        <w:ind w:firstLineChars="200" w:firstLine="560"/>
        <w:rPr>
          <w:snapToGrid w:val="0"/>
          <w:kern w:val="0"/>
          <w:szCs w:val="28"/>
        </w:rPr>
      </w:pPr>
      <w:r>
        <w:rPr>
          <w:rFonts w:hint="eastAsia"/>
          <w:snapToGrid w:val="0"/>
          <w:kern w:val="0"/>
          <w:szCs w:val="28"/>
        </w:rPr>
        <w:t>问卷编码由调查员编号加问卷序号组成。调查员编号为调查员登录终端的用户名，由江西省生态环境科学研究与规划院统一创建。问卷序号为</w:t>
      </w:r>
      <w:r>
        <w:rPr>
          <w:snapToGrid w:val="0"/>
          <w:kern w:val="0"/>
          <w:szCs w:val="28"/>
        </w:rPr>
        <w:t>3</w:t>
      </w:r>
      <w:r>
        <w:rPr>
          <w:rFonts w:hint="eastAsia"/>
          <w:snapToGrid w:val="0"/>
          <w:kern w:val="0"/>
          <w:szCs w:val="28"/>
        </w:rPr>
        <w:t>位数字即</w:t>
      </w:r>
      <w:r>
        <w:rPr>
          <w:snapToGrid w:val="0"/>
          <w:kern w:val="0"/>
          <w:szCs w:val="28"/>
        </w:rPr>
        <w:t>001~999</w:t>
      </w:r>
      <w:r>
        <w:rPr>
          <w:rFonts w:hint="eastAsia"/>
          <w:snapToGrid w:val="0"/>
          <w:kern w:val="0"/>
          <w:szCs w:val="28"/>
        </w:rPr>
        <w:t>。例如，系统分配给南昌某调查员编号为</w:t>
      </w:r>
      <w:r>
        <w:rPr>
          <w:snapToGrid w:val="0"/>
          <w:kern w:val="0"/>
          <w:szCs w:val="28"/>
        </w:rPr>
        <w:t>nanchang03</w:t>
      </w:r>
      <w:r>
        <w:rPr>
          <w:rFonts w:hint="eastAsia"/>
          <w:snapToGrid w:val="0"/>
          <w:kern w:val="0"/>
          <w:szCs w:val="28"/>
        </w:rPr>
        <w:t>，该调查员录入第</w:t>
      </w:r>
      <w:r>
        <w:rPr>
          <w:snapToGrid w:val="0"/>
          <w:kern w:val="0"/>
          <w:szCs w:val="28"/>
        </w:rPr>
        <w:t>15</w:t>
      </w:r>
      <w:r>
        <w:rPr>
          <w:rFonts w:hint="eastAsia"/>
          <w:snapToGrid w:val="0"/>
          <w:kern w:val="0"/>
          <w:szCs w:val="28"/>
        </w:rPr>
        <w:t>份问卷时，问卷编码处应填</w:t>
      </w:r>
      <w:r>
        <w:rPr>
          <w:snapToGrid w:val="0"/>
          <w:kern w:val="0"/>
          <w:szCs w:val="28"/>
        </w:rPr>
        <w:t>nanchang03015</w:t>
      </w:r>
      <w:r>
        <w:rPr>
          <w:rFonts w:hint="eastAsia"/>
          <w:snapToGrid w:val="0"/>
          <w:kern w:val="0"/>
          <w:szCs w:val="28"/>
        </w:rPr>
        <w:t>。质控问卷的编码为所抽取调查问卷编码加</w:t>
      </w:r>
      <w:r>
        <w:rPr>
          <w:snapToGrid w:val="0"/>
          <w:kern w:val="0"/>
          <w:szCs w:val="28"/>
        </w:rPr>
        <w:t>Z</w:t>
      </w:r>
      <w:r>
        <w:rPr>
          <w:rFonts w:hint="eastAsia"/>
          <w:snapToGrid w:val="0"/>
          <w:kern w:val="0"/>
          <w:szCs w:val="28"/>
        </w:rPr>
        <w:t>，如抽取到编码为</w:t>
      </w:r>
      <w:r>
        <w:rPr>
          <w:snapToGrid w:val="0"/>
          <w:kern w:val="0"/>
          <w:szCs w:val="28"/>
        </w:rPr>
        <w:t>nanchang03015</w:t>
      </w:r>
      <w:r>
        <w:rPr>
          <w:rFonts w:hint="eastAsia"/>
          <w:snapToGrid w:val="0"/>
          <w:kern w:val="0"/>
          <w:szCs w:val="28"/>
        </w:rPr>
        <w:t>的问卷进行质控问卷</w:t>
      </w:r>
      <w:r>
        <w:rPr>
          <w:rFonts w:hint="eastAsia"/>
          <w:snapToGrid w:val="0"/>
          <w:kern w:val="0"/>
          <w:szCs w:val="28"/>
        </w:rPr>
        <w:t>回访，质控问卷编码为</w:t>
      </w:r>
      <w:r>
        <w:rPr>
          <w:snapToGrid w:val="0"/>
          <w:kern w:val="0"/>
          <w:szCs w:val="28"/>
        </w:rPr>
        <w:t>nanchang03015-Z</w:t>
      </w:r>
      <w:r>
        <w:rPr>
          <w:rFonts w:hint="eastAsia"/>
          <w:snapToGrid w:val="0"/>
          <w:kern w:val="0"/>
          <w:szCs w:val="28"/>
        </w:rPr>
        <w:t>。如有特殊编码需求，可与江西省生态环境科学研究与规划院确定具体编码规则。</w:t>
      </w:r>
    </w:p>
    <w:p w:rsidR="00C15697" w:rsidRDefault="00E84FE4">
      <w:pPr>
        <w:keepNext/>
        <w:keepLines/>
        <w:adjustRightInd w:val="0"/>
        <w:snapToGrid w:val="0"/>
        <w:spacing w:beforeLines="50" w:before="120" w:afterLines="50" w:after="120" w:line="360" w:lineRule="auto"/>
        <w:ind w:firstLineChars="150" w:firstLine="450"/>
        <w:rPr>
          <w:rFonts w:eastAsia="黑体"/>
          <w:sz w:val="30"/>
          <w:szCs w:val="30"/>
        </w:rPr>
      </w:pPr>
      <w:bookmarkStart w:id="57" w:name="_Toc20018"/>
      <w:bookmarkStart w:id="58" w:name="_Toc13741"/>
      <w:r>
        <w:rPr>
          <w:rFonts w:eastAsia="黑体" w:hint="eastAsia"/>
          <w:sz w:val="30"/>
          <w:szCs w:val="30"/>
        </w:rPr>
        <w:t>八、调查信息移动采集系统操作指南</w:t>
      </w:r>
      <w:bookmarkEnd w:id="57"/>
      <w:bookmarkEnd w:id="58"/>
    </w:p>
    <w:p w:rsidR="00C15697" w:rsidRDefault="00E84FE4">
      <w:pPr>
        <w:adjustRightInd w:val="0"/>
        <w:snapToGrid w:val="0"/>
        <w:spacing w:line="360" w:lineRule="auto"/>
        <w:ind w:firstLineChars="200" w:firstLine="560"/>
        <w:rPr>
          <w:snapToGrid w:val="0"/>
          <w:kern w:val="0"/>
          <w:szCs w:val="28"/>
        </w:rPr>
      </w:pPr>
      <w:r>
        <w:rPr>
          <w:snapToGrid w:val="0"/>
          <w:kern w:val="0"/>
          <w:szCs w:val="28"/>
        </w:rPr>
        <w:t>1</w:t>
      </w:r>
      <w:r>
        <w:rPr>
          <w:rFonts w:hint="eastAsia"/>
          <w:snapToGrid w:val="0"/>
          <w:kern w:val="0"/>
          <w:szCs w:val="28"/>
        </w:rPr>
        <w:t>、使用下发的</w:t>
      </w:r>
      <w:r>
        <w:rPr>
          <w:snapToGrid w:val="0"/>
          <w:kern w:val="0"/>
          <w:szCs w:val="28"/>
        </w:rPr>
        <w:t>apk</w:t>
      </w:r>
      <w:r>
        <w:rPr>
          <w:rFonts w:hint="eastAsia"/>
          <w:snapToGrid w:val="0"/>
          <w:kern w:val="0"/>
          <w:szCs w:val="28"/>
        </w:rPr>
        <w:t>安装包，在安卓系统平板电脑上安装</w:t>
      </w:r>
      <w:r>
        <w:rPr>
          <w:snapToGrid w:val="0"/>
          <w:kern w:val="0"/>
          <w:szCs w:val="28"/>
        </w:rPr>
        <w:t>VPN</w:t>
      </w:r>
      <w:r>
        <w:rPr>
          <w:rFonts w:hint="eastAsia"/>
          <w:snapToGrid w:val="0"/>
          <w:kern w:val="0"/>
          <w:szCs w:val="28"/>
        </w:rPr>
        <w:t>软件</w:t>
      </w:r>
      <w:r>
        <w:rPr>
          <w:snapToGrid w:val="0"/>
          <w:kern w:val="0"/>
          <w:szCs w:val="28"/>
        </w:rPr>
        <w:t>“EasyConnect”</w:t>
      </w:r>
      <w:r>
        <w:rPr>
          <w:rFonts w:hint="eastAsia"/>
          <w:snapToGrid w:val="0"/>
          <w:kern w:val="0"/>
          <w:szCs w:val="28"/>
        </w:rPr>
        <w:t>和数据采集软件</w:t>
      </w:r>
      <w:r>
        <w:rPr>
          <w:snapToGrid w:val="0"/>
          <w:kern w:val="0"/>
          <w:szCs w:val="28"/>
        </w:rPr>
        <w:t>“</w:t>
      </w:r>
      <w:r>
        <w:rPr>
          <w:rFonts w:hint="eastAsia"/>
          <w:snapToGrid w:val="0"/>
          <w:kern w:val="0"/>
          <w:szCs w:val="28"/>
        </w:rPr>
        <w:t>调查信息移动采集系统</w:t>
      </w:r>
      <w:r>
        <w:rPr>
          <w:snapToGrid w:val="0"/>
          <w:kern w:val="0"/>
          <w:szCs w:val="28"/>
        </w:rPr>
        <w:t>”</w:t>
      </w:r>
      <w:r>
        <w:rPr>
          <w:rFonts w:hint="eastAsia"/>
          <w:snapToGrid w:val="0"/>
          <w:kern w:val="0"/>
          <w:szCs w:val="28"/>
        </w:rPr>
        <w:t>。</w:t>
      </w:r>
    </w:p>
    <w:p w:rsidR="00C15697" w:rsidRDefault="00E84FE4">
      <w:pPr>
        <w:adjustRightInd w:val="0"/>
        <w:snapToGrid w:val="0"/>
        <w:spacing w:line="360" w:lineRule="auto"/>
        <w:ind w:firstLineChars="200" w:firstLine="560"/>
        <w:rPr>
          <w:snapToGrid w:val="0"/>
          <w:kern w:val="0"/>
          <w:szCs w:val="28"/>
        </w:rPr>
      </w:pPr>
      <w:r>
        <w:rPr>
          <w:snapToGrid w:val="0"/>
          <w:kern w:val="0"/>
          <w:szCs w:val="28"/>
        </w:rPr>
        <w:t>2</w:t>
      </w:r>
      <w:r>
        <w:rPr>
          <w:rFonts w:hint="eastAsia"/>
          <w:snapToGrid w:val="0"/>
          <w:kern w:val="0"/>
          <w:szCs w:val="28"/>
        </w:rPr>
        <w:t>、成功安装后，先打开</w:t>
      </w:r>
      <w:r>
        <w:rPr>
          <w:snapToGrid w:val="0"/>
          <w:kern w:val="0"/>
          <w:szCs w:val="28"/>
        </w:rPr>
        <w:t>EasyConnect</w:t>
      </w:r>
      <w:r>
        <w:rPr>
          <w:rFonts w:hint="eastAsia"/>
          <w:snapToGrid w:val="0"/>
          <w:kern w:val="0"/>
          <w:szCs w:val="28"/>
        </w:rPr>
        <w:t>软件，输入用户名、密码和短信验证码完成登录。</w:t>
      </w:r>
    </w:p>
    <w:p w:rsidR="00C15697" w:rsidRDefault="00E84FE4">
      <w:pPr>
        <w:adjustRightInd w:val="0"/>
        <w:snapToGrid w:val="0"/>
        <w:spacing w:line="360" w:lineRule="auto"/>
        <w:textAlignment w:val="center"/>
        <w:rPr>
          <w:snapToGrid w:val="0"/>
          <w:kern w:val="0"/>
          <w:szCs w:val="28"/>
        </w:rPr>
      </w:pPr>
      <w:r>
        <w:rPr>
          <w:noProof/>
        </w:rPr>
        <w:lastRenderedPageBreak/>
        <w:drawing>
          <wp:inline distT="0" distB="0" distL="114300" distR="114300">
            <wp:extent cx="1743075" cy="385762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6"/>
                    <a:stretch>
                      <a:fillRect/>
                    </a:stretch>
                  </pic:blipFill>
                  <pic:spPr>
                    <a:xfrm>
                      <a:off x="0" y="0"/>
                      <a:ext cx="1743075" cy="3857625"/>
                    </a:xfrm>
                    <a:prstGeom prst="rect">
                      <a:avLst/>
                    </a:prstGeom>
                    <a:noFill/>
                    <a:ln>
                      <a:noFill/>
                    </a:ln>
                  </pic:spPr>
                </pic:pic>
              </a:graphicData>
            </a:graphic>
          </wp:inline>
        </w:drawing>
      </w:r>
      <w:r>
        <w:rPr>
          <w:noProof/>
        </w:rPr>
        <w:drawing>
          <wp:inline distT="0" distB="0" distL="114300" distR="114300">
            <wp:extent cx="1704975" cy="3743325"/>
            <wp:effectExtent l="0" t="0" r="9525" b="9525"/>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7"/>
                    <a:stretch>
                      <a:fillRect/>
                    </a:stretch>
                  </pic:blipFill>
                  <pic:spPr>
                    <a:xfrm>
                      <a:off x="0" y="0"/>
                      <a:ext cx="1704975" cy="3743325"/>
                    </a:xfrm>
                    <a:prstGeom prst="rect">
                      <a:avLst/>
                    </a:prstGeom>
                    <a:noFill/>
                    <a:ln>
                      <a:noFill/>
                    </a:ln>
                  </pic:spPr>
                </pic:pic>
              </a:graphicData>
            </a:graphic>
          </wp:inline>
        </w:drawing>
      </w:r>
      <w:r>
        <w:rPr>
          <w:noProof/>
        </w:rPr>
        <w:drawing>
          <wp:inline distT="0" distB="0" distL="114300" distR="114300">
            <wp:extent cx="1704975" cy="3743325"/>
            <wp:effectExtent l="0" t="0" r="9525" b="9525"/>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18"/>
                    <a:stretch>
                      <a:fillRect/>
                    </a:stretch>
                  </pic:blipFill>
                  <pic:spPr>
                    <a:xfrm>
                      <a:off x="0" y="0"/>
                      <a:ext cx="1704975" cy="3743325"/>
                    </a:xfrm>
                    <a:prstGeom prst="rect">
                      <a:avLst/>
                    </a:prstGeom>
                    <a:noFill/>
                    <a:ln>
                      <a:noFill/>
                    </a:ln>
                  </pic:spPr>
                </pic:pic>
              </a:graphicData>
            </a:graphic>
          </wp:inline>
        </w:drawing>
      </w:r>
    </w:p>
    <w:p w:rsidR="00C15697" w:rsidRDefault="00E84FE4">
      <w:pPr>
        <w:adjustRightInd w:val="0"/>
        <w:snapToGrid w:val="0"/>
        <w:spacing w:line="360" w:lineRule="auto"/>
        <w:ind w:firstLineChars="200" w:firstLine="560"/>
        <w:rPr>
          <w:snapToGrid w:val="0"/>
          <w:kern w:val="0"/>
          <w:szCs w:val="28"/>
        </w:rPr>
      </w:pPr>
      <w:r>
        <w:rPr>
          <w:snapToGrid w:val="0"/>
          <w:kern w:val="0"/>
          <w:szCs w:val="28"/>
        </w:rPr>
        <w:t>3</w:t>
      </w:r>
      <w:r>
        <w:rPr>
          <w:rFonts w:hint="eastAsia"/>
          <w:snapToGrid w:val="0"/>
          <w:kern w:val="0"/>
          <w:szCs w:val="28"/>
        </w:rPr>
        <w:t>、打开调查信息移动采集系统</w:t>
      </w:r>
      <w:r>
        <w:rPr>
          <w:snapToGrid w:val="0"/>
          <w:kern w:val="0"/>
          <w:szCs w:val="28"/>
        </w:rPr>
        <w:t>app</w:t>
      </w:r>
      <w:r>
        <w:rPr>
          <w:rFonts w:hint="eastAsia"/>
          <w:snapToGrid w:val="0"/>
          <w:kern w:val="0"/>
          <w:szCs w:val="28"/>
        </w:rPr>
        <w:t>，使用下发的用户名和初始密码登录。</w:t>
      </w:r>
    </w:p>
    <w:p w:rsidR="00C15697" w:rsidRDefault="00E84FE4">
      <w:pPr>
        <w:adjustRightInd w:val="0"/>
        <w:snapToGrid w:val="0"/>
        <w:spacing w:line="360" w:lineRule="auto"/>
        <w:textAlignment w:val="center"/>
        <w:rPr>
          <w:snapToGrid w:val="0"/>
          <w:kern w:val="0"/>
          <w:szCs w:val="28"/>
        </w:rPr>
      </w:pPr>
      <w:r>
        <w:rPr>
          <w:noProof/>
        </w:rPr>
        <w:drawing>
          <wp:inline distT="0" distB="0" distL="114300" distR="114300">
            <wp:extent cx="5172075" cy="2114550"/>
            <wp:effectExtent l="0" t="0" r="9525" b="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19"/>
                    <a:stretch>
                      <a:fillRect/>
                    </a:stretch>
                  </pic:blipFill>
                  <pic:spPr>
                    <a:xfrm>
                      <a:off x="0" y="0"/>
                      <a:ext cx="5172075" cy="2114550"/>
                    </a:xfrm>
                    <a:prstGeom prst="rect">
                      <a:avLst/>
                    </a:prstGeom>
                    <a:noFill/>
                    <a:ln>
                      <a:noFill/>
                    </a:ln>
                  </pic:spPr>
                </pic:pic>
              </a:graphicData>
            </a:graphic>
          </wp:inline>
        </w:drawing>
      </w:r>
    </w:p>
    <w:p w:rsidR="00C15697" w:rsidRDefault="00E84FE4">
      <w:pPr>
        <w:numPr>
          <w:ilvl w:val="0"/>
          <w:numId w:val="2"/>
        </w:numPr>
        <w:adjustRightInd w:val="0"/>
        <w:snapToGrid w:val="0"/>
        <w:spacing w:line="360" w:lineRule="auto"/>
        <w:ind w:firstLineChars="200" w:firstLine="560"/>
        <w:rPr>
          <w:snapToGrid w:val="0"/>
          <w:kern w:val="0"/>
          <w:szCs w:val="28"/>
        </w:rPr>
      </w:pPr>
      <w:r>
        <w:rPr>
          <w:rFonts w:hint="eastAsia"/>
          <w:snapToGrid w:val="0"/>
          <w:kern w:val="0"/>
          <w:szCs w:val="28"/>
        </w:rPr>
        <w:t>登录成功后，点击信息列表右侧的加号按钮，新建调查问卷。</w:t>
      </w:r>
      <w:r>
        <w:rPr>
          <w:noProof/>
        </w:rPr>
        <w:lastRenderedPageBreak/>
        <w:drawing>
          <wp:inline distT="0" distB="0" distL="114300" distR="114300">
            <wp:extent cx="5210175" cy="2238375"/>
            <wp:effectExtent l="0" t="0" r="9525"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20"/>
                    <a:stretch>
                      <a:fillRect/>
                    </a:stretch>
                  </pic:blipFill>
                  <pic:spPr>
                    <a:xfrm>
                      <a:off x="0" y="0"/>
                      <a:ext cx="5210175" cy="2238375"/>
                    </a:xfrm>
                    <a:prstGeom prst="rect">
                      <a:avLst/>
                    </a:prstGeom>
                    <a:noFill/>
                    <a:ln>
                      <a:noFill/>
                    </a:ln>
                  </pic:spPr>
                </pic:pic>
              </a:graphicData>
            </a:graphic>
          </wp:inline>
        </w:drawing>
      </w:r>
    </w:p>
    <w:p w:rsidR="00C15697" w:rsidRDefault="00E84FE4">
      <w:pPr>
        <w:adjustRightInd w:val="0"/>
        <w:snapToGrid w:val="0"/>
        <w:spacing w:line="360" w:lineRule="auto"/>
        <w:ind w:firstLineChars="200" w:firstLine="560"/>
        <w:rPr>
          <w:snapToGrid w:val="0"/>
          <w:kern w:val="0"/>
          <w:szCs w:val="28"/>
        </w:rPr>
      </w:pPr>
      <w:r>
        <w:rPr>
          <w:snapToGrid w:val="0"/>
          <w:kern w:val="0"/>
          <w:szCs w:val="28"/>
        </w:rPr>
        <w:t>5</w:t>
      </w:r>
      <w:r>
        <w:rPr>
          <w:rFonts w:hint="eastAsia"/>
          <w:snapToGrid w:val="0"/>
          <w:kern w:val="0"/>
          <w:szCs w:val="28"/>
        </w:rPr>
        <w:t>、由调查员负责填写问卷编码，编码由调查员编码和调查问卷序号组成，参见编码规则。注意，未填写问卷编码的问卷将不能保存。</w:t>
      </w:r>
    </w:p>
    <w:p w:rsidR="00C15697" w:rsidRDefault="00E84FE4">
      <w:pPr>
        <w:adjustRightInd w:val="0"/>
        <w:snapToGrid w:val="0"/>
        <w:spacing w:line="360" w:lineRule="auto"/>
        <w:rPr>
          <w:snapToGrid w:val="0"/>
          <w:kern w:val="0"/>
          <w:szCs w:val="28"/>
        </w:rPr>
      </w:pPr>
      <w:r>
        <w:rPr>
          <w:noProof/>
        </w:rPr>
        <w:drawing>
          <wp:inline distT="0" distB="0" distL="114300" distR="114300">
            <wp:extent cx="5334000" cy="2257425"/>
            <wp:effectExtent l="0" t="0" r="0"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21"/>
                    <a:stretch>
                      <a:fillRect/>
                    </a:stretch>
                  </pic:blipFill>
                  <pic:spPr>
                    <a:xfrm>
                      <a:off x="0" y="0"/>
                      <a:ext cx="5334000" cy="2257425"/>
                    </a:xfrm>
                    <a:prstGeom prst="rect">
                      <a:avLst/>
                    </a:prstGeom>
                    <a:noFill/>
                    <a:ln>
                      <a:noFill/>
                    </a:ln>
                  </pic:spPr>
                </pic:pic>
              </a:graphicData>
            </a:graphic>
          </wp:inline>
        </w:drawing>
      </w:r>
    </w:p>
    <w:p w:rsidR="00C15697" w:rsidRDefault="00E84FE4">
      <w:pPr>
        <w:adjustRightInd w:val="0"/>
        <w:snapToGrid w:val="0"/>
        <w:spacing w:line="360" w:lineRule="auto"/>
        <w:ind w:firstLineChars="200" w:firstLine="560"/>
        <w:rPr>
          <w:snapToGrid w:val="0"/>
          <w:kern w:val="0"/>
          <w:szCs w:val="28"/>
        </w:rPr>
      </w:pPr>
      <w:r>
        <w:rPr>
          <w:snapToGrid w:val="0"/>
          <w:kern w:val="0"/>
          <w:szCs w:val="28"/>
        </w:rPr>
        <w:t>6</w:t>
      </w:r>
      <w:r>
        <w:rPr>
          <w:rFonts w:hint="eastAsia"/>
          <w:snapToGrid w:val="0"/>
          <w:kern w:val="0"/>
          <w:szCs w:val="28"/>
        </w:rPr>
        <w:t>、调查员应向调查对象宣读知情同意书，并请调查对象在纸质知情同意书上签字确认。与调查对象核对姓名等信息，由调查员填写调查对象姓名、监测点位信息等，继续向下滑动开始答题。</w:t>
      </w:r>
    </w:p>
    <w:p w:rsidR="00C15697" w:rsidRDefault="00E84FE4">
      <w:pPr>
        <w:adjustRightInd w:val="0"/>
        <w:snapToGrid w:val="0"/>
        <w:spacing w:line="360" w:lineRule="auto"/>
        <w:rPr>
          <w:snapToGrid w:val="0"/>
          <w:kern w:val="0"/>
          <w:szCs w:val="28"/>
        </w:rPr>
      </w:pPr>
      <w:r>
        <w:rPr>
          <w:noProof/>
        </w:rPr>
        <w:drawing>
          <wp:inline distT="0" distB="0" distL="114300" distR="114300">
            <wp:extent cx="5314950" cy="2247900"/>
            <wp:effectExtent l="0" t="0" r="0" b="0"/>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22"/>
                    <a:stretch>
                      <a:fillRect/>
                    </a:stretch>
                  </pic:blipFill>
                  <pic:spPr>
                    <a:xfrm>
                      <a:off x="0" y="0"/>
                      <a:ext cx="5314950" cy="2247900"/>
                    </a:xfrm>
                    <a:prstGeom prst="rect">
                      <a:avLst/>
                    </a:prstGeom>
                    <a:noFill/>
                    <a:ln>
                      <a:noFill/>
                    </a:ln>
                  </pic:spPr>
                </pic:pic>
              </a:graphicData>
            </a:graphic>
          </wp:inline>
        </w:drawing>
      </w:r>
      <w:r>
        <w:rPr>
          <w:noProof/>
        </w:rPr>
        <w:lastRenderedPageBreak/>
        <w:drawing>
          <wp:inline distT="0" distB="0" distL="114300" distR="114300">
            <wp:extent cx="5334000" cy="2266950"/>
            <wp:effectExtent l="0" t="0" r="0"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23"/>
                    <a:stretch>
                      <a:fillRect/>
                    </a:stretch>
                  </pic:blipFill>
                  <pic:spPr>
                    <a:xfrm>
                      <a:off x="0" y="0"/>
                      <a:ext cx="5334000" cy="2266950"/>
                    </a:xfrm>
                    <a:prstGeom prst="rect">
                      <a:avLst/>
                    </a:prstGeom>
                    <a:noFill/>
                    <a:ln>
                      <a:noFill/>
                    </a:ln>
                  </pic:spPr>
                </pic:pic>
              </a:graphicData>
            </a:graphic>
          </wp:inline>
        </w:drawing>
      </w:r>
    </w:p>
    <w:p w:rsidR="00C15697" w:rsidRDefault="00E84FE4">
      <w:pPr>
        <w:numPr>
          <w:ilvl w:val="0"/>
          <w:numId w:val="3"/>
        </w:numPr>
        <w:adjustRightInd w:val="0"/>
        <w:snapToGrid w:val="0"/>
        <w:spacing w:line="360" w:lineRule="auto"/>
        <w:ind w:firstLineChars="200" w:firstLine="560"/>
      </w:pPr>
      <w:r>
        <w:rPr>
          <w:rFonts w:hint="eastAsia"/>
          <w:snapToGrid w:val="0"/>
          <w:kern w:val="0"/>
          <w:szCs w:val="28"/>
        </w:rPr>
        <w:t>在问卷调查过程中，由调查员逐一向调查对象询问并作答，页面可向下滑动，完成所有问题填报后，在附件处点击加号按钮。</w:t>
      </w:r>
      <w:r>
        <w:rPr>
          <w:noProof/>
        </w:rPr>
        <w:drawing>
          <wp:inline distT="0" distB="0" distL="114300" distR="114300">
            <wp:extent cx="5267325" cy="2209800"/>
            <wp:effectExtent l="0" t="0" r="9525" b="0"/>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pic:cNvPicPr>
                  </pic:nvPicPr>
                  <pic:blipFill>
                    <a:blip r:embed="rId24"/>
                    <a:stretch>
                      <a:fillRect/>
                    </a:stretch>
                  </pic:blipFill>
                  <pic:spPr>
                    <a:xfrm>
                      <a:off x="0" y="0"/>
                      <a:ext cx="5267325" cy="2209800"/>
                    </a:xfrm>
                    <a:prstGeom prst="rect">
                      <a:avLst/>
                    </a:prstGeom>
                    <a:noFill/>
                    <a:ln>
                      <a:noFill/>
                    </a:ln>
                  </pic:spPr>
                </pic:pic>
              </a:graphicData>
            </a:graphic>
          </wp:inline>
        </w:drawing>
      </w:r>
    </w:p>
    <w:p w:rsidR="00C15697" w:rsidRDefault="00E84FE4">
      <w:pPr>
        <w:adjustRightInd w:val="0"/>
        <w:snapToGrid w:val="0"/>
        <w:spacing w:line="360" w:lineRule="auto"/>
        <w:rPr>
          <w:snapToGrid w:val="0"/>
          <w:kern w:val="0"/>
          <w:szCs w:val="28"/>
        </w:rPr>
      </w:pPr>
      <w:r>
        <w:rPr>
          <w:noProof/>
        </w:rPr>
        <w:drawing>
          <wp:inline distT="0" distB="0" distL="114300" distR="114300">
            <wp:extent cx="5162550" cy="2181225"/>
            <wp:effectExtent l="0" t="0" r="0"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pic:cNvPicPr>
                  </pic:nvPicPr>
                  <pic:blipFill>
                    <a:blip r:embed="rId25"/>
                    <a:stretch>
                      <a:fillRect/>
                    </a:stretch>
                  </pic:blipFill>
                  <pic:spPr>
                    <a:xfrm>
                      <a:off x="0" y="0"/>
                      <a:ext cx="5162550" cy="2181225"/>
                    </a:xfrm>
                    <a:prstGeom prst="rect">
                      <a:avLst/>
                    </a:prstGeom>
                    <a:noFill/>
                    <a:ln>
                      <a:noFill/>
                    </a:ln>
                  </pic:spPr>
                </pic:pic>
              </a:graphicData>
            </a:graphic>
          </wp:inline>
        </w:drawing>
      </w:r>
    </w:p>
    <w:p w:rsidR="00C15697" w:rsidRDefault="00E84FE4">
      <w:pPr>
        <w:adjustRightInd w:val="0"/>
        <w:snapToGrid w:val="0"/>
        <w:spacing w:line="360" w:lineRule="auto"/>
        <w:ind w:firstLineChars="200" w:firstLine="560"/>
        <w:rPr>
          <w:snapToGrid w:val="0"/>
          <w:kern w:val="0"/>
          <w:szCs w:val="28"/>
        </w:rPr>
      </w:pPr>
      <w:r>
        <w:rPr>
          <w:rFonts w:hint="eastAsia"/>
          <w:snapToGrid w:val="0"/>
          <w:kern w:val="0"/>
          <w:szCs w:val="28"/>
        </w:rPr>
        <w:t>将调查对象签字的知情同意书（附件</w:t>
      </w:r>
      <w:r>
        <w:rPr>
          <w:snapToGrid w:val="0"/>
          <w:kern w:val="0"/>
          <w:szCs w:val="28"/>
        </w:rPr>
        <w:t>2</w:t>
      </w:r>
      <w:r>
        <w:rPr>
          <w:rFonts w:hint="eastAsia"/>
          <w:snapToGrid w:val="0"/>
          <w:kern w:val="0"/>
          <w:szCs w:val="28"/>
        </w:rPr>
        <w:t>）</w:t>
      </w:r>
      <w:r>
        <w:rPr>
          <w:rFonts w:hint="eastAsia"/>
          <w:snapToGrid w:val="0"/>
          <w:kern w:val="0"/>
          <w:szCs w:val="28"/>
        </w:rPr>
        <w:t>和调查对象现场情况拍照上传，并点击保存，即完成本次调查。保存后随时可在列表信息里点击查看该问卷信息。问卷核对无误后，点击提交按钮。</w:t>
      </w:r>
    </w:p>
    <w:p w:rsidR="00C15697" w:rsidRDefault="00E84FE4">
      <w:pPr>
        <w:adjustRightInd w:val="0"/>
        <w:snapToGrid w:val="0"/>
        <w:spacing w:line="360" w:lineRule="auto"/>
        <w:ind w:firstLineChars="200" w:firstLine="560"/>
        <w:rPr>
          <w:snapToGrid w:val="0"/>
          <w:kern w:val="0"/>
          <w:szCs w:val="28"/>
        </w:rPr>
      </w:pPr>
      <w:r>
        <w:rPr>
          <w:snapToGrid w:val="0"/>
          <w:kern w:val="0"/>
          <w:szCs w:val="28"/>
        </w:rPr>
        <w:lastRenderedPageBreak/>
        <w:t>8</w:t>
      </w:r>
      <w:r>
        <w:rPr>
          <w:rFonts w:hint="eastAsia"/>
          <w:snapToGrid w:val="0"/>
          <w:kern w:val="0"/>
          <w:szCs w:val="28"/>
        </w:rPr>
        <w:t>、如在填报过程中需要暂停，可以选择“待定”，问卷内容将会保存在</w:t>
      </w:r>
      <w:r>
        <w:rPr>
          <w:snapToGrid w:val="0"/>
          <w:kern w:val="0"/>
          <w:szCs w:val="28"/>
        </w:rPr>
        <w:t>App</w:t>
      </w:r>
      <w:r>
        <w:rPr>
          <w:rFonts w:hint="eastAsia"/>
          <w:snapToGrid w:val="0"/>
          <w:kern w:val="0"/>
          <w:szCs w:val="28"/>
        </w:rPr>
        <w:t>中，恢复调查时只需在问卷列表中找到相应的问卷，点开即可在中断的问卷基础上继续填报。</w:t>
      </w:r>
    </w:p>
    <w:p w:rsidR="00C15697" w:rsidRDefault="00E84FE4">
      <w:pPr>
        <w:adjustRightInd w:val="0"/>
        <w:snapToGrid w:val="0"/>
        <w:spacing w:line="360" w:lineRule="auto"/>
      </w:pPr>
      <w:r>
        <w:rPr>
          <w:noProof/>
        </w:rPr>
        <w:drawing>
          <wp:inline distT="0" distB="0" distL="114300" distR="114300">
            <wp:extent cx="5162550" cy="211455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pic:cNvPicPr>
                  </pic:nvPicPr>
                  <pic:blipFill>
                    <a:blip r:embed="rId26"/>
                    <a:stretch>
                      <a:fillRect/>
                    </a:stretch>
                  </pic:blipFill>
                  <pic:spPr>
                    <a:xfrm>
                      <a:off x="0" y="0"/>
                      <a:ext cx="5162550" cy="2114550"/>
                    </a:xfrm>
                    <a:prstGeom prst="rect">
                      <a:avLst/>
                    </a:prstGeom>
                    <a:noFill/>
                    <a:ln>
                      <a:noFill/>
                    </a:ln>
                  </pic:spPr>
                </pic:pic>
              </a:graphicData>
            </a:graphic>
          </wp:inline>
        </w:drawing>
      </w:r>
    </w:p>
    <w:p w:rsidR="00C15697" w:rsidRDefault="00E84FE4">
      <w:pPr>
        <w:adjustRightInd w:val="0"/>
        <w:snapToGrid w:val="0"/>
        <w:spacing w:line="360" w:lineRule="auto"/>
        <w:ind w:firstLineChars="200" w:firstLine="560"/>
        <w:rPr>
          <w:snapToGrid w:val="0"/>
          <w:kern w:val="0"/>
          <w:szCs w:val="28"/>
        </w:rPr>
      </w:pPr>
      <w:r>
        <w:rPr>
          <w:snapToGrid w:val="0"/>
          <w:kern w:val="0"/>
          <w:szCs w:val="28"/>
        </w:rPr>
        <w:t>9</w:t>
      </w:r>
      <w:r>
        <w:rPr>
          <w:rFonts w:hint="eastAsia"/>
          <w:snapToGrid w:val="0"/>
          <w:kern w:val="0"/>
          <w:szCs w:val="28"/>
        </w:rPr>
        <w:t>、当调查信息移动采集系统</w:t>
      </w:r>
      <w:r>
        <w:rPr>
          <w:snapToGrid w:val="0"/>
          <w:kern w:val="0"/>
          <w:szCs w:val="28"/>
        </w:rPr>
        <w:t>App</w:t>
      </w:r>
      <w:r>
        <w:rPr>
          <w:rFonts w:hint="eastAsia"/>
          <w:snapToGrid w:val="0"/>
          <w:kern w:val="0"/>
          <w:szCs w:val="28"/>
        </w:rPr>
        <w:t>处于登录状态时，</w:t>
      </w:r>
      <w:r>
        <w:rPr>
          <w:snapToGrid w:val="0"/>
          <w:kern w:val="0"/>
          <w:szCs w:val="28"/>
        </w:rPr>
        <w:t>VPN</w:t>
      </w:r>
      <w:r>
        <w:rPr>
          <w:rFonts w:hint="eastAsia"/>
          <w:snapToGrid w:val="0"/>
          <w:kern w:val="0"/>
          <w:szCs w:val="28"/>
        </w:rPr>
        <w:t>未登录（即没有网络）时也可以进行调查问卷填报工作。但在同步数据时，要求确保</w:t>
      </w:r>
      <w:r>
        <w:rPr>
          <w:snapToGrid w:val="0"/>
          <w:kern w:val="0"/>
          <w:szCs w:val="28"/>
        </w:rPr>
        <w:t>VPN</w:t>
      </w:r>
      <w:r>
        <w:rPr>
          <w:rFonts w:hint="eastAsia"/>
          <w:snapToGrid w:val="0"/>
          <w:kern w:val="0"/>
          <w:szCs w:val="28"/>
        </w:rPr>
        <w:t>处于登录状态。在信息列表界面，点击右上角同步按钮，选择需同步的数据，点击“开始同步”，即</w:t>
      </w:r>
      <w:r>
        <w:rPr>
          <w:rFonts w:hint="eastAsia"/>
          <w:snapToGrid w:val="0"/>
          <w:kern w:val="0"/>
          <w:szCs w:val="28"/>
        </w:rPr>
        <w:t>可将调查信息移动采集系统</w:t>
      </w:r>
      <w:r>
        <w:rPr>
          <w:snapToGrid w:val="0"/>
          <w:kern w:val="0"/>
          <w:szCs w:val="28"/>
        </w:rPr>
        <w:t>App</w:t>
      </w:r>
      <w:r>
        <w:rPr>
          <w:rFonts w:hint="eastAsia"/>
          <w:snapToGrid w:val="0"/>
          <w:kern w:val="0"/>
          <w:szCs w:val="28"/>
        </w:rPr>
        <w:t>中录入的调查问卷数据上传至服务器。考虑到照片附件较大，如网速不稳定时，可只同步表单数据</w:t>
      </w:r>
      <w:r>
        <w:rPr>
          <w:snapToGrid w:val="0"/>
          <w:kern w:val="0"/>
          <w:szCs w:val="28"/>
        </w:rPr>
        <w:t>(</w:t>
      </w:r>
      <w:r>
        <w:rPr>
          <w:rFonts w:hint="eastAsia"/>
          <w:snapToGrid w:val="0"/>
          <w:kern w:val="0"/>
          <w:szCs w:val="28"/>
        </w:rPr>
        <w:t>即问卷选项</w:t>
      </w:r>
      <w:r>
        <w:rPr>
          <w:snapToGrid w:val="0"/>
          <w:kern w:val="0"/>
          <w:szCs w:val="28"/>
        </w:rPr>
        <w:t>)</w:t>
      </w:r>
      <w:r>
        <w:rPr>
          <w:rFonts w:hint="eastAsia"/>
          <w:snapToGrid w:val="0"/>
          <w:kern w:val="0"/>
          <w:szCs w:val="28"/>
        </w:rPr>
        <w:t>，等网络状况好转后同步照片附件和录音附件数据。</w:t>
      </w:r>
    </w:p>
    <w:p w:rsidR="00C15697" w:rsidRDefault="00E84FE4">
      <w:pPr>
        <w:adjustRightInd w:val="0"/>
        <w:snapToGrid w:val="0"/>
        <w:spacing w:line="360" w:lineRule="auto"/>
        <w:rPr>
          <w:snapToGrid w:val="0"/>
          <w:kern w:val="0"/>
          <w:szCs w:val="28"/>
        </w:rPr>
      </w:pPr>
      <w:r>
        <w:rPr>
          <w:noProof/>
        </w:rPr>
        <w:drawing>
          <wp:inline distT="0" distB="0" distL="114300" distR="114300">
            <wp:extent cx="5286375" cy="22574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pic:cNvPicPr>
                  </pic:nvPicPr>
                  <pic:blipFill>
                    <a:blip r:embed="rId27"/>
                    <a:stretch>
                      <a:fillRect/>
                    </a:stretch>
                  </pic:blipFill>
                  <pic:spPr>
                    <a:xfrm>
                      <a:off x="0" y="0"/>
                      <a:ext cx="5286375" cy="2257425"/>
                    </a:xfrm>
                    <a:prstGeom prst="rect">
                      <a:avLst/>
                    </a:prstGeom>
                    <a:noFill/>
                    <a:ln>
                      <a:noFill/>
                    </a:ln>
                  </pic:spPr>
                </pic:pic>
              </a:graphicData>
            </a:graphic>
          </wp:inline>
        </w:drawing>
      </w:r>
      <w:r>
        <w:rPr>
          <w:noProof/>
        </w:rPr>
        <w:lastRenderedPageBreak/>
        <w:drawing>
          <wp:inline distT="0" distB="0" distL="114300" distR="114300">
            <wp:extent cx="5286375" cy="2257425"/>
            <wp:effectExtent l="0" t="0" r="9525"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pic:cNvPicPr>
                  </pic:nvPicPr>
                  <pic:blipFill>
                    <a:blip r:embed="rId28"/>
                    <a:stretch>
                      <a:fillRect/>
                    </a:stretch>
                  </pic:blipFill>
                  <pic:spPr>
                    <a:xfrm>
                      <a:off x="0" y="0"/>
                      <a:ext cx="5286375" cy="2257425"/>
                    </a:xfrm>
                    <a:prstGeom prst="rect">
                      <a:avLst/>
                    </a:prstGeom>
                    <a:noFill/>
                    <a:ln>
                      <a:noFill/>
                    </a:ln>
                  </pic:spPr>
                </pic:pic>
              </a:graphicData>
            </a:graphic>
          </wp:inline>
        </w:drawing>
      </w:r>
    </w:p>
    <w:p w:rsidR="00C15697" w:rsidRDefault="00E84FE4">
      <w:pPr>
        <w:numPr>
          <w:ilvl w:val="0"/>
          <w:numId w:val="4"/>
        </w:numPr>
        <w:adjustRightInd w:val="0"/>
        <w:snapToGrid w:val="0"/>
        <w:spacing w:line="360" w:lineRule="auto"/>
        <w:ind w:firstLineChars="200" w:firstLine="560"/>
        <w:rPr>
          <w:snapToGrid w:val="0"/>
          <w:kern w:val="0"/>
          <w:szCs w:val="28"/>
        </w:rPr>
      </w:pPr>
      <w:r>
        <w:rPr>
          <w:rFonts w:hint="eastAsia"/>
          <w:snapToGrid w:val="0"/>
          <w:kern w:val="0"/>
          <w:szCs w:val="28"/>
        </w:rPr>
        <w:t>调查信息移动采集系统</w:t>
      </w:r>
      <w:r>
        <w:rPr>
          <w:snapToGrid w:val="0"/>
          <w:kern w:val="0"/>
          <w:szCs w:val="28"/>
        </w:rPr>
        <w:t>App</w:t>
      </w:r>
      <w:r>
        <w:rPr>
          <w:rFonts w:hint="eastAsia"/>
          <w:snapToGrid w:val="0"/>
          <w:kern w:val="0"/>
          <w:szCs w:val="28"/>
        </w:rPr>
        <w:t>默认设置为每次登陆时会自动同步数据，为方便每日的现场工作，可以在系统设置里选择取消勾选“登陆时自动同步”。</w:t>
      </w:r>
    </w:p>
    <w:p w:rsidR="00C15697" w:rsidRDefault="00E84FE4">
      <w:pPr>
        <w:adjustRightInd w:val="0"/>
        <w:snapToGrid w:val="0"/>
        <w:spacing w:line="360" w:lineRule="auto"/>
      </w:pPr>
      <w:r>
        <w:rPr>
          <w:noProof/>
        </w:rPr>
        <w:drawing>
          <wp:inline distT="0" distB="0" distL="114300" distR="114300">
            <wp:extent cx="5267325" cy="2276475"/>
            <wp:effectExtent l="0" t="0" r="9525"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pic:cNvPicPr>
                  </pic:nvPicPr>
                  <pic:blipFill>
                    <a:blip r:embed="rId29"/>
                    <a:stretch>
                      <a:fillRect/>
                    </a:stretch>
                  </pic:blipFill>
                  <pic:spPr>
                    <a:xfrm>
                      <a:off x="0" y="0"/>
                      <a:ext cx="5267325" cy="2276475"/>
                    </a:xfrm>
                    <a:prstGeom prst="rect">
                      <a:avLst/>
                    </a:prstGeom>
                    <a:noFill/>
                    <a:ln>
                      <a:noFill/>
                    </a:ln>
                  </pic:spPr>
                </pic:pic>
              </a:graphicData>
            </a:graphic>
          </wp:inline>
        </w:drawing>
      </w:r>
    </w:p>
    <w:p w:rsidR="00C15697" w:rsidRDefault="00E84FE4">
      <w:pPr>
        <w:adjustRightInd w:val="0"/>
        <w:snapToGrid w:val="0"/>
        <w:spacing w:line="360" w:lineRule="auto"/>
        <w:rPr>
          <w:snapToGrid w:val="0"/>
          <w:kern w:val="0"/>
          <w:szCs w:val="28"/>
        </w:rPr>
      </w:pPr>
      <w:r>
        <w:rPr>
          <w:noProof/>
        </w:rPr>
        <w:drawing>
          <wp:inline distT="0" distB="0" distL="114300" distR="114300">
            <wp:extent cx="5267325" cy="2266950"/>
            <wp:effectExtent l="0" t="0" r="9525" b="0"/>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pic:cNvPicPr>
                  </pic:nvPicPr>
                  <pic:blipFill>
                    <a:blip r:embed="rId30"/>
                    <a:stretch>
                      <a:fillRect/>
                    </a:stretch>
                  </pic:blipFill>
                  <pic:spPr>
                    <a:xfrm>
                      <a:off x="0" y="0"/>
                      <a:ext cx="5267325" cy="2266950"/>
                    </a:xfrm>
                    <a:prstGeom prst="rect">
                      <a:avLst/>
                    </a:prstGeom>
                    <a:noFill/>
                    <a:ln>
                      <a:noFill/>
                    </a:ln>
                  </pic:spPr>
                </pic:pic>
              </a:graphicData>
            </a:graphic>
          </wp:inline>
        </w:drawing>
      </w:r>
    </w:p>
    <w:p w:rsidR="00C15697" w:rsidRDefault="00E84FE4">
      <w:pPr>
        <w:adjustRightInd w:val="0"/>
        <w:snapToGrid w:val="0"/>
        <w:spacing w:line="360" w:lineRule="auto"/>
        <w:ind w:firstLineChars="200" w:firstLine="560"/>
        <w:rPr>
          <w:snapToGrid w:val="0"/>
          <w:kern w:val="0"/>
          <w:szCs w:val="28"/>
        </w:rPr>
      </w:pPr>
      <w:r>
        <w:rPr>
          <w:snapToGrid w:val="0"/>
          <w:kern w:val="0"/>
          <w:szCs w:val="28"/>
        </w:rPr>
        <w:t>11</w:t>
      </w:r>
      <w:r>
        <w:rPr>
          <w:rFonts w:hint="eastAsia"/>
          <w:snapToGrid w:val="0"/>
          <w:kern w:val="0"/>
          <w:szCs w:val="28"/>
        </w:rPr>
        <w:t>、各省在开展现场工作前应规范各监测点位行政村</w:t>
      </w:r>
      <w:r>
        <w:rPr>
          <w:snapToGrid w:val="0"/>
          <w:kern w:val="0"/>
          <w:szCs w:val="28"/>
        </w:rPr>
        <w:t>/</w:t>
      </w:r>
      <w:r>
        <w:rPr>
          <w:rFonts w:hint="eastAsia"/>
          <w:snapToGrid w:val="0"/>
          <w:kern w:val="0"/>
          <w:szCs w:val="28"/>
        </w:rPr>
        <w:t>居委会的采集系统录入名称，调查员按照培训要求填写，质控员应注意审核。</w:t>
      </w:r>
    </w:p>
    <w:p w:rsidR="00C15697" w:rsidRDefault="00E84FE4">
      <w:pPr>
        <w:adjustRightInd w:val="0"/>
        <w:snapToGrid w:val="0"/>
        <w:spacing w:line="360" w:lineRule="auto"/>
        <w:ind w:firstLineChars="200" w:firstLine="560"/>
        <w:rPr>
          <w:snapToGrid w:val="0"/>
          <w:kern w:val="0"/>
          <w:szCs w:val="28"/>
        </w:rPr>
      </w:pPr>
      <w:r>
        <w:rPr>
          <w:snapToGrid w:val="0"/>
          <w:kern w:val="0"/>
          <w:szCs w:val="28"/>
        </w:rPr>
        <w:lastRenderedPageBreak/>
        <w:t>12</w:t>
      </w:r>
      <w:r>
        <w:rPr>
          <w:rFonts w:hint="eastAsia"/>
          <w:snapToGrid w:val="0"/>
          <w:kern w:val="0"/>
          <w:szCs w:val="28"/>
        </w:rPr>
        <w:t>、调查信息采集系统</w:t>
      </w:r>
      <w:r>
        <w:rPr>
          <w:snapToGrid w:val="0"/>
          <w:kern w:val="0"/>
          <w:szCs w:val="28"/>
        </w:rPr>
        <w:t>App</w:t>
      </w:r>
      <w:r>
        <w:rPr>
          <w:rFonts w:hint="eastAsia"/>
          <w:snapToGrid w:val="0"/>
          <w:kern w:val="0"/>
          <w:szCs w:val="28"/>
        </w:rPr>
        <w:t>中的问卷数据提交后无法再编辑，调查员提</w:t>
      </w:r>
      <w:r>
        <w:rPr>
          <w:rFonts w:hint="eastAsia"/>
          <w:snapToGrid w:val="0"/>
          <w:kern w:val="0"/>
          <w:szCs w:val="28"/>
        </w:rPr>
        <w:t>交应前核对调查对象、知情同意书等信息。如在提交后发现文本信息有误，可以由一级质控员对相关信息进行编辑修改；如照片附件有误，则需将问卷作废后，由调查员重新在</w:t>
      </w:r>
      <w:r>
        <w:rPr>
          <w:snapToGrid w:val="0"/>
          <w:kern w:val="0"/>
          <w:szCs w:val="28"/>
        </w:rPr>
        <w:t>App</w:t>
      </w:r>
      <w:r>
        <w:rPr>
          <w:rFonts w:hint="eastAsia"/>
          <w:snapToGrid w:val="0"/>
          <w:kern w:val="0"/>
          <w:szCs w:val="28"/>
        </w:rPr>
        <w:t>终端录入。</w:t>
      </w:r>
    </w:p>
    <w:p w:rsidR="00C15697" w:rsidRDefault="00E84FE4">
      <w:pPr>
        <w:keepNext/>
        <w:keepLines/>
        <w:adjustRightInd w:val="0"/>
        <w:snapToGrid w:val="0"/>
        <w:spacing w:beforeLines="50" w:before="120" w:afterLines="50" w:after="120" w:line="360" w:lineRule="auto"/>
        <w:rPr>
          <w:rFonts w:eastAsia="黑体"/>
          <w:sz w:val="30"/>
          <w:szCs w:val="30"/>
        </w:rPr>
      </w:pPr>
      <w:bookmarkStart w:id="59" w:name="_Toc10962"/>
      <w:bookmarkStart w:id="60" w:name="_Toc18565"/>
      <w:r>
        <w:rPr>
          <w:rFonts w:eastAsia="黑体" w:hint="eastAsia"/>
          <w:sz w:val="30"/>
          <w:szCs w:val="30"/>
        </w:rPr>
        <w:t>九、环境与健康信息平台</w:t>
      </w:r>
      <w:r>
        <w:rPr>
          <w:rFonts w:eastAsia="黑体"/>
          <w:sz w:val="30"/>
          <w:szCs w:val="30"/>
        </w:rPr>
        <w:t>(</w:t>
      </w:r>
      <w:r>
        <w:rPr>
          <w:rFonts w:eastAsia="黑体" w:hint="eastAsia"/>
          <w:sz w:val="30"/>
          <w:szCs w:val="30"/>
        </w:rPr>
        <w:t>网页端</w:t>
      </w:r>
      <w:r>
        <w:rPr>
          <w:rFonts w:eastAsia="黑体"/>
          <w:sz w:val="30"/>
          <w:szCs w:val="30"/>
        </w:rPr>
        <w:t>)</w:t>
      </w:r>
      <w:r>
        <w:rPr>
          <w:rFonts w:eastAsia="黑体" w:hint="eastAsia"/>
          <w:sz w:val="30"/>
          <w:szCs w:val="30"/>
        </w:rPr>
        <w:t>操作指南</w:t>
      </w:r>
      <w:bookmarkEnd w:id="59"/>
      <w:bookmarkEnd w:id="60"/>
    </w:p>
    <w:p w:rsidR="00C15697" w:rsidRDefault="00E84FE4">
      <w:pPr>
        <w:adjustRightInd w:val="0"/>
        <w:snapToGrid w:val="0"/>
        <w:spacing w:line="360" w:lineRule="auto"/>
        <w:ind w:firstLineChars="200" w:firstLine="562"/>
        <w:rPr>
          <w:b/>
          <w:bCs/>
          <w:snapToGrid w:val="0"/>
          <w:kern w:val="0"/>
          <w:szCs w:val="28"/>
        </w:rPr>
      </w:pPr>
      <w:bookmarkStart w:id="61" w:name="_bookmark22"/>
      <w:bookmarkEnd w:id="61"/>
      <w:r>
        <w:rPr>
          <w:b/>
          <w:bCs/>
          <w:snapToGrid w:val="0"/>
          <w:kern w:val="0"/>
          <w:szCs w:val="28"/>
        </w:rPr>
        <w:t>1</w:t>
      </w:r>
      <w:r>
        <w:rPr>
          <w:rFonts w:hint="eastAsia"/>
          <w:b/>
          <w:bCs/>
          <w:snapToGrid w:val="0"/>
          <w:kern w:val="0"/>
          <w:szCs w:val="28"/>
        </w:rPr>
        <w:t>、</w:t>
      </w:r>
      <w:r>
        <w:rPr>
          <w:rFonts w:hint="eastAsia"/>
          <w:snapToGrid w:val="0"/>
          <w:kern w:val="0"/>
          <w:szCs w:val="28"/>
        </w:rPr>
        <w:t>登录地址：</w:t>
      </w:r>
      <w:hyperlink r:id="rId31" w:history="1">
        <w:r>
          <w:rPr>
            <w:rStyle w:val="ad"/>
            <w:b/>
            <w:bCs/>
            <w:snapToGrid w:val="0"/>
            <w:color w:val="auto"/>
            <w:kern w:val="0"/>
            <w:szCs w:val="28"/>
          </w:rPr>
          <w:t>http://10.103.12.187:8092/ehdata/sys/health</w:t>
        </w:r>
      </w:hyperlink>
    </w:p>
    <w:p w:rsidR="00C15697" w:rsidRDefault="00E84FE4">
      <w:pPr>
        <w:adjustRightInd w:val="0"/>
        <w:snapToGrid w:val="0"/>
        <w:spacing w:line="360" w:lineRule="auto"/>
        <w:rPr>
          <w:snapToGrid w:val="0"/>
          <w:kern w:val="0"/>
          <w:szCs w:val="28"/>
        </w:rPr>
      </w:pPr>
      <w:r>
        <w:rPr>
          <w:noProof/>
        </w:rPr>
        <w:drawing>
          <wp:inline distT="0" distB="0" distL="114300" distR="114300">
            <wp:extent cx="5191125" cy="28289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pic:cNvPicPr>
                  </pic:nvPicPr>
                  <pic:blipFill>
                    <a:blip r:embed="rId32"/>
                    <a:stretch>
                      <a:fillRect/>
                    </a:stretch>
                  </pic:blipFill>
                  <pic:spPr>
                    <a:xfrm>
                      <a:off x="0" y="0"/>
                      <a:ext cx="5191125" cy="2828925"/>
                    </a:xfrm>
                    <a:prstGeom prst="rect">
                      <a:avLst/>
                    </a:prstGeom>
                    <a:noFill/>
                    <a:ln>
                      <a:noFill/>
                    </a:ln>
                  </pic:spPr>
                </pic:pic>
              </a:graphicData>
            </a:graphic>
          </wp:inline>
        </w:drawing>
      </w:r>
    </w:p>
    <w:p w:rsidR="00C15697" w:rsidRDefault="00E84FE4">
      <w:pPr>
        <w:adjustRightInd w:val="0"/>
        <w:snapToGrid w:val="0"/>
        <w:spacing w:line="360" w:lineRule="auto"/>
        <w:ind w:firstLineChars="200" w:firstLine="560"/>
        <w:rPr>
          <w:snapToGrid w:val="0"/>
          <w:kern w:val="0"/>
          <w:szCs w:val="28"/>
        </w:rPr>
      </w:pPr>
      <w:r>
        <w:rPr>
          <w:rFonts w:hint="eastAsia"/>
          <w:snapToGrid w:val="0"/>
          <w:kern w:val="0"/>
          <w:szCs w:val="28"/>
        </w:rPr>
        <w:t>注意：在登录该平台之前，需先完成</w:t>
      </w:r>
      <w:r>
        <w:rPr>
          <w:b/>
          <w:bCs/>
          <w:snapToGrid w:val="0"/>
          <w:kern w:val="0"/>
          <w:szCs w:val="28"/>
        </w:rPr>
        <w:t>VPN</w:t>
      </w:r>
      <w:r>
        <w:rPr>
          <w:rFonts w:hint="eastAsia"/>
          <w:snapToGrid w:val="0"/>
          <w:kern w:val="0"/>
          <w:szCs w:val="28"/>
        </w:rPr>
        <w:t>登录。</w:t>
      </w:r>
    </w:p>
    <w:p w:rsidR="00C15697" w:rsidRDefault="00E84FE4">
      <w:pPr>
        <w:adjustRightInd w:val="0"/>
        <w:snapToGrid w:val="0"/>
        <w:spacing w:line="360" w:lineRule="auto"/>
        <w:ind w:firstLineChars="200" w:firstLine="560"/>
        <w:rPr>
          <w:snapToGrid w:val="0"/>
          <w:kern w:val="0"/>
          <w:szCs w:val="28"/>
        </w:rPr>
      </w:pPr>
      <w:r>
        <w:rPr>
          <w:snapToGrid w:val="0"/>
          <w:kern w:val="0"/>
          <w:szCs w:val="28"/>
        </w:rPr>
        <w:t>2</w:t>
      </w:r>
      <w:r>
        <w:rPr>
          <w:rFonts w:hint="eastAsia"/>
          <w:snapToGrid w:val="0"/>
          <w:kern w:val="0"/>
          <w:szCs w:val="28"/>
        </w:rPr>
        <w:t>、数据批量处理</w:t>
      </w:r>
    </w:p>
    <w:p w:rsidR="00C15697" w:rsidRDefault="00E84FE4">
      <w:pPr>
        <w:adjustRightInd w:val="0"/>
        <w:snapToGrid w:val="0"/>
        <w:spacing w:line="360" w:lineRule="auto"/>
        <w:ind w:firstLineChars="200" w:firstLine="560"/>
        <w:rPr>
          <w:snapToGrid w:val="0"/>
          <w:kern w:val="0"/>
          <w:szCs w:val="28"/>
        </w:rPr>
      </w:pPr>
      <w:r>
        <w:rPr>
          <w:rFonts w:hint="eastAsia"/>
          <w:snapToGrid w:val="0"/>
          <w:kern w:val="0"/>
          <w:szCs w:val="28"/>
        </w:rPr>
        <w:t>（</w:t>
      </w:r>
      <w:r>
        <w:rPr>
          <w:snapToGrid w:val="0"/>
          <w:kern w:val="0"/>
          <w:szCs w:val="28"/>
        </w:rPr>
        <w:t>1</w:t>
      </w:r>
      <w:r>
        <w:rPr>
          <w:rFonts w:hint="eastAsia"/>
          <w:snapToGrid w:val="0"/>
          <w:kern w:val="0"/>
          <w:szCs w:val="28"/>
        </w:rPr>
        <w:t>）在数据审核</w:t>
      </w:r>
      <w:r>
        <w:rPr>
          <w:snapToGrid w:val="0"/>
          <w:kern w:val="0"/>
          <w:szCs w:val="28"/>
        </w:rPr>
        <w:t>-</w:t>
      </w:r>
      <w:r>
        <w:rPr>
          <w:rFonts w:hint="eastAsia"/>
          <w:snapToGrid w:val="0"/>
          <w:kern w:val="0"/>
          <w:szCs w:val="28"/>
        </w:rPr>
        <w:t>数据填报模块中，状态选择“待提交”，点击查询，即可看到所有待提交数据，如数据均已检查确认无误，可通过点击“批量操作”实现数据的批量确认或全部确认。如果只批量提交部分数据，在需要操作的数据条前勾选后，点击“批量提交”。如需提交全部数据，可以点击“全部提交”。</w:t>
      </w:r>
    </w:p>
    <w:p w:rsidR="00C15697" w:rsidRDefault="00E84FE4">
      <w:pPr>
        <w:adjustRightInd w:val="0"/>
        <w:snapToGrid w:val="0"/>
        <w:spacing w:line="360" w:lineRule="auto"/>
        <w:rPr>
          <w:snapToGrid w:val="0"/>
          <w:kern w:val="0"/>
          <w:szCs w:val="28"/>
        </w:rPr>
      </w:pPr>
      <w:r>
        <w:rPr>
          <w:noProof/>
        </w:rPr>
        <w:lastRenderedPageBreak/>
        <w:drawing>
          <wp:inline distT="0" distB="0" distL="114300" distR="114300">
            <wp:extent cx="5153025" cy="288607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pic:cNvPicPr>
                  </pic:nvPicPr>
                  <pic:blipFill>
                    <a:blip r:embed="rId33"/>
                    <a:stretch>
                      <a:fillRect/>
                    </a:stretch>
                  </pic:blipFill>
                  <pic:spPr>
                    <a:xfrm>
                      <a:off x="0" y="0"/>
                      <a:ext cx="5153025" cy="2886075"/>
                    </a:xfrm>
                    <a:prstGeom prst="rect">
                      <a:avLst/>
                    </a:prstGeom>
                    <a:noFill/>
                    <a:ln>
                      <a:noFill/>
                    </a:ln>
                  </pic:spPr>
                </pic:pic>
              </a:graphicData>
            </a:graphic>
          </wp:inline>
        </w:drawing>
      </w:r>
    </w:p>
    <w:p w:rsidR="00C15697" w:rsidRDefault="00E84FE4">
      <w:pPr>
        <w:adjustRightInd w:val="0"/>
        <w:snapToGrid w:val="0"/>
        <w:spacing w:line="360" w:lineRule="auto"/>
        <w:ind w:firstLineChars="200" w:firstLine="560"/>
        <w:rPr>
          <w:snapToGrid w:val="0"/>
          <w:kern w:val="0"/>
          <w:szCs w:val="28"/>
        </w:rPr>
      </w:pPr>
      <w:r>
        <w:rPr>
          <w:rFonts w:hint="eastAsia"/>
          <w:snapToGrid w:val="0"/>
          <w:kern w:val="0"/>
          <w:szCs w:val="28"/>
        </w:rPr>
        <w:t>（</w:t>
      </w:r>
      <w:r>
        <w:rPr>
          <w:snapToGrid w:val="0"/>
          <w:kern w:val="0"/>
          <w:szCs w:val="28"/>
        </w:rPr>
        <w:t>2</w:t>
      </w:r>
      <w:r>
        <w:rPr>
          <w:rFonts w:hint="eastAsia"/>
          <w:snapToGrid w:val="0"/>
          <w:kern w:val="0"/>
          <w:szCs w:val="28"/>
        </w:rPr>
        <w:t>）在数据审核</w:t>
      </w:r>
      <w:r>
        <w:rPr>
          <w:snapToGrid w:val="0"/>
          <w:kern w:val="0"/>
          <w:szCs w:val="28"/>
        </w:rPr>
        <w:t>-</w:t>
      </w:r>
      <w:r>
        <w:rPr>
          <w:rFonts w:hint="eastAsia"/>
          <w:snapToGrid w:val="0"/>
          <w:kern w:val="0"/>
          <w:szCs w:val="28"/>
        </w:rPr>
        <w:t>数据填报模块中，选择“待提交”、“已提交待审核”、“审核通过待确认”和“已确认”中某一种状态的数据，点击查询，看到相应数据列表后，点击“导出</w:t>
      </w:r>
      <w:r>
        <w:rPr>
          <w:snapToGrid w:val="0"/>
          <w:kern w:val="0"/>
          <w:szCs w:val="28"/>
        </w:rPr>
        <w:t>excel”</w:t>
      </w:r>
      <w:r>
        <w:rPr>
          <w:rFonts w:hint="eastAsia"/>
          <w:snapToGrid w:val="0"/>
          <w:kern w:val="0"/>
          <w:szCs w:val="28"/>
        </w:rPr>
        <w:t>，即可导出相应的数据。数据为</w:t>
      </w:r>
      <w:r>
        <w:rPr>
          <w:snapToGrid w:val="0"/>
          <w:kern w:val="0"/>
          <w:szCs w:val="28"/>
        </w:rPr>
        <w:t>xlsx</w:t>
      </w:r>
      <w:r>
        <w:rPr>
          <w:rFonts w:hint="eastAsia"/>
          <w:snapToGrid w:val="0"/>
          <w:kern w:val="0"/>
          <w:szCs w:val="28"/>
        </w:rPr>
        <w:t>格式，方便继续进行统计分析工作</w:t>
      </w:r>
      <w:r>
        <w:rPr>
          <w:rFonts w:hint="eastAsia"/>
          <w:snapToGrid w:val="0"/>
          <w:kern w:val="0"/>
          <w:szCs w:val="28"/>
        </w:rPr>
        <w:t>。</w:t>
      </w:r>
    </w:p>
    <w:p w:rsidR="00C15697" w:rsidRDefault="00E84FE4">
      <w:pPr>
        <w:adjustRightInd w:val="0"/>
        <w:snapToGrid w:val="0"/>
        <w:spacing w:line="360" w:lineRule="auto"/>
        <w:rPr>
          <w:snapToGrid w:val="0"/>
          <w:kern w:val="0"/>
          <w:szCs w:val="28"/>
        </w:rPr>
      </w:pPr>
      <w:r>
        <w:rPr>
          <w:noProof/>
        </w:rPr>
        <w:drawing>
          <wp:inline distT="0" distB="0" distL="114300" distR="114300">
            <wp:extent cx="5191125" cy="353377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pic:cNvPicPr>
                  </pic:nvPicPr>
                  <pic:blipFill>
                    <a:blip r:embed="rId34"/>
                    <a:stretch>
                      <a:fillRect/>
                    </a:stretch>
                  </pic:blipFill>
                  <pic:spPr>
                    <a:xfrm>
                      <a:off x="0" y="0"/>
                      <a:ext cx="5191125" cy="3533775"/>
                    </a:xfrm>
                    <a:prstGeom prst="rect">
                      <a:avLst/>
                    </a:prstGeom>
                    <a:noFill/>
                    <a:ln>
                      <a:noFill/>
                    </a:ln>
                  </pic:spPr>
                </pic:pic>
              </a:graphicData>
            </a:graphic>
          </wp:inline>
        </w:drawing>
      </w:r>
    </w:p>
    <w:p w:rsidR="00C15697" w:rsidRDefault="00E84FE4">
      <w:pPr>
        <w:adjustRightInd w:val="0"/>
        <w:snapToGrid w:val="0"/>
        <w:spacing w:line="360" w:lineRule="auto"/>
        <w:ind w:firstLineChars="200" w:firstLine="562"/>
        <w:rPr>
          <w:snapToGrid w:val="0"/>
          <w:kern w:val="0"/>
          <w:szCs w:val="28"/>
        </w:rPr>
      </w:pPr>
      <w:r>
        <w:rPr>
          <w:b/>
          <w:bCs/>
          <w:snapToGrid w:val="0"/>
          <w:kern w:val="0"/>
          <w:szCs w:val="28"/>
        </w:rPr>
        <w:t>3</w:t>
      </w:r>
      <w:r>
        <w:rPr>
          <w:rFonts w:hint="eastAsia"/>
          <w:snapToGrid w:val="0"/>
          <w:kern w:val="0"/>
          <w:szCs w:val="28"/>
        </w:rPr>
        <w:t>、</w:t>
      </w:r>
      <w:r>
        <w:rPr>
          <w:b/>
          <w:bCs/>
          <w:snapToGrid w:val="0"/>
          <w:kern w:val="0"/>
          <w:szCs w:val="28"/>
        </w:rPr>
        <w:t>VPN</w:t>
      </w:r>
      <w:r>
        <w:rPr>
          <w:rFonts w:hint="eastAsia"/>
          <w:snapToGrid w:val="0"/>
          <w:kern w:val="0"/>
          <w:szCs w:val="28"/>
        </w:rPr>
        <w:t>电脑网页登录操作指南</w:t>
      </w:r>
    </w:p>
    <w:p w:rsidR="00C15697" w:rsidRDefault="00E84FE4">
      <w:pPr>
        <w:adjustRightInd w:val="0"/>
        <w:snapToGrid w:val="0"/>
        <w:spacing w:line="360" w:lineRule="auto"/>
        <w:ind w:firstLineChars="200" w:firstLine="560"/>
        <w:rPr>
          <w:snapToGrid w:val="0"/>
          <w:kern w:val="0"/>
          <w:szCs w:val="28"/>
        </w:rPr>
      </w:pPr>
      <w:r>
        <w:rPr>
          <w:rFonts w:hint="eastAsia"/>
          <w:snapToGrid w:val="0"/>
          <w:kern w:val="0"/>
          <w:szCs w:val="28"/>
        </w:rPr>
        <w:t>（</w:t>
      </w:r>
      <w:r>
        <w:rPr>
          <w:snapToGrid w:val="0"/>
          <w:kern w:val="0"/>
          <w:szCs w:val="28"/>
        </w:rPr>
        <w:t>1</w:t>
      </w:r>
      <w:r>
        <w:rPr>
          <w:rFonts w:hint="eastAsia"/>
          <w:snapToGrid w:val="0"/>
          <w:kern w:val="0"/>
          <w:szCs w:val="28"/>
        </w:rPr>
        <w:t>）打开浏览器，访问</w:t>
      </w:r>
      <w:r>
        <w:rPr>
          <w:snapToGrid w:val="0"/>
          <w:kern w:val="0"/>
          <w:szCs w:val="28"/>
        </w:rPr>
        <w:t>https://vpn1.craes.cn</w:t>
      </w:r>
      <w:r>
        <w:rPr>
          <w:rFonts w:hint="eastAsia"/>
          <w:snapToGrid w:val="0"/>
          <w:kern w:val="0"/>
          <w:szCs w:val="28"/>
        </w:rPr>
        <w:t>。</w:t>
      </w:r>
    </w:p>
    <w:p w:rsidR="00C15697" w:rsidRDefault="00E84FE4">
      <w:pPr>
        <w:adjustRightInd w:val="0"/>
        <w:snapToGrid w:val="0"/>
        <w:spacing w:line="360" w:lineRule="auto"/>
        <w:textAlignment w:val="center"/>
        <w:rPr>
          <w:snapToGrid w:val="0"/>
          <w:kern w:val="0"/>
          <w:szCs w:val="28"/>
        </w:rPr>
      </w:pPr>
      <w:r>
        <w:rPr>
          <w:noProof/>
        </w:rPr>
        <w:lastRenderedPageBreak/>
        <w:drawing>
          <wp:inline distT="0" distB="0" distL="114300" distR="114300">
            <wp:extent cx="5191125" cy="2381250"/>
            <wp:effectExtent l="0" t="0" r="9525"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pic:cNvPicPr>
                  </pic:nvPicPr>
                  <pic:blipFill>
                    <a:blip r:embed="rId35"/>
                    <a:stretch>
                      <a:fillRect/>
                    </a:stretch>
                  </pic:blipFill>
                  <pic:spPr>
                    <a:xfrm>
                      <a:off x="0" y="0"/>
                      <a:ext cx="5191125" cy="2381250"/>
                    </a:xfrm>
                    <a:prstGeom prst="rect">
                      <a:avLst/>
                    </a:prstGeom>
                    <a:noFill/>
                    <a:ln>
                      <a:noFill/>
                    </a:ln>
                  </pic:spPr>
                </pic:pic>
              </a:graphicData>
            </a:graphic>
          </wp:inline>
        </w:drawing>
      </w:r>
    </w:p>
    <w:p w:rsidR="00C15697" w:rsidRDefault="00E84FE4">
      <w:pPr>
        <w:adjustRightInd w:val="0"/>
        <w:snapToGrid w:val="0"/>
        <w:spacing w:line="360" w:lineRule="auto"/>
        <w:ind w:firstLineChars="200" w:firstLine="560"/>
        <w:rPr>
          <w:snapToGrid w:val="0"/>
          <w:kern w:val="0"/>
          <w:szCs w:val="28"/>
        </w:rPr>
      </w:pPr>
      <w:r>
        <w:rPr>
          <w:rFonts w:hint="eastAsia"/>
          <w:snapToGrid w:val="0"/>
          <w:kern w:val="0"/>
          <w:szCs w:val="28"/>
        </w:rPr>
        <w:t>（</w:t>
      </w:r>
      <w:r>
        <w:rPr>
          <w:snapToGrid w:val="0"/>
          <w:kern w:val="0"/>
          <w:szCs w:val="28"/>
        </w:rPr>
        <w:t>2</w:t>
      </w:r>
      <w:r>
        <w:rPr>
          <w:rFonts w:hint="eastAsia"/>
          <w:snapToGrid w:val="0"/>
          <w:kern w:val="0"/>
          <w:szCs w:val="28"/>
        </w:rPr>
        <w:t>）按照提示输入用户名和初始密码，收到的手机短信验证码后点击登录，即可完成登录。</w:t>
      </w:r>
    </w:p>
    <w:p w:rsidR="00C15697" w:rsidRDefault="00E84FE4">
      <w:pPr>
        <w:adjustRightInd w:val="0"/>
        <w:snapToGrid w:val="0"/>
        <w:spacing w:line="360" w:lineRule="auto"/>
        <w:rPr>
          <w:snapToGrid w:val="0"/>
          <w:kern w:val="0"/>
          <w:szCs w:val="28"/>
        </w:rPr>
      </w:pPr>
      <w:r>
        <w:rPr>
          <w:noProof/>
        </w:rPr>
        <w:drawing>
          <wp:inline distT="0" distB="0" distL="114300" distR="114300">
            <wp:extent cx="5324475" cy="22574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pic:cNvPicPr>
                  </pic:nvPicPr>
                  <pic:blipFill>
                    <a:blip r:embed="rId36"/>
                    <a:stretch>
                      <a:fillRect/>
                    </a:stretch>
                  </pic:blipFill>
                  <pic:spPr>
                    <a:xfrm>
                      <a:off x="0" y="0"/>
                      <a:ext cx="5324475" cy="2257425"/>
                    </a:xfrm>
                    <a:prstGeom prst="rect">
                      <a:avLst/>
                    </a:prstGeom>
                    <a:noFill/>
                    <a:ln>
                      <a:noFill/>
                    </a:ln>
                  </pic:spPr>
                </pic:pic>
              </a:graphicData>
            </a:graphic>
          </wp:inline>
        </w:drawing>
      </w:r>
    </w:p>
    <w:p w:rsidR="00C15697" w:rsidRDefault="00E84FE4">
      <w:pPr>
        <w:adjustRightInd w:val="0"/>
        <w:snapToGrid w:val="0"/>
        <w:spacing w:line="360" w:lineRule="auto"/>
        <w:ind w:firstLineChars="200" w:firstLine="560"/>
        <w:rPr>
          <w:snapToGrid w:val="0"/>
          <w:kern w:val="0"/>
          <w:szCs w:val="28"/>
        </w:rPr>
      </w:pPr>
      <w:r>
        <w:rPr>
          <w:rFonts w:hint="eastAsia"/>
          <w:snapToGrid w:val="0"/>
          <w:kern w:val="0"/>
          <w:szCs w:val="28"/>
        </w:rPr>
        <w:t>（</w:t>
      </w:r>
      <w:r>
        <w:rPr>
          <w:snapToGrid w:val="0"/>
          <w:kern w:val="0"/>
          <w:szCs w:val="28"/>
        </w:rPr>
        <w:t>3</w:t>
      </w:r>
      <w:r>
        <w:rPr>
          <w:rFonts w:hint="eastAsia"/>
          <w:snapToGrid w:val="0"/>
          <w:kern w:val="0"/>
          <w:szCs w:val="28"/>
        </w:rPr>
        <w:t>）用户名为申请</w:t>
      </w:r>
      <w:r>
        <w:rPr>
          <w:snapToGrid w:val="0"/>
          <w:kern w:val="0"/>
          <w:szCs w:val="28"/>
        </w:rPr>
        <w:t>VPN</w:t>
      </w:r>
      <w:r>
        <w:rPr>
          <w:rFonts w:hint="eastAsia"/>
          <w:snapToGrid w:val="0"/>
          <w:kern w:val="0"/>
          <w:szCs w:val="28"/>
        </w:rPr>
        <w:t>时登记的中文姓名，初始密码为</w:t>
      </w:r>
      <w:r>
        <w:rPr>
          <w:snapToGrid w:val="0"/>
          <w:kern w:val="0"/>
          <w:szCs w:val="28"/>
        </w:rPr>
        <w:t>craes@123</w:t>
      </w:r>
      <w:r>
        <w:rPr>
          <w:rFonts w:hint="eastAsia"/>
          <w:snapToGrid w:val="0"/>
          <w:kern w:val="0"/>
          <w:szCs w:val="28"/>
        </w:rPr>
        <w:t>。首次登录请根据系统提示修改密码。密码长度不得小于</w:t>
      </w:r>
      <w:r>
        <w:rPr>
          <w:snapToGrid w:val="0"/>
          <w:kern w:val="0"/>
          <w:szCs w:val="28"/>
        </w:rPr>
        <w:t>8</w:t>
      </w:r>
      <w:r>
        <w:rPr>
          <w:rFonts w:hint="eastAsia"/>
          <w:snapToGrid w:val="0"/>
          <w:kern w:val="0"/>
          <w:szCs w:val="28"/>
        </w:rPr>
        <w:t>位，且必须包含字母和特殊字符。</w:t>
      </w:r>
    </w:p>
    <w:p w:rsidR="00C15697" w:rsidRDefault="00E84FE4">
      <w:pPr>
        <w:adjustRightInd w:val="0"/>
        <w:snapToGrid w:val="0"/>
        <w:spacing w:line="360" w:lineRule="auto"/>
        <w:ind w:firstLineChars="200" w:firstLine="562"/>
        <w:rPr>
          <w:snapToGrid w:val="0"/>
          <w:kern w:val="0"/>
          <w:szCs w:val="28"/>
        </w:rPr>
      </w:pPr>
      <w:r>
        <w:rPr>
          <w:b/>
          <w:bCs/>
          <w:snapToGrid w:val="0"/>
          <w:kern w:val="0"/>
          <w:szCs w:val="28"/>
        </w:rPr>
        <w:t>4</w:t>
      </w:r>
      <w:r>
        <w:rPr>
          <w:rFonts w:hint="eastAsia"/>
          <w:snapToGrid w:val="0"/>
          <w:kern w:val="0"/>
          <w:szCs w:val="28"/>
        </w:rPr>
        <w:t>、</w:t>
      </w:r>
      <w:r>
        <w:rPr>
          <w:b/>
          <w:bCs/>
          <w:snapToGrid w:val="0"/>
          <w:kern w:val="0"/>
          <w:szCs w:val="28"/>
        </w:rPr>
        <w:t>VPN</w:t>
      </w:r>
      <w:r>
        <w:rPr>
          <w:rFonts w:hint="eastAsia"/>
          <w:snapToGrid w:val="0"/>
          <w:kern w:val="0"/>
          <w:szCs w:val="28"/>
        </w:rPr>
        <w:t>电脑客户端登录操作指南</w:t>
      </w:r>
    </w:p>
    <w:p w:rsidR="00C15697" w:rsidRDefault="00E84FE4">
      <w:pPr>
        <w:adjustRightInd w:val="0"/>
        <w:snapToGrid w:val="0"/>
        <w:spacing w:line="360" w:lineRule="auto"/>
        <w:ind w:firstLineChars="200" w:firstLine="560"/>
        <w:rPr>
          <w:snapToGrid w:val="0"/>
          <w:kern w:val="0"/>
          <w:szCs w:val="28"/>
        </w:rPr>
      </w:pPr>
      <w:r>
        <w:rPr>
          <w:rFonts w:hint="eastAsia"/>
          <w:snapToGrid w:val="0"/>
          <w:kern w:val="0"/>
          <w:szCs w:val="28"/>
        </w:rPr>
        <w:t>（</w:t>
      </w:r>
      <w:r>
        <w:rPr>
          <w:snapToGrid w:val="0"/>
          <w:kern w:val="0"/>
          <w:szCs w:val="28"/>
        </w:rPr>
        <w:t>1</w:t>
      </w:r>
      <w:r>
        <w:rPr>
          <w:rFonts w:hint="eastAsia"/>
          <w:snapToGrid w:val="0"/>
          <w:kern w:val="0"/>
          <w:szCs w:val="28"/>
        </w:rPr>
        <w:t>）访问</w:t>
      </w:r>
      <w:r>
        <w:rPr>
          <w:snapToGrid w:val="0"/>
          <w:kern w:val="0"/>
          <w:szCs w:val="28"/>
        </w:rPr>
        <w:t>https://vpn1.craes.cn</w:t>
      </w:r>
      <w:r>
        <w:rPr>
          <w:rFonts w:hint="eastAsia"/>
          <w:snapToGrid w:val="0"/>
          <w:kern w:val="0"/>
          <w:szCs w:val="28"/>
        </w:rPr>
        <w:t>，下载</w:t>
      </w:r>
      <w:r>
        <w:rPr>
          <w:snapToGrid w:val="0"/>
          <w:kern w:val="0"/>
          <w:szCs w:val="28"/>
        </w:rPr>
        <w:t>windows</w:t>
      </w:r>
      <w:r>
        <w:rPr>
          <w:rFonts w:hint="eastAsia"/>
          <w:snapToGrid w:val="0"/>
          <w:kern w:val="0"/>
          <w:szCs w:val="28"/>
        </w:rPr>
        <w:t>组件</w:t>
      </w:r>
      <w:r>
        <w:rPr>
          <w:snapToGrid w:val="0"/>
          <w:kern w:val="0"/>
          <w:szCs w:val="28"/>
        </w:rPr>
        <w:t>EasyConnect</w:t>
      </w:r>
      <w:r>
        <w:rPr>
          <w:rFonts w:hint="eastAsia"/>
          <w:snapToGrid w:val="0"/>
          <w:kern w:val="0"/>
          <w:szCs w:val="28"/>
        </w:rPr>
        <w:t>。</w:t>
      </w:r>
    </w:p>
    <w:p w:rsidR="00C15697" w:rsidRDefault="00E84FE4">
      <w:pPr>
        <w:adjustRightInd w:val="0"/>
        <w:snapToGrid w:val="0"/>
        <w:spacing w:line="360" w:lineRule="auto"/>
        <w:textAlignment w:val="center"/>
        <w:rPr>
          <w:snapToGrid w:val="0"/>
          <w:kern w:val="0"/>
          <w:szCs w:val="28"/>
        </w:rPr>
      </w:pPr>
      <w:r>
        <w:rPr>
          <w:noProof/>
        </w:rPr>
        <w:lastRenderedPageBreak/>
        <w:drawing>
          <wp:inline distT="0" distB="0" distL="114300" distR="114300">
            <wp:extent cx="5295900" cy="2390775"/>
            <wp:effectExtent l="0" t="0" r="0" b="9525"/>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pic:cNvPicPr>
                  </pic:nvPicPr>
                  <pic:blipFill>
                    <a:blip r:embed="rId37"/>
                    <a:stretch>
                      <a:fillRect/>
                    </a:stretch>
                  </pic:blipFill>
                  <pic:spPr>
                    <a:xfrm>
                      <a:off x="0" y="0"/>
                      <a:ext cx="5295900" cy="2390775"/>
                    </a:xfrm>
                    <a:prstGeom prst="rect">
                      <a:avLst/>
                    </a:prstGeom>
                    <a:noFill/>
                    <a:ln>
                      <a:noFill/>
                    </a:ln>
                  </pic:spPr>
                </pic:pic>
              </a:graphicData>
            </a:graphic>
          </wp:inline>
        </w:drawing>
      </w:r>
    </w:p>
    <w:p w:rsidR="00C15697" w:rsidRDefault="00E84FE4">
      <w:pPr>
        <w:numPr>
          <w:ilvl w:val="0"/>
          <w:numId w:val="5"/>
        </w:numPr>
        <w:adjustRightInd w:val="0"/>
        <w:snapToGrid w:val="0"/>
        <w:spacing w:line="360" w:lineRule="auto"/>
        <w:ind w:firstLineChars="200" w:firstLine="560"/>
        <w:rPr>
          <w:snapToGrid w:val="0"/>
          <w:kern w:val="0"/>
          <w:szCs w:val="28"/>
        </w:rPr>
      </w:pPr>
      <w:r>
        <w:rPr>
          <w:rFonts w:hint="eastAsia"/>
          <w:snapToGrid w:val="0"/>
          <w:kern w:val="0"/>
          <w:szCs w:val="28"/>
        </w:rPr>
        <w:t>按照电脑操作系统选择需要下载的版本。</w:t>
      </w:r>
    </w:p>
    <w:p w:rsidR="00C15697" w:rsidRDefault="00E84FE4">
      <w:pPr>
        <w:adjustRightInd w:val="0"/>
        <w:snapToGrid w:val="0"/>
        <w:spacing w:line="360" w:lineRule="auto"/>
      </w:pPr>
      <w:r>
        <w:rPr>
          <w:noProof/>
        </w:rPr>
        <w:drawing>
          <wp:inline distT="0" distB="0" distL="114300" distR="114300">
            <wp:extent cx="5267325" cy="2447925"/>
            <wp:effectExtent l="0" t="0" r="9525" b="9525"/>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pic:cNvPicPr>
                  </pic:nvPicPr>
                  <pic:blipFill>
                    <a:blip r:embed="rId38"/>
                    <a:stretch>
                      <a:fillRect/>
                    </a:stretch>
                  </pic:blipFill>
                  <pic:spPr>
                    <a:xfrm>
                      <a:off x="0" y="0"/>
                      <a:ext cx="5267325" cy="2447925"/>
                    </a:xfrm>
                    <a:prstGeom prst="rect">
                      <a:avLst/>
                    </a:prstGeom>
                    <a:noFill/>
                    <a:ln>
                      <a:noFill/>
                    </a:ln>
                  </pic:spPr>
                </pic:pic>
              </a:graphicData>
            </a:graphic>
          </wp:inline>
        </w:drawing>
      </w:r>
    </w:p>
    <w:p w:rsidR="00C15697" w:rsidRDefault="00E84FE4">
      <w:pPr>
        <w:numPr>
          <w:ilvl w:val="0"/>
          <w:numId w:val="5"/>
        </w:numPr>
        <w:adjustRightInd w:val="0"/>
        <w:snapToGrid w:val="0"/>
        <w:spacing w:line="360" w:lineRule="auto"/>
        <w:ind w:firstLineChars="200" w:firstLine="560"/>
        <w:rPr>
          <w:snapToGrid w:val="0"/>
          <w:kern w:val="0"/>
          <w:szCs w:val="28"/>
        </w:rPr>
      </w:pPr>
      <w:r>
        <w:rPr>
          <w:rFonts w:hint="eastAsia"/>
          <w:snapToGrid w:val="0"/>
          <w:kern w:val="0"/>
          <w:szCs w:val="28"/>
        </w:rPr>
        <w:t>运行组件</w:t>
      </w:r>
      <w:r>
        <w:rPr>
          <w:snapToGrid w:val="0"/>
          <w:kern w:val="0"/>
          <w:szCs w:val="28"/>
        </w:rPr>
        <w:t>EasyConnect</w:t>
      </w:r>
      <w:r>
        <w:rPr>
          <w:rFonts w:hint="eastAsia"/>
          <w:snapToGrid w:val="0"/>
          <w:kern w:val="0"/>
          <w:szCs w:val="28"/>
        </w:rPr>
        <w:t>，输入</w:t>
      </w:r>
      <w:r>
        <w:rPr>
          <w:snapToGrid w:val="0"/>
          <w:kern w:val="0"/>
          <w:szCs w:val="28"/>
        </w:rPr>
        <w:t>VPN</w:t>
      </w:r>
      <w:r>
        <w:rPr>
          <w:rFonts w:hint="eastAsia"/>
          <w:snapToGrid w:val="0"/>
          <w:kern w:val="0"/>
          <w:szCs w:val="28"/>
        </w:rPr>
        <w:t>地址</w:t>
      </w:r>
      <w:hyperlink r:id="rId39" w:history="1">
        <w:r>
          <w:rPr>
            <w:snapToGrid w:val="0"/>
            <w:kern w:val="0"/>
            <w:szCs w:val="28"/>
          </w:rPr>
          <w:t>https://vpn1.craes.cn</w:t>
        </w:r>
      </w:hyperlink>
      <w:r>
        <w:rPr>
          <w:rFonts w:hint="eastAsia"/>
          <w:snapToGrid w:val="0"/>
          <w:kern w:val="0"/>
          <w:szCs w:val="28"/>
        </w:rPr>
        <w:t>，点击连接按钮。</w:t>
      </w:r>
    </w:p>
    <w:p w:rsidR="00C15697" w:rsidRDefault="00E84FE4">
      <w:pPr>
        <w:adjustRightInd w:val="0"/>
        <w:snapToGrid w:val="0"/>
        <w:spacing w:line="360" w:lineRule="auto"/>
        <w:rPr>
          <w:snapToGrid w:val="0"/>
          <w:kern w:val="0"/>
          <w:szCs w:val="28"/>
        </w:rPr>
      </w:pPr>
      <w:r>
        <w:rPr>
          <w:noProof/>
        </w:rPr>
        <w:lastRenderedPageBreak/>
        <w:drawing>
          <wp:inline distT="0" distB="0" distL="114300" distR="114300">
            <wp:extent cx="5286375" cy="3009900"/>
            <wp:effectExtent l="0" t="0" r="9525" b="0"/>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pic:cNvPicPr>
                  </pic:nvPicPr>
                  <pic:blipFill>
                    <a:blip r:embed="rId40"/>
                    <a:stretch>
                      <a:fillRect/>
                    </a:stretch>
                  </pic:blipFill>
                  <pic:spPr>
                    <a:xfrm>
                      <a:off x="0" y="0"/>
                      <a:ext cx="5286375" cy="3009900"/>
                    </a:xfrm>
                    <a:prstGeom prst="rect">
                      <a:avLst/>
                    </a:prstGeom>
                    <a:noFill/>
                    <a:ln>
                      <a:noFill/>
                    </a:ln>
                  </pic:spPr>
                </pic:pic>
              </a:graphicData>
            </a:graphic>
          </wp:inline>
        </w:drawing>
      </w:r>
    </w:p>
    <w:p w:rsidR="00C15697" w:rsidRDefault="00E84FE4">
      <w:pPr>
        <w:adjustRightInd w:val="0"/>
        <w:snapToGrid w:val="0"/>
        <w:spacing w:line="360" w:lineRule="auto"/>
        <w:ind w:firstLineChars="200" w:firstLine="560"/>
        <w:rPr>
          <w:snapToGrid w:val="0"/>
          <w:kern w:val="0"/>
          <w:szCs w:val="28"/>
        </w:rPr>
      </w:pPr>
      <w:r>
        <w:rPr>
          <w:rFonts w:hint="eastAsia"/>
          <w:snapToGrid w:val="0"/>
          <w:kern w:val="0"/>
          <w:szCs w:val="28"/>
        </w:rPr>
        <w:t>（</w:t>
      </w:r>
      <w:r>
        <w:rPr>
          <w:snapToGrid w:val="0"/>
          <w:kern w:val="0"/>
          <w:szCs w:val="28"/>
        </w:rPr>
        <w:t>4</w:t>
      </w:r>
      <w:r>
        <w:rPr>
          <w:rFonts w:hint="eastAsia"/>
          <w:snapToGrid w:val="0"/>
          <w:kern w:val="0"/>
          <w:szCs w:val="28"/>
        </w:rPr>
        <w:t>）输入用户名和初始密码，输入手机短信验证码即可登录。用户名为中文姓名，初始密码为</w:t>
      </w:r>
      <w:r>
        <w:rPr>
          <w:snapToGrid w:val="0"/>
          <w:kern w:val="0"/>
          <w:szCs w:val="28"/>
        </w:rPr>
        <w:t>craes@123</w:t>
      </w:r>
      <w:r>
        <w:rPr>
          <w:rFonts w:hint="eastAsia"/>
          <w:snapToGrid w:val="0"/>
          <w:kern w:val="0"/>
          <w:szCs w:val="28"/>
        </w:rPr>
        <w:t>。首次登录请根据系统提示修改密码。密码长度不得小于</w:t>
      </w:r>
      <w:r>
        <w:rPr>
          <w:snapToGrid w:val="0"/>
          <w:kern w:val="0"/>
          <w:szCs w:val="28"/>
        </w:rPr>
        <w:t>8</w:t>
      </w:r>
      <w:r>
        <w:rPr>
          <w:rFonts w:hint="eastAsia"/>
          <w:snapToGrid w:val="0"/>
          <w:kern w:val="0"/>
          <w:szCs w:val="28"/>
        </w:rPr>
        <w:t>位，且必须包含字母和特殊字符。如有重名情况，后开通的用户名可能为中文姓名</w:t>
      </w:r>
      <w:r>
        <w:rPr>
          <w:snapToGrid w:val="0"/>
          <w:kern w:val="0"/>
          <w:szCs w:val="28"/>
        </w:rPr>
        <w:t>+01</w:t>
      </w:r>
      <w:r>
        <w:rPr>
          <w:rFonts w:hint="eastAsia"/>
          <w:snapToGrid w:val="0"/>
          <w:kern w:val="0"/>
          <w:szCs w:val="28"/>
        </w:rPr>
        <w:t>，具体会在开通</w:t>
      </w:r>
      <w:r>
        <w:rPr>
          <w:snapToGrid w:val="0"/>
          <w:kern w:val="0"/>
          <w:szCs w:val="28"/>
        </w:rPr>
        <w:t>vpn</w:t>
      </w:r>
      <w:r>
        <w:rPr>
          <w:rFonts w:hint="eastAsia"/>
          <w:snapToGrid w:val="0"/>
          <w:kern w:val="0"/>
          <w:szCs w:val="28"/>
        </w:rPr>
        <w:t>时告知各设区市。</w:t>
      </w:r>
    </w:p>
    <w:p w:rsidR="00C15697" w:rsidRDefault="00E84FE4">
      <w:pPr>
        <w:spacing w:line="240" w:lineRule="auto"/>
      </w:pPr>
      <w:r>
        <w:rPr>
          <w:noProof/>
        </w:rPr>
        <w:drawing>
          <wp:inline distT="0" distB="0" distL="114300" distR="114300">
            <wp:extent cx="5267325" cy="2952750"/>
            <wp:effectExtent l="0" t="0" r="9525" b="0"/>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pic:cNvPicPr>
                  </pic:nvPicPr>
                  <pic:blipFill>
                    <a:blip r:embed="rId41"/>
                    <a:stretch>
                      <a:fillRect/>
                    </a:stretch>
                  </pic:blipFill>
                  <pic:spPr>
                    <a:xfrm>
                      <a:off x="0" y="0"/>
                      <a:ext cx="5267325" cy="2952750"/>
                    </a:xfrm>
                    <a:prstGeom prst="rect">
                      <a:avLst/>
                    </a:prstGeom>
                    <a:noFill/>
                    <a:ln>
                      <a:noFill/>
                    </a:ln>
                  </pic:spPr>
                </pic:pic>
              </a:graphicData>
            </a:graphic>
          </wp:inline>
        </w:drawing>
      </w:r>
    </w:p>
    <w:p w:rsidR="00C15697" w:rsidRDefault="00E84FE4">
      <w:pPr>
        <w:adjustRightInd w:val="0"/>
        <w:snapToGrid w:val="0"/>
        <w:spacing w:line="360" w:lineRule="auto"/>
        <w:ind w:firstLineChars="200" w:firstLine="560"/>
        <w:rPr>
          <w:snapToGrid w:val="0"/>
          <w:kern w:val="0"/>
          <w:szCs w:val="28"/>
        </w:rPr>
      </w:pPr>
      <w:r>
        <w:rPr>
          <w:rFonts w:hint="eastAsia"/>
          <w:snapToGrid w:val="0"/>
          <w:kern w:val="0"/>
          <w:szCs w:val="28"/>
        </w:rPr>
        <w:t>（</w:t>
      </w:r>
      <w:r>
        <w:rPr>
          <w:snapToGrid w:val="0"/>
          <w:kern w:val="0"/>
          <w:szCs w:val="28"/>
        </w:rPr>
        <w:t>5</w:t>
      </w:r>
      <w:r>
        <w:rPr>
          <w:rFonts w:hint="eastAsia"/>
          <w:snapToGrid w:val="0"/>
          <w:kern w:val="0"/>
          <w:szCs w:val="28"/>
        </w:rPr>
        <w:t>）由于</w:t>
      </w:r>
      <w:r>
        <w:rPr>
          <w:snapToGrid w:val="0"/>
          <w:kern w:val="0"/>
          <w:szCs w:val="28"/>
        </w:rPr>
        <w:t>VPN</w:t>
      </w:r>
      <w:r>
        <w:rPr>
          <w:rFonts w:hint="eastAsia"/>
          <w:snapToGrid w:val="0"/>
          <w:kern w:val="0"/>
          <w:szCs w:val="28"/>
        </w:rPr>
        <w:t>的同时在线人数有上限，如同时在线过多，可能导致其他用户无法正常登录。因此，请大家在每次登录或数据同步完成后，及时断开</w:t>
      </w:r>
      <w:r>
        <w:rPr>
          <w:snapToGrid w:val="0"/>
          <w:kern w:val="0"/>
          <w:szCs w:val="28"/>
        </w:rPr>
        <w:t>VPN</w:t>
      </w:r>
      <w:r>
        <w:rPr>
          <w:rFonts w:hint="eastAsia"/>
          <w:snapToGrid w:val="0"/>
          <w:kern w:val="0"/>
          <w:szCs w:val="28"/>
        </w:rPr>
        <w:t>连接。点击右上角的用户名右侧的小三角图标，</w:t>
      </w:r>
      <w:r>
        <w:rPr>
          <w:rFonts w:hint="eastAsia"/>
          <w:snapToGrid w:val="0"/>
          <w:kern w:val="0"/>
          <w:szCs w:val="28"/>
        </w:rPr>
        <w:lastRenderedPageBreak/>
        <w:t>选择注销，并点击确定即可。</w:t>
      </w:r>
    </w:p>
    <w:p w:rsidR="00C15697" w:rsidRDefault="00E84FE4">
      <w:pPr>
        <w:adjustRightInd w:val="0"/>
        <w:snapToGrid w:val="0"/>
        <w:spacing w:line="360" w:lineRule="auto"/>
        <w:textAlignment w:val="center"/>
        <w:rPr>
          <w:snapToGrid w:val="0"/>
          <w:kern w:val="0"/>
          <w:szCs w:val="28"/>
        </w:rPr>
      </w:pPr>
      <w:r>
        <w:rPr>
          <w:noProof/>
        </w:rPr>
        <w:drawing>
          <wp:inline distT="0" distB="0" distL="114300" distR="114300">
            <wp:extent cx="5314950" cy="2905125"/>
            <wp:effectExtent l="0" t="0" r="0" b="9525"/>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pic:cNvPicPr>
                  </pic:nvPicPr>
                  <pic:blipFill>
                    <a:blip r:embed="rId42"/>
                    <a:stretch>
                      <a:fillRect/>
                    </a:stretch>
                  </pic:blipFill>
                  <pic:spPr>
                    <a:xfrm>
                      <a:off x="0" y="0"/>
                      <a:ext cx="5314950" cy="2905125"/>
                    </a:xfrm>
                    <a:prstGeom prst="rect">
                      <a:avLst/>
                    </a:prstGeom>
                    <a:noFill/>
                    <a:ln>
                      <a:noFill/>
                    </a:ln>
                  </pic:spPr>
                </pic:pic>
              </a:graphicData>
            </a:graphic>
          </wp:inline>
        </w:drawing>
      </w:r>
    </w:p>
    <w:p w:rsidR="00C15697" w:rsidRDefault="00C15697">
      <w:pPr>
        <w:adjustRightInd w:val="0"/>
        <w:snapToGrid w:val="0"/>
        <w:spacing w:line="360" w:lineRule="auto"/>
        <w:ind w:firstLineChars="200" w:firstLine="560"/>
        <w:rPr>
          <w:snapToGrid w:val="0"/>
          <w:kern w:val="0"/>
          <w:szCs w:val="28"/>
        </w:rPr>
        <w:sectPr w:rsidR="00C15697">
          <w:pgSz w:w="11906" w:h="16839"/>
          <w:pgMar w:top="1440" w:right="1800" w:bottom="1440" w:left="1800" w:header="0" w:footer="850" w:gutter="0"/>
          <w:cols w:space="720"/>
        </w:sectPr>
      </w:pPr>
    </w:p>
    <w:p w:rsidR="00C15697" w:rsidRDefault="00E84FE4">
      <w:pPr>
        <w:pStyle w:val="1"/>
        <w:jc w:val="center"/>
        <w:rPr>
          <w:rFonts w:ascii="黑体" w:eastAsia="黑体" w:hAnsi="黑体" w:cs="黑体"/>
          <w:kern w:val="0"/>
          <w:sz w:val="32"/>
          <w:szCs w:val="32"/>
        </w:rPr>
      </w:pPr>
      <w:bookmarkStart w:id="62" w:name="_Toc23831"/>
      <w:bookmarkStart w:id="63" w:name="_Toc22902"/>
      <w:r>
        <w:rPr>
          <w:rFonts w:ascii="黑体" w:eastAsia="黑体" w:hAnsi="黑体" w:cs="黑体" w:hint="eastAsia"/>
          <w:kern w:val="0"/>
          <w:sz w:val="32"/>
          <w:szCs w:val="32"/>
        </w:rPr>
        <w:lastRenderedPageBreak/>
        <w:t>附件</w:t>
      </w:r>
      <w:r>
        <w:rPr>
          <w:rFonts w:ascii="黑体" w:eastAsia="黑体" w:hAnsi="黑体" w:cs="黑体"/>
          <w:kern w:val="0"/>
          <w:sz w:val="32"/>
          <w:szCs w:val="32"/>
        </w:rPr>
        <w:t>5-</w:t>
      </w:r>
      <w:r>
        <w:rPr>
          <w:rFonts w:ascii="黑体" w:eastAsia="黑体" w:hAnsi="黑体" w:cs="黑体" w:hint="eastAsia"/>
          <w:kern w:val="0"/>
          <w:sz w:val="32"/>
          <w:szCs w:val="32"/>
        </w:rPr>
        <w:t>质量控制方案</w:t>
      </w:r>
      <w:bookmarkEnd w:id="62"/>
      <w:bookmarkEnd w:id="63"/>
    </w:p>
    <w:p w:rsidR="00C15697" w:rsidRDefault="00C15697">
      <w:pPr>
        <w:spacing w:line="245" w:lineRule="auto"/>
        <w:rPr>
          <w:rFonts w:ascii="Arial"/>
          <w:sz w:val="21"/>
        </w:rPr>
      </w:pPr>
    </w:p>
    <w:p w:rsidR="00C15697" w:rsidRDefault="00E84FE4">
      <w:pPr>
        <w:adjustRightInd w:val="0"/>
        <w:snapToGrid w:val="0"/>
        <w:spacing w:line="360" w:lineRule="auto"/>
        <w:ind w:firstLineChars="200" w:firstLine="560"/>
        <w:rPr>
          <w:rFonts w:ascii="仿宋" w:cs="仿宋"/>
          <w:snapToGrid w:val="0"/>
          <w:kern w:val="0"/>
          <w:szCs w:val="28"/>
        </w:rPr>
      </w:pPr>
      <w:r>
        <w:rPr>
          <w:rFonts w:ascii="仿宋" w:hAnsi="仿宋" w:cs="仿宋" w:hint="eastAsia"/>
          <w:snapToGrid w:val="0"/>
          <w:kern w:val="0"/>
          <w:szCs w:val="28"/>
        </w:rPr>
        <w:t>开展质量控制工作的目的是避免或减少监测数据的误差，使监测工作组织有序，提高工作效率，节约人力、财力、物力。为保证本次监测能够正常有序的开展，并获取高质量的监测数据，需对各个环节实行严格的质量控制，包括方案的设计与修订、抽样、培训、入户调查、数据处理等。对现场调查工作的质量进行实时动态监测，一旦发</w:t>
      </w:r>
      <w:bookmarkStart w:id="64" w:name="_bookmark24"/>
      <w:bookmarkEnd w:id="64"/>
      <w:r>
        <w:rPr>
          <w:rFonts w:ascii="仿宋" w:hAnsi="仿宋" w:cs="仿宋" w:hint="eastAsia"/>
          <w:snapToGrid w:val="0"/>
          <w:kern w:val="0"/>
          <w:szCs w:val="28"/>
        </w:rPr>
        <w:t>现质量问题及时反馈、纠正，防止错偏的扩散。</w:t>
      </w:r>
    </w:p>
    <w:p w:rsidR="00C15697" w:rsidRDefault="00E84FE4">
      <w:pPr>
        <w:keepNext/>
        <w:keepLines/>
        <w:adjustRightInd w:val="0"/>
        <w:snapToGrid w:val="0"/>
        <w:spacing w:before="10" w:after="10" w:line="360" w:lineRule="auto"/>
        <w:ind w:firstLineChars="200" w:firstLine="600"/>
        <w:rPr>
          <w:rFonts w:eastAsia="黑体"/>
          <w:sz w:val="30"/>
          <w:szCs w:val="30"/>
        </w:rPr>
      </w:pPr>
      <w:bookmarkStart w:id="65" w:name="_Toc32176"/>
      <w:bookmarkStart w:id="66" w:name="_Toc1554"/>
      <w:r>
        <w:rPr>
          <w:rFonts w:eastAsia="黑体" w:hint="eastAsia"/>
          <w:sz w:val="30"/>
          <w:szCs w:val="30"/>
        </w:rPr>
        <w:t>一、各级机构质量控制职责</w:t>
      </w:r>
      <w:bookmarkEnd w:id="65"/>
      <w:bookmarkEnd w:id="66"/>
    </w:p>
    <w:p w:rsidR="00C15697" w:rsidRDefault="00E84FE4">
      <w:pPr>
        <w:adjustRightInd w:val="0"/>
        <w:snapToGrid w:val="0"/>
        <w:spacing w:line="360" w:lineRule="auto"/>
        <w:ind w:firstLineChars="200" w:firstLine="560"/>
        <w:rPr>
          <w:rFonts w:ascii="仿宋" w:cs="仿宋"/>
          <w:snapToGrid w:val="0"/>
          <w:kern w:val="0"/>
          <w:szCs w:val="28"/>
        </w:rPr>
      </w:pPr>
      <w:r>
        <w:rPr>
          <w:rFonts w:eastAsia="Times New Roman"/>
          <w:snapToGrid w:val="0"/>
          <w:kern w:val="0"/>
          <w:szCs w:val="28"/>
        </w:rPr>
        <w:t>1</w:t>
      </w:r>
      <w:r>
        <w:rPr>
          <w:rFonts w:ascii="仿宋" w:hAnsi="仿宋" w:cs="仿宋" w:hint="eastAsia"/>
          <w:snapToGrid w:val="0"/>
          <w:kern w:val="0"/>
          <w:szCs w:val="28"/>
        </w:rPr>
        <w:t>、区级调查组按照质量控制的规定和要求，及时开展调查问卷一级审核。</w:t>
      </w:r>
    </w:p>
    <w:p w:rsidR="00C15697" w:rsidRDefault="00E84FE4">
      <w:pPr>
        <w:adjustRightInd w:val="0"/>
        <w:snapToGrid w:val="0"/>
        <w:spacing w:line="360" w:lineRule="auto"/>
        <w:ind w:firstLineChars="200" w:firstLine="560"/>
        <w:rPr>
          <w:rFonts w:ascii="仿宋" w:cs="仿宋"/>
          <w:snapToGrid w:val="0"/>
          <w:kern w:val="0"/>
          <w:szCs w:val="28"/>
        </w:rPr>
      </w:pPr>
      <w:r>
        <w:rPr>
          <w:rFonts w:eastAsia="Times New Roman"/>
          <w:snapToGrid w:val="0"/>
          <w:kern w:val="0"/>
          <w:szCs w:val="28"/>
        </w:rPr>
        <w:t>2</w:t>
      </w:r>
      <w:r>
        <w:rPr>
          <w:rFonts w:ascii="仿宋" w:hAnsi="仿宋" w:cs="仿宋" w:hint="eastAsia"/>
          <w:snapToGrid w:val="0"/>
          <w:kern w:val="0"/>
          <w:szCs w:val="28"/>
        </w:rPr>
        <w:t>、区级调查组负责收集监测点质控工作的信息、资料，及时上报市级工作组。</w:t>
      </w:r>
    </w:p>
    <w:p w:rsidR="00C15697" w:rsidRDefault="00E84FE4">
      <w:pPr>
        <w:keepNext/>
        <w:keepLines/>
        <w:adjustRightInd w:val="0"/>
        <w:snapToGrid w:val="0"/>
        <w:spacing w:before="10" w:after="10" w:line="360" w:lineRule="auto"/>
        <w:ind w:firstLineChars="200" w:firstLine="600"/>
        <w:rPr>
          <w:rFonts w:eastAsia="黑体"/>
          <w:sz w:val="30"/>
          <w:szCs w:val="30"/>
        </w:rPr>
      </w:pPr>
      <w:bookmarkStart w:id="67" w:name="_Toc5833"/>
      <w:bookmarkStart w:id="68" w:name="_Toc18305"/>
      <w:r>
        <w:rPr>
          <w:rFonts w:eastAsia="黑体" w:hint="eastAsia"/>
          <w:sz w:val="30"/>
          <w:szCs w:val="30"/>
        </w:rPr>
        <w:t>二、现</w:t>
      </w:r>
      <w:r>
        <w:rPr>
          <w:rFonts w:eastAsia="黑体" w:hint="eastAsia"/>
          <w:sz w:val="30"/>
          <w:szCs w:val="30"/>
        </w:rPr>
        <w:t>场调查前期的质量控制</w:t>
      </w:r>
      <w:bookmarkEnd w:id="67"/>
      <w:bookmarkEnd w:id="68"/>
    </w:p>
    <w:p w:rsidR="00C15697" w:rsidRDefault="00E84FE4">
      <w:pPr>
        <w:adjustRightInd w:val="0"/>
        <w:snapToGrid w:val="0"/>
        <w:spacing w:line="360" w:lineRule="auto"/>
        <w:ind w:firstLineChars="200" w:firstLine="560"/>
        <w:rPr>
          <w:rFonts w:ascii="黑体" w:eastAsia="黑体" w:hAnsi="黑体" w:cs="黑体"/>
          <w:snapToGrid w:val="0"/>
          <w:kern w:val="0"/>
          <w:szCs w:val="28"/>
        </w:rPr>
      </w:pPr>
      <w:r>
        <w:rPr>
          <w:rFonts w:ascii="黑体" w:eastAsia="黑体" w:hAnsi="黑体" w:cs="黑体"/>
          <w:snapToGrid w:val="0"/>
          <w:kern w:val="0"/>
          <w:szCs w:val="28"/>
        </w:rPr>
        <w:t>(</w:t>
      </w:r>
      <w:r>
        <w:rPr>
          <w:rFonts w:ascii="黑体" w:eastAsia="黑体" w:hAnsi="黑体" w:cs="黑体" w:hint="eastAsia"/>
          <w:snapToGrid w:val="0"/>
          <w:kern w:val="0"/>
          <w:szCs w:val="28"/>
        </w:rPr>
        <w:t>一</w:t>
      </w:r>
      <w:r>
        <w:rPr>
          <w:rFonts w:ascii="黑体" w:eastAsia="黑体" w:hAnsi="黑体" w:cs="黑体"/>
          <w:snapToGrid w:val="0"/>
          <w:kern w:val="0"/>
          <w:szCs w:val="28"/>
        </w:rPr>
        <w:t>)</w:t>
      </w:r>
      <w:r>
        <w:rPr>
          <w:rFonts w:ascii="黑体" w:eastAsia="黑体" w:hAnsi="黑体" w:cs="黑体" w:hint="eastAsia"/>
          <w:snapToGrid w:val="0"/>
          <w:kern w:val="0"/>
          <w:szCs w:val="28"/>
        </w:rPr>
        <w:t>监测方案及问卷论证</w:t>
      </w:r>
    </w:p>
    <w:p w:rsidR="00C15697" w:rsidRDefault="00E84FE4">
      <w:pPr>
        <w:adjustRightInd w:val="0"/>
        <w:snapToGrid w:val="0"/>
        <w:spacing w:line="360" w:lineRule="auto"/>
        <w:ind w:firstLineChars="200" w:firstLine="560"/>
        <w:rPr>
          <w:rFonts w:ascii="仿宋" w:cs="仿宋"/>
          <w:snapToGrid w:val="0"/>
          <w:kern w:val="0"/>
          <w:szCs w:val="28"/>
        </w:rPr>
      </w:pPr>
      <w:r>
        <w:rPr>
          <w:rFonts w:eastAsia="Times New Roman"/>
          <w:snapToGrid w:val="0"/>
          <w:kern w:val="0"/>
          <w:szCs w:val="28"/>
        </w:rPr>
        <w:t>1</w:t>
      </w:r>
      <w:r>
        <w:rPr>
          <w:rFonts w:ascii="仿宋" w:hAnsi="仿宋" w:cs="仿宋" w:hint="eastAsia"/>
          <w:snapToGrid w:val="0"/>
          <w:kern w:val="0"/>
          <w:szCs w:val="28"/>
        </w:rPr>
        <w:t>、对整个修订过程进行记录，留存各类文字、音像资料；</w:t>
      </w:r>
    </w:p>
    <w:p w:rsidR="00C15697" w:rsidRDefault="00E84FE4">
      <w:pPr>
        <w:adjustRightInd w:val="0"/>
        <w:snapToGrid w:val="0"/>
        <w:spacing w:line="360" w:lineRule="auto"/>
        <w:ind w:firstLineChars="200" w:firstLine="560"/>
        <w:rPr>
          <w:rFonts w:ascii="仿宋" w:cs="仿宋"/>
          <w:snapToGrid w:val="0"/>
          <w:kern w:val="0"/>
          <w:szCs w:val="28"/>
        </w:rPr>
      </w:pPr>
      <w:r>
        <w:rPr>
          <w:rFonts w:eastAsia="Times New Roman"/>
          <w:snapToGrid w:val="0"/>
          <w:kern w:val="0"/>
          <w:szCs w:val="28"/>
        </w:rPr>
        <w:t>2</w:t>
      </w:r>
      <w:r>
        <w:rPr>
          <w:rFonts w:ascii="仿宋" w:hAnsi="仿宋" w:cs="仿宋" w:hint="eastAsia"/>
          <w:snapToGrid w:val="0"/>
          <w:kern w:val="0"/>
          <w:szCs w:val="28"/>
        </w:rPr>
        <w:t>、开展现场预调查，对方案及问卷进行验证。</w:t>
      </w:r>
    </w:p>
    <w:p w:rsidR="00C15697" w:rsidRDefault="00E84FE4">
      <w:pPr>
        <w:adjustRightInd w:val="0"/>
        <w:snapToGrid w:val="0"/>
        <w:spacing w:line="360" w:lineRule="auto"/>
        <w:ind w:firstLineChars="200" w:firstLine="560"/>
        <w:rPr>
          <w:rFonts w:ascii="黑体" w:eastAsia="黑体" w:hAnsi="黑体" w:cs="黑体"/>
          <w:snapToGrid w:val="0"/>
          <w:kern w:val="0"/>
          <w:szCs w:val="28"/>
        </w:rPr>
      </w:pPr>
      <w:r>
        <w:rPr>
          <w:rFonts w:ascii="黑体" w:eastAsia="黑体" w:hAnsi="黑体" w:cs="黑体"/>
          <w:snapToGrid w:val="0"/>
          <w:kern w:val="0"/>
          <w:szCs w:val="28"/>
        </w:rPr>
        <w:t>(</w:t>
      </w:r>
      <w:r>
        <w:rPr>
          <w:rFonts w:ascii="黑体" w:eastAsia="黑体" w:hAnsi="黑体" w:cs="黑体" w:hint="eastAsia"/>
          <w:snapToGrid w:val="0"/>
          <w:kern w:val="0"/>
          <w:szCs w:val="28"/>
        </w:rPr>
        <w:t>二</w:t>
      </w:r>
      <w:r>
        <w:rPr>
          <w:rFonts w:ascii="黑体" w:eastAsia="黑体" w:hAnsi="黑体" w:cs="黑体"/>
          <w:snapToGrid w:val="0"/>
          <w:kern w:val="0"/>
          <w:szCs w:val="28"/>
        </w:rPr>
        <w:t>)</w:t>
      </w:r>
      <w:r>
        <w:rPr>
          <w:rFonts w:ascii="黑体" w:eastAsia="黑体" w:hAnsi="黑体" w:cs="黑体" w:hint="eastAsia"/>
          <w:snapToGrid w:val="0"/>
          <w:kern w:val="0"/>
          <w:szCs w:val="28"/>
        </w:rPr>
        <w:t>人员培训</w:t>
      </w:r>
    </w:p>
    <w:p w:rsidR="00C15697" w:rsidRDefault="00E84FE4">
      <w:pPr>
        <w:adjustRightInd w:val="0"/>
        <w:snapToGrid w:val="0"/>
        <w:spacing w:line="360" w:lineRule="auto"/>
        <w:ind w:firstLineChars="200" w:firstLine="560"/>
        <w:rPr>
          <w:rFonts w:ascii="仿宋" w:cs="仿宋"/>
          <w:snapToGrid w:val="0"/>
          <w:kern w:val="0"/>
          <w:szCs w:val="28"/>
        </w:rPr>
      </w:pPr>
      <w:r>
        <w:rPr>
          <w:rFonts w:ascii="仿宋" w:hAnsi="仿宋" w:cs="仿宋" w:hint="eastAsia"/>
          <w:snapToGrid w:val="0"/>
          <w:kern w:val="0"/>
          <w:szCs w:val="28"/>
        </w:rPr>
        <w:t>培训是影响整个监测结果的关键环节之一，本次监测采用二级培训的方式进行人员培训，一级培训对象为市级技术骨干，二级培训对象为各县级工作组工作人员，为保证培训的质量，需对培训的每个质量环节进行控制。</w:t>
      </w:r>
    </w:p>
    <w:p w:rsidR="00C15697" w:rsidRDefault="00E84FE4">
      <w:pPr>
        <w:adjustRightInd w:val="0"/>
        <w:snapToGrid w:val="0"/>
        <w:spacing w:line="360" w:lineRule="auto"/>
        <w:ind w:firstLineChars="200" w:firstLine="560"/>
        <w:rPr>
          <w:rFonts w:ascii="仿宋" w:cs="仿宋"/>
          <w:snapToGrid w:val="0"/>
          <w:kern w:val="0"/>
          <w:szCs w:val="28"/>
        </w:rPr>
      </w:pPr>
      <w:r>
        <w:rPr>
          <w:rFonts w:eastAsia="Times New Roman"/>
          <w:snapToGrid w:val="0"/>
          <w:kern w:val="0"/>
          <w:szCs w:val="28"/>
        </w:rPr>
        <w:t>1</w:t>
      </w:r>
      <w:r>
        <w:rPr>
          <w:rFonts w:ascii="仿宋" w:hAnsi="仿宋" w:cs="仿宋" w:hint="eastAsia"/>
          <w:snapToGrid w:val="0"/>
          <w:kern w:val="0"/>
          <w:szCs w:val="28"/>
        </w:rPr>
        <w:t>、质控措施</w:t>
      </w:r>
    </w:p>
    <w:p w:rsidR="00C15697" w:rsidRDefault="00E84FE4">
      <w:pPr>
        <w:adjustRightInd w:val="0"/>
        <w:snapToGrid w:val="0"/>
        <w:spacing w:line="360" w:lineRule="auto"/>
        <w:ind w:firstLineChars="200" w:firstLine="560"/>
        <w:rPr>
          <w:rFonts w:ascii="仿宋" w:cs="仿宋"/>
          <w:snapToGrid w:val="0"/>
          <w:kern w:val="0"/>
          <w:szCs w:val="28"/>
        </w:rPr>
      </w:pPr>
      <w:r>
        <w:rPr>
          <w:rFonts w:ascii="仿宋" w:hAnsi="仿宋" w:cs="仿宋" w:hint="eastAsia"/>
          <w:snapToGrid w:val="0"/>
          <w:kern w:val="0"/>
          <w:szCs w:val="28"/>
        </w:rPr>
        <w:t>（</w:t>
      </w:r>
      <w:r>
        <w:rPr>
          <w:rFonts w:ascii="仿宋" w:hAnsi="仿宋" w:cs="仿宋"/>
          <w:snapToGrid w:val="0"/>
          <w:kern w:val="0"/>
          <w:szCs w:val="28"/>
        </w:rPr>
        <w:t>1</w:t>
      </w:r>
      <w:r>
        <w:rPr>
          <w:rFonts w:ascii="仿宋" w:hAnsi="仿宋" w:cs="仿宋" w:hint="eastAsia"/>
          <w:snapToGrid w:val="0"/>
          <w:kern w:val="0"/>
          <w:szCs w:val="28"/>
        </w:rPr>
        <w:t>）各设区市根据本地条件确定培训方式、规模和场所，按要求开展二级培训工作。</w:t>
      </w:r>
    </w:p>
    <w:p w:rsidR="00C15697" w:rsidRDefault="00E84FE4">
      <w:pPr>
        <w:adjustRightInd w:val="0"/>
        <w:snapToGrid w:val="0"/>
        <w:spacing w:line="360" w:lineRule="auto"/>
        <w:ind w:firstLineChars="200" w:firstLine="560"/>
        <w:rPr>
          <w:rFonts w:ascii="仿宋" w:cs="仿宋"/>
          <w:snapToGrid w:val="0"/>
          <w:kern w:val="0"/>
          <w:szCs w:val="28"/>
        </w:rPr>
      </w:pPr>
      <w:r>
        <w:rPr>
          <w:rFonts w:ascii="仿宋" w:hAnsi="仿宋" w:cs="仿宋" w:hint="eastAsia"/>
          <w:snapToGrid w:val="0"/>
          <w:kern w:val="0"/>
          <w:szCs w:val="28"/>
        </w:rPr>
        <w:t>（</w:t>
      </w:r>
      <w:r>
        <w:rPr>
          <w:rFonts w:ascii="仿宋" w:hAnsi="仿宋" w:cs="仿宋"/>
          <w:snapToGrid w:val="0"/>
          <w:kern w:val="0"/>
          <w:szCs w:val="28"/>
        </w:rPr>
        <w:t>5</w:t>
      </w:r>
      <w:r>
        <w:rPr>
          <w:rFonts w:ascii="仿宋" w:hAnsi="仿宋" w:cs="仿宋" w:hint="eastAsia"/>
          <w:snapToGrid w:val="0"/>
          <w:kern w:val="0"/>
          <w:szCs w:val="28"/>
        </w:rPr>
        <w:t>）严格培训纪律及考勤制度。</w:t>
      </w:r>
    </w:p>
    <w:p w:rsidR="00C15697" w:rsidRDefault="00E84FE4">
      <w:pPr>
        <w:adjustRightInd w:val="0"/>
        <w:snapToGrid w:val="0"/>
        <w:spacing w:line="360" w:lineRule="auto"/>
        <w:ind w:firstLineChars="200" w:firstLine="560"/>
        <w:rPr>
          <w:rFonts w:ascii="仿宋" w:cs="仿宋"/>
          <w:snapToGrid w:val="0"/>
          <w:kern w:val="0"/>
          <w:szCs w:val="28"/>
        </w:rPr>
      </w:pPr>
      <w:r>
        <w:rPr>
          <w:rFonts w:ascii="仿宋" w:hAnsi="仿宋" w:cs="仿宋" w:hint="eastAsia"/>
          <w:snapToGrid w:val="0"/>
          <w:kern w:val="0"/>
          <w:szCs w:val="28"/>
        </w:rPr>
        <w:lastRenderedPageBreak/>
        <w:t>（</w:t>
      </w:r>
      <w:r>
        <w:rPr>
          <w:rFonts w:ascii="仿宋" w:hAnsi="仿宋" w:cs="仿宋"/>
          <w:snapToGrid w:val="0"/>
          <w:kern w:val="0"/>
          <w:szCs w:val="28"/>
        </w:rPr>
        <w:t>6</w:t>
      </w:r>
      <w:r>
        <w:rPr>
          <w:rFonts w:ascii="仿宋" w:hAnsi="仿宋" w:cs="仿宋" w:hint="eastAsia"/>
          <w:snapToGrid w:val="0"/>
          <w:kern w:val="0"/>
          <w:szCs w:val="28"/>
        </w:rPr>
        <w:t>）严格考核制度。对参加培训人员进行监测实施方案、问卷等内容的考核并建立培训人员情况电子档案备查。</w:t>
      </w:r>
    </w:p>
    <w:p w:rsidR="00C15697" w:rsidRDefault="00E84FE4">
      <w:pPr>
        <w:adjustRightInd w:val="0"/>
        <w:snapToGrid w:val="0"/>
        <w:spacing w:line="360" w:lineRule="auto"/>
        <w:ind w:firstLineChars="200" w:firstLine="560"/>
        <w:rPr>
          <w:rFonts w:ascii="仿宋" w:cs="仿宋"/>
          <w:snapToGrid w:val="0"/>
          <w:kern w:val="0"/>
          <w:szCs w:val="28"/>
        </w:rPr>
      </w:pPr>
      <w:r>
        <w:rPr>
          <w:rFonts w:ascii="仿宋" w:hAnsi="仿宋" w:cs="仿宋" w:hint="eastAsia"/>
          <w:snapToGrid w:val="0"/>
          <w:kern w:val="0"/>
          <w:szCs w:val="28"/>
        </w:rPr>
        <w:t>（</w:t>
      </w:r>
      <w:r>
        <w:rPr>
          <w:rFonts w:ascii="仿宋" w:hAnsi="仿宋" w:cs="仿宋"/>
          <w:snapToGrid w:val="0"/>
          <w:kern w:val="0"/>
          <w:szCs w:val="28"/>
        </w:rPr>
        <w:t>7</w:t>
      </w:r>
      <w:r>
        <w:rPr>
          <w:rFonts w:ascii="仿宋" w:hAnsi="仿宋" w:cs="仿宋" w:hint="eastAsia"/>
          <w:snapToGrid w:val="0"/>
          <w:kern w:val="0"/>
          <w:szCs w:val="28"/>
        </w:rPr>
        <w:t>）闭卷考试</w:t>
      </w:r>
      <w:r>
        <w:rPr>
          <w:rFonts w:eastAsia="Times New Roman"/>
          <w:snapToGrid w:val="0"/>
          <w:kern w:val="0"/>
          <w:szCs w:val="28"/>
        </w:rPr>
        <w:t>70</w:t>
      </w:r>
      <w:r>
        <w:rPr>
          <w:rFonts w:ascii="仿宋" w:hAnsi="仿宋" w:cs="仿宋" w:hint="eastAsia"/>
          <w:snapToGrid w:val="0"/>
          <w:kern w:val="0"/>
          <w:szCs w:val="28"/>
        </w:rPr>
        <w:t>分以上为及格。不及格者重新培训或更换人员。</w:t>
      </w:r>
    </w:p>
    <w:p w:rsidR="00C15697" w:rsidRDefault="00E84FE4">
      <w:pPr>
        <w:adjustRightInd w:val="0"/>
        <w:snapToGrid w:val="0"/>
        <w:spacing w:line="360" w:lineRule="auto"/>
        <w:ind w:firstLineChars="200" w:firstLine="560"/>
        <w:rPr>
          <w:rFonts w:ascii="仿宋" w:cs="仿宋"/>
          <w:snapToGrid w:val="0"/>
          <w:kern w:val="0"/>
          <w:szCs w:val="28"/>
        </w:rPr>
      </w:pPr>
      <w:r>
        <w:rPr>
          <w:rFonts w:eastAsia="Times New Roman"/>
          <w:snapToGrid w:val="0"/>
          <w:kern w:val="0"/>
          <w:szCs w:val="28"/>
        </w:rPr>
        <w:t>2</w:t>
      </w:r>
      <w:r>
        <w:rPr>
          <w:rFonts w:ascii="仿宋" w:hAnsi="仿宋" w:cs="仿宋" w:hint="eastAsia"/>
          <w:snapToGrid w:val="0"/>
          <w:kern w:val="0"/>
          <w:szCs w:val="28"/>
        </w:rPr>
        <w:t>、质控指标</w:t>
      </w:r>
    </w:p>
    <w:p w:rsidR="00C15697" w:rsidRDefault="00E84FE4">
      <w:pPr>
        <w:adjustRightInd w:val="0"/>
        <w:snapToGrid w:val="0"/>
        <w:spacing w:line="360" w:lineRule="auto"/>
        <w:ind w:firstLineChars="200" w:firstLine="560"/>
        <w:rPr>
          <w:rFonts w:ascii="仿宋" w:cs="仿宋"/>
          <w:snapToGrid w:val="0"/>
          <w:kern w:val="0"/>
          <w:szCs w:val="28"/>
        </w:rPr>
      </w:pPr>
      <w:r>
        <w:rPr>
          <w:rFonts w:ascii="仿宋" w:hAnsi="仿宋" w:cs="仿宋" w:hint="eastAsia"/>
          <w:snapToGrid w:val="0"/>
          <w:kern w:val="0"/>
          <w:szCs w:val="28"/>
        </w:rPr>
        <w:t>（</w:t>
      </w:r>
      <w:r>
        <w:rPr>
          <w:rFonts w:ascii="仿宋" w:hAnsi="仿宋" w:cs="仿宋"/>
          <w:snapToGrid w:val="0"/>
          <w:kern w:val="0"/>
          <w:szCs w:val="28"/>
        </w:rPr>
        <w:t>1</w:t>
      </w:r>
      <w:r>
        <w:rPr>
          <w:rFonts w:ascii="仿宋" w:hAnsi="仿宋" w:cs="仿宋" w:hint="eastAsia"/>
          <w:snapToGrid w:val="0"/>
          <w:kern w:val="0"/>
          <w:szCs w:val="28"/>
        </w:rPr>
        <w:t>）培训场所和设备条件是否满足培训要求；</w:t>
      </w:r>
    </w:p>
    <w:p w:rsidR="00C15697" w:rsidRDefault="00E84FE4">
      <w:pPr>
        <w:adjustRightInd w:val="0"/>
        <w:snapToGrid w:val="0"/>
        <w:spacing w:line="360" w:lineRule="auto"/>
        <w:ind w:firstLineChars="200" w:firstLine="560"/>
        <w:rPr>
          <w:rFonts w:ascii="仿宋" w:cs="仿宋"/>
          <w:snapToGrid w:val="0"/>
          <w:kern w:val="0"/>
          <w:szCs w:val="28"/>
        </w:rPr>
      </w:pPr>
      <w:r>
        <w:rPr>
          <w:rFonts w:ascii="仿宋" w:hAnsi="仿宋" w:cs="仿宋" w:hint="eastAsia"/>
          <w:snapToGrid w:val="0"/>
          <w:kern w:val="0"/>
          <w:szCs w:val="28"/>
        </w:rPr>
        <w:t>（</w:t>
      </w:r>
      <w:r>
        <w:rPr>
          <w:rFonts w:ascii="仿宋" w:hAnsi="仿宋" w:cs="仿宋"/>
          <w:snapToGrid w:val="0"/>
          <w:kern w:val="0"/>
          <w:szCs w:val="28"/>
        </w:rPr>
        <w:t>2</w:t>
      </w:r>
      <w:r>
        <w:rPr>
          <w:rFonts w:ascii="仿宋" w:hAnsi="仿宋" w:cs="仿宋" w:hint="eastAsia"/>
          <w:snapToGrid w:val="0"/>
          <w:kern w:val="0"/>
          <w:szCs w:val="28"/>
        </w:rPr>
        <w:t>）培训的师资和培训对象是否达到要求的标准；</w:t>
      </w:r>
    </w:p>
    <w:p w:rsidR="00C15697" w:rsidRDefault="00E84FE4">
      <w:pPr>
        <w:adjustRightInd w:val="0"/>
        <w:snapToGrid w:val="0"/>
        <w:spacing w:line="360" w:lineRule="auto"/>
        <w:ind w:firstLineChars="200" w:firstLine="560"/>
        <w:rPr>
          <w:rFonts w:ascii="仿宋" w:cs="仿宋"/>
          <w:snapToGrid w:val="0"/>
          <w:kern w:val="0"/>
          <w:szCs w:val="28"/>
        </w:rPr>
      </w:pPr>
      <w:r>
        <w:rPr>
          <w:rFonts w:ascii="仿宋" w:hAnsi="仿宋" w:cs="仿宋" w:hint="eastAsia"/>
          <w:snapToGrid w:val="0"/>
          <w:kern w:val="0"/>
          <w:szCs w:val="28"/>
        </w:rPr>
        <w:t>（</w:t>
      </w:r>
      <w:r>
        <w:rPr>
          <w:rFonts w:ascii="仿宋" w:hAnsi="仿宋" w:cs="仿宋"/>
          <w:snapToGrid w:val="0"/>
          <w:kern w:val="0"/>
          <w:szCs w:val="28"/>
        </w:rPr>
        <w:t>3</w:t>
      </w:r>
      <w:r>
        <w:rPr>
          <w:rFonts w:ascii="仿宋" w:hAnsi="仿宋" w:cs="仿宋" w:hint="eastAsia"/>
          <w:snapToGrid w:val="0"/>
          <w:kern w:val="0"/>
          <w:szCs w:val="28"/>
        </w:rPr>
        <w:t>）是否制定培训方案；</w:t>
      </w:r>
    </w:p>
    <w:p w:rsidR="00C15697" w:rsidRDefault="00E84FE4">
      <w:pPr>
        <w:adjustRightInd w:val="0"/>
        <w:snapToGrid w:val="0"/>
        <w:spacing w:line="360" w:lineRule="auto"/>
        <w:ind w:firstLineChars="200" w:firstLine="560"/>
        <w:rPr>
          <w:rFonts w:ascii="仿宋" w:cs="仿宋"/>
          <w:snapToGrid w:val="0"/>
          <w:kern w:val="0"/>
          <w:szCs w:val="28"/>
        </w:rPr>
      </w:pPr>
      <w:r>
        <w:rPr>
          <w:rFonts w:ascii="仿宋" w:hAnsi="仿宋" w:cs="仿宋" w:hint="eastAsia"/>
          <w:snapToGrid w:val="0"/>
          <w:kern w:val="0"/>
          <w:szCs w:val="28"/>
        </w:rPr>
        <w:t>（</w:t>
      </w:r>
      <w:r>
        <w:rPr>
          <w:rFonts w:ascii="仿宋" w:hAnsi="仿宋" w:cs="仿宋"/>
          <w:snapToGrid w:val="0"/>
          <w:kern w:val="0"/>
          <w:szCs w:val="28"/>
        </w:rPr>
        <w:t>4</w:t>
      </w:r>
      <w:r>
        <w:rPr>
          <w:rFonts w:ascii="仿宋" w:hAnsi="仿宋" w:cs="仿宋" w:hint="eastAsia"/>
          <w:snapToGrid w:val="0"/>
          <w:kern w:val="0"/>
          <w:szCs w:val="28"/>
        </w:rPr>
        <w:t>）是否有出勤签到表，出勤率</w:t>
      </w:r>
      <w:r>
        <w:rPr>
          <w:rFonts w:eastAsia="Times New Roman"/>
          <w:snapToGrid w:val="0"/>
          <w:kern w:val="0"/>
          <w:szCs w:val="28"/>
        </w:rPr>
        <w:t>&gt;95%</w:t>
      </w:r>
      <w:r>
        <w:rPr>
          <w:rFonts w:ascii="仿宋" w:hAnsi="仿宋" w:cs="仿宋" w:hint="eastAsia"/>
          <w:snapToGrid w:val="0"/>
          <w:kern w:val="0"/>
          <w:szCs w:val="28"/>
        </w:rPr>
        <w:t>；</w:t>
      </w:r>
    </w:p>
    <w:p w:rsidR="00C15697" w:rsidRDefault="00E84FE4">
      <w:pPr>
        <w:adjustRightInd w:val="0"/>
        <w:snapToGrid w:val="0"/>
        <w:spacing w:line="360" w:lineRule="auto"/>
        <w:ind w:firstLineChars="200" w:firstLine="560"/>
        <w:rPr>
          <w:rFonts w:ascii="仿宋" w:cs="仿宋"/>
          <w:snapToGrid w:val="0"/>
          <w:kern w:val="0"/>
          <w:szCs w:val="28"/>
        </w:rPr>
      </w:pPr>
      <w:r>
        <w:rPr>
          <w:rFonts w:ascii="仿宋" w:hAnsi="仿宋" w:cs="仿宋" w:hint="eastAsia"/>
          <w:snapToGrid w:val="0"/>
          <w:kern w:val="0"/>
          <w:szCs w:val="28"/>
        </w:rPr>
        <w:t>（</w:t>
      </w:r>
      <w:r>
        <w:rPr>
          <w:rFonts w:ascii="仿宋" w:hAnsi="仿宋" w:cs="仿宋"/>
          <w:snapToGrid w:val="0"/>
          <w:kern w:val="0"/>
          <w:szCs w:val="28"/>
        </w:rPr>
        <w:t>6</w:t>
      </w:r>
      <w:r>
        <w:rPr>
          <w:rFonts w:ascii="仿宋" w:hAnsi="仿宋" w:cs="仿宋" w:hint="eastAsia"/>
          <w:snapToGrid w:val="0"/>
          <w:kern w:val="0"/>
          <w:szCs w:val="28"/>
        </w:rPr>
        <w:t>）培训的考核，一次合格率不应低于</w:t>
      </w:r>
      <w:r>
        <w:rPr>
          <w:rFonts w:eastAsia="Times New Roman"/>
          <w:snapToGrid w:val="0"/>
          <w:kern w:val="0"/>
          <w:szCs w:val="28"/>
        </w:rPr>
        <w:t>85</w:t>
      </w:r>
      <w:r>
        <w:rPr>
          <w:rFonts w:ascii="仿宋" w:hAnsi="仿宋" w:cs="仿宋" w:hint="eastAsia"/>
          <w:snapToGrid w:val="0"/>
          <w:kern w:val="0"/>
          <w:szCs w:val="28"/>
        </w:rPr>
        <w:t>％，二次合格率应达</w:t>
      </w:r>
      <w:r>
        <w:rPr>
          <w:rFonts w:eastAsia="Times New Roman"/>
          <w:snapToGrid w:val="0"/>
          <w:kern w:val="0"/>
          <w:szCs w:val="28"/>
        </w:rPr>
        <w:t>100</w:t>
      </w:r>
      <w:r>
        <w:rPr>
          <w:rFonts w:ascii="仿宋" w:hAnsi="仿宋" w:cs="仿宋" w:hint="eastAsia"/>
          <w:snapToGrid w:val="0"/>
          <w:kern w:val="0"/>
          <w:szCs w:val="28"/>
        </w:rPr>
        <w:t>％；</w:t>
      </w:r>
    </w:p>
    <w:p w:rsidR="00C15697" w:rsidRDefault="00E84FE4">
      <w:pPr>
        <w:adjustRightInd w:val="0"/>
        <w:snapToGrid w:val="0"/>
        <w:spacing w:line="360" w:lineRule="auto"/>
        <w:ind w:firstLineChars="200" w:firstLine="560"/>
        <w:rPr>
          <w:rFonts w:ascii="仿宋" w:cs="仿宋"/>
          <w:snapToGrid w:val="0"/>
          <w:kern w:val="0"/>
          <w:szCs w:val="28"/>
        </w:rPr>
      </w:pPr>
      <w:r>
        <w:rPr>
          <w:rFonts w:ascii="仿宋" w:hAnsi="仿宋" w:cs="仿宋" w:hint="eastAsia"/>
          <w:snapToGrid w:val="0"/>
          <w:kern w:val="0"/>
          <w:szCs w:val="28"/>
        </w:rPr>
        <w:t>（</w:t>
      </w:r>
      <w:r>
        <w:rPr>
          <w:rFonts w:ascii="仿宋" w:hAnsi="仿宋" w:cs="仿宋"/>
          <w:snapToGrid w:val="0"/>
          <w:kern w:val="0"/>
          <w:szCs w:val="28"/>
        </w:rPr>
        <w:t>7</w:t>
      </w:r>
      <w:r>
        <w:rPr>
          <w:rFonts w:ascii="仿宋" w:hAnsi="仿宋" w:cs="仿宋" w:hint="eastAsia"/>
          <w:snapToGrid w:val="0"/>
          <w:kern w:val="0"/>
          <w:szCs w:val="28"/>
        </w:rPr>
        <w:t>）培训效果评价表是否填写；</w:t>
      </w:r>
    </w:p>
    <w:p w:rsidR="00C15697" w:rsidRDefault="00E84FE4">
      <w:pPr>
        <w:adjustRightInd w:val="0"/>
        <w:snapToGrid w:val="0"/>
        <w:spacing w:line="360" w:lineRule="auto"/>
        <w:ind w:firstLineChars="200" w:firstLine="560"/>
        <w:rPr>
          <w:rFonts w:ascii="仿宋" w:cs="仿宋"/>
          <w:snapToGrid w:val="0"/>
          <w:kern w:val="0"/>
          <w:szCs w:val="28"/>
        </w:rPr>
      </w:pPr>
      <w:r>
        <w:rPr>
          <w:rFonts w:ascii="仿宋" w:hAnsi="仿宋" w:cs="仿宋" w:hint="eastAsia"/>
          <w:snapToGrid w:val="0"/>
          <w:kern w:val="0"/>
          <w:szCs w:val="28"/>
        </w:rPr>
        <w:t>（</w:t>
      </w:r>
      <w:r>
        <w:rPr>
          <w:rFonts w:ascii="仿宋" w:hAnsi="仿宋" w:cs="仿宋"/>
          <w:snapToGrid w:val="0"/>
          <w:kern w:val="0"/>
          <w:szCs w:val="28"/>
        </w:rPr>
        <w:t>8</w:t>
      </w:r>
      <w:r>
        <w:rPr>
          <w:rFonts w:ascii="仿宋" w:hAnsi="仿宋" w:cs="仿宋" w:hint="eastAsia"/>
          <w:snapToGrid w:val="0"/>
          <w:kern w:val="0"/>
          <w:szCs w:val="28"/>
        </w:rPr>
        <w:t>）是否建立培训人员电子档案，并及时上报省级工作组。</w:t>
      </w:r>
    </w:p>
    <w:p w:rsidR="00C15697" w:rsidRDefault="00E84FE4">
      <w:pPr>
        <w:adjustRightInd w:val="0"/>
        <w:snapToGrid w:val="0"/>
        <w:spacing w:line="360" w:lineRule="auto"/>
        <w:ind w:firstLineChars="200" w:firstLine="560"/>
        <w:rPr>
          <w:rFonts w:ascii="仿宋" w:cs="仿宋"/>
          <w:snapToGrid w:val="0"/>
          <w:kern w:val="0"/>
          <w:szCs w:val="28"/>
        </w:rPr>
      </w:pPr>
      <w:r>
        <w:rPr>
          <w:rFonts w:ascii="仿宋" w:hAnsi="仿宋" w:cs="仿宋" w:hint="eastAsia"/>
          <w:snapToGrid w:val="0"/>
          <w:kern w:val="0"/>
          <w:szCs w:val="28"/>
        </w:rPr>
        <w:t>开展培训应当填写培训</w:t>
      </w:r>
      <w:r>
        <w:rPr>
          <w:rFonts w:ascii="仿宋" w:hAnsi="仿宋" w:cs="仿宋" w:hint="eastAsia"/>
          <w:snapToGrid w:val="0"/>
          <w:kern w:val="0"/>
          <w:szCs w:val="28"/>
        </w:rPr>
        <w:t>档案表，见附表。培训后应当由学员填写培训评价，培训评价表见附表。</w:t>
      </w:r>
    </w:p>
    <w:p w:rsidR="00C15697" w:rsidRDefault="00E84FE4">
      <w:pPr>
        <w:adjustRightInd w:val="0"/>
        <w:snapToGrid w:val="0"/>
        <w:spacing w:line="360" w:lineRule="auto"/>
        <w:ind w:firstLineChars="200" w:firstLine="560"/>
        <w:rPr>
          <w:rFonts w:ascii="黑体" w:eastAsia="黑体" w:hAnsi="黑体" w:cs="黑体"/>
          <w:snapToGrid w:val="0"/>
          <w:kern w:val="0"/>
          <w:szCs w:val="28"/>
        </w:rPr>
      </w:pPr>
      <w:r>
        <w:rPr>
          <w:rFonts w:ascii="黑体" w:eastAsia="黑体" w:hAnsi="黑体" w:cs="黑体"/>
          <w:snapToGrid w:val="0"/>
          <w:kern w:val="0"/>
          <w:szCs w:val="28"/>
        </w:rPr>
        <w:t>(</w:t>
      </w:r>
      <w:r>
        <w:rPr>
          <w:rFonts w:ascii="黑体" w:eastAsia="黑体" w:hAnsi="黑体" w:cs="黑体" w:hint="eastAsia"/>
          <w:snapToGrid w:val="0"/>
          <w:kern w:val="0"/>
          <w:szCs w:val="28"/>
        </w:rPr>
        <w:t>三</w:t>
      </w:r>
      <w:r>
        <w:rPr>
          <w:rFonts w:ascii="黑体" w:eastAsia="黑体" w:hAnsi="黑体" w:cs="黑体"/>
          <w:snapToGrid w:val="0"/>
          <w:kern w:val="0"/>
          <w:szCs w:val="28"/>
        </w:rPr>
        <w:t>)</w:t>
      </w:r>
      <w:r>
        <w:rPr>
          <w:rFonts w:ascii="黑体" w:eastAsia="黑体" w:hAnsi="黑体" w:cs="黑体" w:hint="eastAsia"/>
          <w:snapToGrid w:val="0"/>
          <w:kern w:val="0"/>
          <w:szCs w:val="28"/>
        </w:rPr>
        <w:t>组建现场调查队伍、明确工作人员职责和要求</w:t>
      </w:r>
    </w:p>
    <w:p w:rsidR="00C15697" w:rsidRDefault="00E84FE4">
      <w:pPr>
        <w:adjustRightInd w:val="0"/>
        <w:snapToGrid w:val="0"/>
        <w:spacing w:line="360" w:lineRule="auto"/>
        <w:ind w:firstLineChars="200" w:firstLine="560"/>
        <w:rPr>
          <w:rFonts w:ascii="仿宋" w:cs="仿宋"/>
          <w:snapToGrid w:val="0"/>
          <w:kern w:val="0"/>
          <w:szCs w:val="28"/>
        </w:rPr>
      </w:pPr>
      <w:r>
        <w:rPr>
          <w:rFonts w:ascii="仿宋" w:hAnsi="仿宋" w:cs="仿宋" w:hint="eastAsia"/>
          <w:snapToGrid w:val="0"/>
          <w:kern w:val="0"/>
          <w:szCs w:val="28"/>
        </w:rPr>
        <w:t>成立现场调查工作队，每个队员都应具备较强的工作责任心。每支调查队伍应包含</w:t>
      </w:r>
      <w:r>
        <w:rPr>
          <w:rFonts w:eastAsia="Times New Roman"/>
          <w:snapToGrid w:val="0"/>
          <w:kern w:val="0"/>
          <w:szCs w:val="28"/>
        </w:rPr>
        <w:t>1</w:t>
      </w:r>
      <w:r>
        <w:rPr>
          <w:rFonts w:ascii="仿宋" w:hAnsi="仿宋" w:cs="仿宋" w:hint="eastAsia"/>
          <w:snapToGrid w:val="0"/>
          <w:kern w:val="0"/>
          <w:szCs w:val="28"/>
        </w:rPr>
        <w:t>名负责人、</w:t>
      </w:r>
      <w:r>
        <w:rPr>
          <w:rFonts w:eastAsia="Times New Roman"/>
          <w:snapToGrid w:val="0"/>
          <w:kern w:val="0"/>
          <w:szCs w:val="28"/>
        </w:rPr>
        <w:t>2</w:t>
      </w:r>
      <w:r>
        <w:rPr>
          <w:rFonts w:ascii="仿宋" w:hAnsi="仿宋" w:cs="仿宋" w:hint="eastAsia"/>
          <w:snapToGrid w:val="0"/>
          <w:kern w:val="0"/>
          <w:szCs w:val="28"/>
        </w:rPr>
        <w:t>名质控员和</w:t>
      </w:r>
      <w:r>
        <w:rPr>
          <w:rFonts w:ascii="仿宋" w:hAnsi="仿宋" w:cs="仿宋"/>
          <w:snapToGrid w:val="0"/>
          <w:kern w:val="0"/>
          <w:szCs w:val="28"/>
        </w:rPr>
        <w:t>4</w:t>
      </w:r>
      <w:r>
        <w:rPr>
          <w:rFonts w:ascii="仿宋" w:hAnsi="仿宋" w:cs="仿宋" w:hint="eastAsia"/>
          <w:snapToGrid w:val="0"/>
          <w:kern w:val="0"/>
          <w:szCs w:val="28"/>
        </w:rPr>
        <w:t>名调查员，可根据实际调查任务增加成员，每人的分工、职责明确并做好相关记录。</w:t>
      </w:r>
    </w:p>
    <w:p w:rsidR="00C15697" w:rsidRDefault="00E84FE4">
      <w:pPr>
        <w:adjustRightInd w:val="0"/>
        <w:snapToGrid w:val="0"/>
        <w:spacing w:line="360" w:lineRule="auto"/>
        <w:ind w:firstLineChars="200" w:firstLine="560"/>
        <w:rPr>
          <w:rFonts w:ascii="仿宋" w:cs="仿宋"/>
          <w:snapToGrid w:val="0"/>
          <w:kern w:val="0"/>
          <w:szCs w:val="28"/>
        </w:rPr>
      </w:pPr>
      <w:r>
        <w:rPr>
          <w:rFonts w:eastAsia="Times New Roman"/>
          <w:snapToGrid w:val="0"/>
          <w:kern w:val="0"/>
          <w:szCs w:val="28"/>
        </w:rPr>
        <w:t>1</w:t>
      </w:r>
      <w:r>
        <w:rPr>
          <w:rFonts w:ascii="仿宋" w:hAnsi="仿宋" w:cs="仿宋" w:hint="eastAsia"/>
          <w:snapToGrid w:val="0"/>
          <w:kern w:val="0"/>
          <w:szCs w:val="28"/>
        </w:rPr>
        <w:t>、负责人职责和要求</w:t>
      </w:r>
    </w:p>
    <w:p w:rsidR="00C15697" w:rsidRDefault="00E84FE4">
      <w:pPr>
        <w:adjustRightInd w:val="0"/>
        <w:snapToGrid w:val="0"/>
        <w:spacing w:line="360" w:lineRule="auto"/>
        <w:ind w:firstLineChars="200" w:firstLine="560"/>
        <w:rPr>
          <w:rFonts w:ascii="仿宋" w:cs="仿宋"/>
          <w:snapToGrid w:val="0"/>
          <w:kern w:val="0"/>
          <w:szCs w:val="28"/>
        </w:rPr>
      </w:pPr>
      <w:r>
        <w:rPr>
          <w:rFonts w:ascii="仿宋" w:hAnsi="仿宋" w:cs="仿宋" w:hint="eastAsia"/>
          <w:snapToGrid w:val="0"/>
          <w:kern w:val="0"/>
          <w:szCs w:val="28"/>
        </w:rPr>
        <w:t>（</w:t>
      </w:r>
      <w:r>
        <w:rPr>
          <w:rFonts w:ascii="仿宋" w:hAnsi="仿宋" w:cs="仿宋"/>
          <w:snapToGrid w:val="0"/>
          <w:kern w:val="0"/>
          <w:szCs w:val="28"/>
        </w:rPr>
        <w:t>1</w:t>
      </w:r>
      <w:r>
        <w:rPr>
          <w:rFonts w:ascii="仿宋" w:hAnsi="仿宋" w:cs="仿宋" w:hint="eastAsia"/>
          <w:snapToGrid w:val="0"/>
          <w:kern w:val="0"/>
          <w:szCs w:val="28"/>
        </w:rPr>
        <w:t>）负责组织协调调查队的现场调查工作。包括监测点的轮转安排、人员的调度安排、检查调查场所是否满足工作要求，合理布置现场等。</w:t>
      </w:r>
    </w:p>
    <w:p w:rsidR="00C15697" w:rsidRDefault="00E84FE4">
      <w:pPr>
        <w:adjustRightInd w:val="0"/>
        <w:snapToGrid w:val="0"/>
        <w:spacing w:line="360" w:lineRule="auto"/>
        <w:ind w:firstLineChars="200" w:firstLine="560"/>
        <w:rPr>
          <w:rFonts w:ascii="仿宋" w:cs="仿宋"/>
          <w:snapToGrid w:val="0"/>
          <w:kern w:val="0"/>
          <w:szCs w:val="28"/>
        </w:rPr>
      </w:pPr>
      <w:r>
        <w:rPr>
          <w:rFonts w:ascii="仿宋" w:hAnsi="仿宋" w:cs="仿宋" w:hint="eastAsia"/>
          <w:snapToGrid w:val="0"/>
          <w:kern w:val="0"/>
          <w:szCs w:val="28"/>
        </w:rPr>
        <w:t>（</w:t>
      </w:r>
      <w:r>
        <w:rPr>
          <w:rFonts w:ascii="仿宋" w:hAnsi="仿宋" w:cs="仿宋"/>
          <w:snapToGrid w:val="0"/>
          <w:kern w:val="0"/>
          <w:szCs w:val="28"/>
        </w:rPr>
        <w:t>2</w:t>
      </w:r>
      <w:r>
        <w:rPr>
          <w:rFonts w:ascii="仿宋" w:hAnsi="仿宋" w:cs="仿宋" w:hint="eastAsia"/>
          <w:snapToGrid w:val="0"/>
          <w:kern w:val="0"/>
          <w:szCs w:val="28"/>
        </w:rPr>
        <w:t>）督促入户预约工作人员严格按照要求预约调查对象，认真填写入户接触表；负责对调查员的技术指导，出现疑难问题时制定合理的应对措施，必要时上报省级技术牵头单位共同解决。</w:t>
      </w:r>
    </w:p>
    <w:p w:rsidR="00C15697" w:rsidRDefault="00E84FE4">
      <w:pPr>
        <w:adjustRightInd w:val="0"/>
        <w:snapToGrid w:val="0"/>
        <w:spacing w:line="360" w:lineRule="auto"/>
        <w:ind w:firstLineChars="200" w:firstLine="560"/>
        <w:rPr>
          <w:rFonts w:ascii="仿宋" w:cs="仿宋"/>
          <w:snapToGrid w:val="0"/>
          <w:kern w:val="0"/>
          <w:szCs w:val="28"/>
        </w:rPr>
      </w:pPr>
      <w:r>
        <w:rPr>
          <w:rFonts w:ascii="仿宋" w:hAnsi="仿宋" w:cs="仿宋" w:hint="eastAsia"/>
          <w:snapToGrid w:val="0"/>
          <w:kern w:val="0"/>
          <w:szCs w:val="28"/>
        </w:rPr>
        <w:lastRenderedPageBreak/>
        <w:t>（</w:t>
      </w:r>
      <w:r>
        <w:rPr>
          <w:rFonts w:ascii="仿宋" w:hAnsi="仿宋" w:cs="仿宋"/>
          <w:snapToGrid w:val="0"/>
          <w:kern w:val="0"/>
          <w:szCs w:val="28"/>
        </w:rPr>
        <w:t>3</w:t>
      </w:r>
      <w:r>
        <w:rPr>
          <w:rFonts w:ascii="仿宋" w:hAnsi="仿宋" w:cs="仿宋" w:hint="eastAsia"/>
          <w:snapToGrid w:val="0"/>
          <w:kern w:val="0"/>
          <w:szCs w:val="28"/>
        </w:rPr>
        <w:t>）负责监测的总体质量控制，现场调查时随时关注整个调查现场的工作进展情况，观察问卷调查人员询问时是否规范，问题表达是否到位等，发现问题及时妥善解决。</w:t>
      </w:r>
    </w:p>
    <w:p w:rsidR="00C15697" w:rsidRDefault="00E84FE4">
      <w:pPr>
        <w:adjustRightInd w:val="0"/>
        <w:snapToGrid w:val="0"/>
        <w:spacing w:line="360" w:lineRule="auto"/>
        <w:ind w:firstLineChars="200" w:firstLine="560"/>
        <w:rPr>
          <w:rFonts w:ascii="仿宋" w:cs="仿宋"/>
          <w:snapToGrid w:val="0"/>
          <w:kern w:val="0"/>
          <w:szCs w:val="28"/>
        </w:rPr>
      </w:pPr>
      <w:r>
        <w:rPr>
          <w:rFonts w:eastAsia="Times New Roman"/>
          <w:snapToGrid w:val="0"/>
          <w:kern w:val="0"/>
          <w:szCs w:val="28"/>
        </w:rPr>
        <w:t>2</w:t>
      </w:r>
      <w:r>
        <w:rPr>
          <w:rFonts w:ascii="仿宋" w:hAnsi="仿宋" w:cs="仿宋" w:hint="eastAsia"/>
          <w:snapToGrid w:val="0"/>
          <w:kern w:val="0"/>
          <w:szCs w:val="28"/>
        </w:rPr>
        <w:t>、质量控制员职责和要求</w:t>
      </w:r>
    </w:p>
    <w:p w:rsidR="00C15697" w:rsidRDefault="00E84FE4">
      <w:pPr>
        <w:adjustRightInd w:val="0"/>
        <w:snapToGrid w:val="0"/>
        <w:spacing w:line="360" w:lineRule="auto"/>
        <w:ind w:firstLineChars="200" w:firstLine="560"/>
        <w:rPr>
          <w:rFonts w:ascii="仿宋" w:cs="仿宋"/>
          <w:snapToGrid w:val="0"/>
          <w:kern w:val="0"/>
          <w:szCs w:val="28"/>
        </w:rPr>
      </w:pPr>
      <w:r>
        <w:rPr>
          <w:rFonts w:ascii="仿宋" w:hAnsi="仿宋" w:cs="仿宋" w:hint="eastAsia"/>
          <w:snapToGrid w:val="0"/>
          <w:kern w:val="0"/>
          <w:szCs w:val="28"/>
        </w:rPr>
        <w:t>（</w:t>
      </w:r>
      <w:r>
        <w:rPr>
          <w:rFonts w:ascii="仿宋" w:hAnsi="仿宋" w:cs="仿宋"/>
          <w:snapToGrid w:val="0"/>
          <w:kern w:val="0"/>
          <w:szCs w:val="28"/>
        </w:rPr>
        <w:t>1</w:t>
      </w:r>
      <w:r>
        <w:rPr>
          <w:rFonts w:ascii="仿宋" w:hAnsi="仿宋" w:cs="仿宋" w:hint="eastAsia"/>
          <w:snapToGrid w:val="0"/>
          <w:kern w:val="0"/>
          <w:szCs w:val="28"/>
        </w:rPr>
        <w:t>）现场质控人员应熟练掌握现场调查各个环节的技术要求，熟练使用信息管理平台相关软件。</w:t>
      </w:r>
    </w:p>
    <w:p w:rsidR="00C15697" w:rsidRDefault="00E84FE4">
      <w:pPr>
        <w:adjustRightInd w:val="0"/>
        <w:snapToGrid w:val="0"/>
        <w:spacing w:line="360" w:lineRule="auto"/>
        <w:ind w:firstLineChars="200" w:firstLine="560"/>
        <w:rPr>
          <w:rFonts w:ascii="仿宋" w:cs="仿宋"/>
          <w:snapToGrid w:val="0"/>
          <w:kern w:val="0"/>
          <w:szCs w:val="28"/>
        </w:rPr>
      </w:pPr>
      <w:r>
        <w:rPr>
          <w:rFonts w:ascii="仿宋" w:hAnsi="仿宋" w:cs="仿宋" w:hint="eastAsia"/>
          <w:snapToGrid w:val="0"/>
          <w:kern w:val="0"/>
          <w:szCs w:val="28"/>
        </w:rPr>
        <w:t>（</w:t>
      </w:r>
      <w:r>
        <w:rPr>
          <w:rFonts w:ascii="仿宋" w:hAnsi="仿宋" w:cs="仿宋"/>
          <w:snapToGrid w:val="0"/>
          <w:kern w:val="0"/>
          <w:szCs w:val="28"/>
        </w:rPr>
        <w:t>2</w:t>
      </w:r>
      <w:r>
        <w:rPr>
          <w:rFonts w:ascii="仿宋" w:hAnsi="仿宋" w:cs="仿宋" w:hint="eastAsia"/>
          <w:snapToGrid w:val="0"/>
          <w:kern w:val="0"/>
          <w:szCs w:val="28"/>
        </w:rPr>
        <w:t>）在调查现场随时关注问卷调查的工作质量，发现问题及时解决，遇到无法解决的问题及</w:t>
      </w:r>
      <w:r>
        <w:rPr>
          <w:rFonts w:ascii="仿宋" w:hAnsi="仿宋" w:cs="仿宋" w:hint="eastAsia"/>
          <w:snapToGrid w:val="0"/>
          <w:kern w:val="0"/>
          <w:szCs w:val="28"/>
        </w:rPr>
        <w:t>时向负责人汇报，保证工作质量。</w:t>
      </w:r>
    </w:p>
    <w:p w:rsidR="00C15697" w:rsidRDefault="00E84FE4">
      <w:pPr>
        <w:adjustRightInd w:val="0"/>
        <w:snapToGrid w:val="0"/>
        <w:spacing w:line="360" w:lineRule="auto"/>
        <w:ind w:firstLineChars="200" w:firstLine="560"/>
        <w:rPr>
          <w:rFonts w:ascii="仿宋" w:cs="仿宋"/>
          <w:snapToGrid w:val="0"/>
          <w:kern w:val="0"/>
          <w:szCs w:val="28"/>
        </w:rPr>
      </w:pPr>
      <w:r>
        <w:rPr>
          <w:rFonts w:ascii="仿宋" w:hAnsi="仿宋" w:cs="仿宋" w:hint="eastAsia"/>
          <w:snapToGrid w:val="0"/>
          <w:kern w:val="0"/>
          <w:szCs w:val="28"/>
        </w:rPr>
        <w:t>（</w:t>
      </w:r>
      <w:r>
        <w:rPr>
          <w:rFonts w:ascii="仿宋" w:hAnsi="仿宋" w:cs="仿宋"/>
          <w:snapToGrid w:val="0"/>
          <w:kern w:val="0"/>
          <w:szCs w:val="28"/>
        </w:rPr>
        <w:t>3</w:t>
      </w:r>
      <w:r>
        <w:rPr>
          <w:rFonts w:ascii="仿宋" w:hAnsi="仿宋" w:cs="仿宋" w:hint="eastAsia"/>
          <w:snapToGrid w:val="0"/>
          <w:kern w:val="0"/>
          <w:szCs w:val="28"/>
        </w:rPr>
        <w:t>）负责每日审核当天完成的调查问卷，抽查</w:t>
      </w:r>
      <w:r>
        <w:rPr>
          <w:rFonts w:eastAsia="Times New Roman"/>
          <w:snapToGrid w:val="0"/>
          <w:kern w:val="0"/>
          <w:szCs w:val="28"/>
        </w:rPr>
        <w:t>5%</w:t>
      </w:r>
      <w:r>
        <w:rPr>
          <w:rFonts w:ascii="仿宋" w:hAnsi="仿宋" w:cs="仿宋" w:hint="eastAsia"/>
          <w:snapToGrid w:val="0"/>
          <w:kern w:val="0"/>
          <w:szCs w:val="28"/>
        </w:rPr>
        <w:t>调查问卷进行复核，发现问题及时反馈调查员并协助解决。</w:t>
      </w:r>
    </w:p>
    <w:p w:rsidR="00C15697" w:rsidRDefault="00E84FE4">
      <w:pPr>
        <w:adjustRightInd w:val="0"/>
        <w:snapToGrid w:val="0"/>
        <w:spacing w:line="360" w:lineRule="auto"/>
        <w:ind w:firstLineChars="200" w:firstLine="560"/>
        <w:rPr>
          <w:rFonts w:ascii="仿宋" w:cs="仿宋"/>
          <w:snapToGrid w:val="0"/>
          <w:kern w:val="0"/>
          <w:szCs w:val="28"/>
        </w:rPr>
      </w:pPr>
      <w:r>
        <w:rPr>
          <w:rFonts w:ascii="仿宋" w:hAnsi="仿宋" w:cs="仿宋" w:hint="eastAsia"/>
          <w:snapToGrid w:val="0"/>
          <w:kern w:val="0"/>
          <w:szCs w:val="28"/>
        </w:rPr>
        <w:t>（</w:t>
      </w:r>
      <w:r>
        <w:rPr>
          <w:rFonts w:ascii="仿宋" w:hAnsi="仿宋" w:cs="仿宋"/>
          <w:snapToGrid w:val="0"/>
          <w:kern w:val="0"/>
          <w:szCs w:val="28"/>
        </w:rPr>
        <w:t>4</w:t>
      </w:r>
      <w:r>
        <w:rPr>
          <w:rFonts w:ascii="仿宋" w:hAnsi="仿宋" w:cs="仿宋" w:hint="eastAsia"/>
          <w:snapToGrid w:val="0"/>
          <w:kern w:val="0"/>
          <w:szCs w:val="28"/>
        </w:rPr>
        <w:t>）负责操作信息管理平台，解决出现的问题。</w:t>
      </w:r>
    </w:p>
    <w:p w:rsidR="00C15697" w:rsidRDefault="00E84FE4">
      <w:pPr>
        <w:adjustRightInd w:val="0"/>
        <w:snapToGrid w:val="0"/>
        <w:spacing w:line="360" w:lineRule="auto"/>
        <w:ind w:firstLineChars="200" w:firstLine="560"/>
        <w:rPr>
          <w:rFonts w:ascii="Arial"/>
          <w:snapToGrid w:val="0"/>
          <w:kern w:val="0"/>
          <w:sz w:val="21"/>
        </w:rPr>
      </w:pPr>
      <w:r>
        <w:rPr>
          <w:rFonts w:ascii="仿宋" w:hAnsi="仿宋" w:cs="仿宋" w:hint="eastAsia"/>
          <w:snapToGrid w:val="0"/>
          <w:kern w:val="0"/>
          <w:szCs w:val="28"/>
        </w:rPr>
        <w:t>（</w:t>
      </w:r>
      <w:r>
        <w:rPr>
          <w:rFonts w:ascii="仿宋" w:hAnsi="仿宋" w:cs="仿宋"/>
          <w:snapToGrid w:val="0"/>
          <w:kern w:val="0"/>
          <w:szCs w:val="28"/>
        </w:rPr>
        <w:t>5</w:t>
      </w:r>
      <w:r>
        <w:rPr>
          <w:rFonts w:ascii="仿宋" w:hAnsi="仿宋" w:cs="仿宋" w:hint="eastAsia"/>
          <w:snapToGrid w:val="0"/>
          <w:kern w:val="0"/>
          <w:szCs w:val="28"/>
        </w:rPr>
        <w:t>）确保每个操作平台的数据及时上传，并对调查数据进行分享和下载，适时进行数据备份，确保数据的完整与安全。</w:t>
      </w:r>
    </w:p>
    <w:p w:rsidR="00C15697" w:rsidRDefault="00E84FE4">
      <w:pPr>
        <w:adjustRightInd w:val="0"/>
        <w:snapToGrid w:val="0"/>
        <w:spacing w:line="360" w:lineRule="auto"/>
        <w:ind w:firstLineChars="200" w:firstLine="560"/>
        <w:rPr>
          <w:rFonts w:ascii="仿宋" w:cs="仿宋"/>
          <w:snapToGrid w:val="0"/>
          <w:kern w:val="0"/>
          <w:szCs w:val="28"/>
        </w:rPr>
      </w:pPr>
      <w:r>
        <w:rPr>
          <w:rFonts w:eastAsia="Times New Roman"/>
          <w:snapToGrid w:val="0"/>
          <w:kern w:val="0"/>
          <w:szCs w:val="28"/>
        </w:rPr>
        <w:t>3</w:t>
      </w:r>
      <w:r>
        <w:rPr>
          <w:rFonts w:ascii="仿宋" w:hAnsi="仿宋" w:cs="仿宋" w:hint="eastAsia"/>
          <w:snapToGrid w:val="0"/>
          <w:kern w:val="0"/>
          <w:szCs w:val="28"/>
        </w:rPr>
        <w:t>、问卷调查员职责和要求</w:t>
      </w:r>
    </w:p>
    <w:p w:rsidR="00C15697" w:rsidRDefault="00E84FE4">
      <w:pPr>
        <w:adjustRightInd w:val="0"/>
        <w:snapToGrid w:val="0"/>
        <w:spacing w:line="360" w:lineRule="auto"/>
        <w:ind w:firstLineChars="200" w:firstLine="560"/>
        <w:rPr>
          <w:rFonts w:ascii="仿宋" w:cs="仿宋"/>
          <w:snapToGrid w:val="0"/>
          <w:kern w:val="0"/>
          <w:szCs w:val="28"/>
        </w:rPr>
      </w:pPr>
      <w:r>
        <w:rPr>
          <w:rFonts w:ascii="仿宋" w:hAnsi="仿宋" w:cs="仿宋" w:hint="eastAsia"/>
          <w:snapToGrid w:val="0"/>
          <w:kern w:val="0"/>
          <w:szCs w:val="28"/>
        </w:rPr>
        <w:t>（</w:t>
      </w:r>
      <w:r>
        <w:rPr>
          <w:rFonts w:ascii="仿宋" w:hAnsi="仿宋" w:cs="仿宋"/>
          <w:snapToGrid w:val="0"/>
          <w:kern w:val="0"/>
          <w:szCs w:val="28"/>
        </w:rPr>
        <w:t>1</w:t>
      </w:r>
      <w:r>
        <w:rPr>
          <w:rFonts w:ascii="仿宋" w:hAnsi="仿宋" w:cs="仿宋" w:hint="eastAsia"/>
          <w:snapToGrid w:val="0"/>
          <w:kern w:val="0"/>
          <w:szCs w:val="28"/>
        </w:rPr>
        <w:t>）具有良好的语言表达能力，熟悉当地方言，普通话流利。</w:t>
      </w:r>
    </w:p>
    <w:p w:rsidR="00C15697" w:rsidRDefault="00E84FE4">
      <w:pPr>
        <w:adjustRightInd w:val="0"/>
        <w:snapToGrid w:val="0"/>
        <w:spacing w:line="360" w:lineRule="auto"/>
        <w:ind w:firstLineChars="200" w:firstLine="560"/>
        <w:rPr>
          <w:rFonts w:ascii="仿宋" w:cs="仿宋"/>
          <w:snapToGrid w:val="0"/>
          <w:kern w:val="0"/>
          <w:szCs w:val="28"/>
        </w:rPr>
      </w:pPr>
      <w:r>
        <w:rPr>
          <w:rFonts w:ascii="仿宋" w:hAnsi="仿宋" w:cs="仿宋" w:hint="eastAsia"/>
          <w:snapToGrid w:val="0"/>
          <w:kern w:val="0"/>
          <w:szCs w:val="28"/>
        </w:rPr>
        <w:t>（</w:t>
      </w:r>
      <w:r>
        <w:rPr>
          <w:rFonts w:ascii="仿宋" w:hAnsi="仿宋" w:cs="仿宋"/>
          <w:snapToGrid w:val="0"/>
          <w:kern w:val="0"/>
          <w:szCs w:val="28"/>
        </w:rPr>
        <w:t>2</w:t>
      </w:r>
      <w:r>
        <w:rPr>
          <w:rFonts w:ascii="仿宋" w:hAnsi="仿宋" w:cs="仿宋" w:hint="eastAsia"/>
          <w:snapToGrid w:val="0"/>
          <w:kern w:val="0"/>
          <w:szCs w:val="28"/>
        </w:rPr>
        <w:t>）经</w:t>
      </w:r>
      <w:r>
        <w:rPr>
          <w:rFonts w:ascii="仿宋" w:hAnsi="仿宋" w:cs="仿宋"/>
          <w:snapToGrid w:val="0"/>
          <w:kern w:val="0"/>
          <w:szCs w:val="28"/>
        </w:rPr>
        <w:t>(</w:t>
      </w:r>
      <w:r>
        <w:rPr>
          <w:rFonts w:ascii="仿宋" w:hAnsi="仿宋" w:cs="仿宋" w:hint="eastAsia"/>
          <w:snapToGrid w:val="0"/>
          <w:kern w:val="0"/>
          <w:szCs w:val="28"/>
        </w:rPr>
        <w:t>培训</w:t>
      </w:r>
      <w:r>
        <w:rPr>
          <w:rFonts w:ascii="仿宋" w:hAnsi="仿宋" w:cs="仿宋"/>
          <w:snapToGrid w:val="0"/>
          <w:kern w:val="0"/>
          <w:szCs w:val="28"/>
        </w:rPr>
        <w:t>)</w:t>
      </w:r>
      <w:r>
        <w:rPr>
          <w:rFonts w:ascii="仿宋" w:hAnsi="仿宋" w:cs="仿宋" w:hint="eastAsia"/>
          <w:snapToGrid w:val="0"/>
          <w:kern w:val="0"/>
          <w:szCs w:val="28"/>
        </w:rPr>
        <w:t>考核合格；负责问卷调查。</w:t>
      </w:r>
    </w:p>
    <w:p w:rsidR="00C15697" w:rsidRDefault="00E84FE4">
      <w:pPr>
        <w:keepNext/>
        <w:keepLines/>
        <w:adjustRightInd w:val="0"/>
        <w:snapToGrid w:val="0"/>
        <w:spacing w:before="10" w:after="10" w:line="360" w:lineRule="auto"/>
        <w:ind w:firstLineChars="200" w:firstLine="600"/>
        <w:rPr>
          <w:rFonts w:eastAsia="黑体"/>
          <w:sz w:val="30"/>
          <w:szCs w:val="30"/>
        </w:rPr>
      </w:pPr>
      <w:bookmarkStart w:id="69" w:name="_bookmark26"/>
      <w:bookmarkStart w:id="70" w:name="_Toc17022"/>
      <w:bookmarkStart w:id="71" w:name="_Toc12731"/>
      <w:bookmarkEnd w:id="69"/>
      <w:r>
        <w:rPr>
          <w:rFonts w:eastAsia="黑体" w:hint="eastAsia"/>
          <w:sz w:val="30"/>
          <w:szCs w:val="30"/>
        </w:rPr>
        <w:t>三、现场调查阶段的质量控制</w:t>
      </w:r>
      <w:bookmarkEnd w:id="70"/>
      <w:bookmarkEnd w:id="71"/>
    </w:p>
    <w:p w:rsidR="00C15697" w:rsidRDefault="00E84FE4">
      <w:pPr>
        <w:adjustRightInd w:val="0"/>
        <w:snapToGrid w:val="0"/>
        <w:spacing w:line="360" w:lineRule="auto"/>
        <w:ind w:firstLineChars="200" w:firstLine="560"/>
        <w:rPr>
          <w:rFonts w:ascii="黑体" w:eastAsia="黑体" w:hAnsi="黑体" w:cs="黑体"/>
          <w:snapToGrid w:val="0"/>
          <w:kern w:val="0"/>
          <w:szCs w:val="28"/>
        </w:rPr>
      </w:pPr>
      <w:r>
        <w:rPr>
          <w:rFonts w:ascii="黑体" w:eastAsia="黑体" w:hAnsi="黑体" w:cs="黑体"/>
          <w:snapToGrid w:val="0"/>
          <w:kern w:val="0"/>
          <w:szCs w:val="28"/>
        </w:rPr>
        <w:t>(</w:t>
      </w:r>
      <w:r>
        <w:rPr>
          <w:rFonts w:ascii="黑体" w:eastAsia="黑体" w:hAnsi="黑体" w:cs="黑体" w:hint="eastAsia"/>
          <w:snapToGrid w:val="0"/>
          <w:kern w:val="0"/>
          <w:szCs w:val="28"/>
        </w:rPr>
        <w:t>一</w:t>
      </w:r>
      <w:r>
        <w:rPr>
          <w:rFonts w:ascii="黑体" w:eastAsia="黑体" w:hAnsi="黑体" w:cs="黑体"/>
          <w:snapToGrid w:val="0"/>
          <w:kern w:val="0"/>
          <w:szCs w:val="28"/>
        </w:rPr>
        <w:t>)</w:t>
      </w:r>
      <w:r>
        <w:rPr>
          <w:rFonts w:ascii="黑体" w:eastAsia="黑体" w:hAnsi="黑体" w:cs="黑体" w:hint="eastAsia"/>
          <w:snapToGrid w:val="0"/>
          <w:kern w:val="0"/>
          <w:szCs w:val="28"/>
        </w:rPr>
        <w:t>调查前准备阶段</w:t>
      </w:r>
    </w:p>
    <w:p w:rsidR="00C15697" w:rsidRDefault="00E84FE4">
      <w:pPr>
        <w:adjustRightInd w:val="0"/>
        <w:snapToGrid w:val="0"/>
        <w:spacing w:line="360" w:lineRule="auto"/>
        <w:ind w:firstLineChars="200" w:firstLine="560"/>
        <w:rPr>
          <w:rFonts w:ascii="仿宋" w:cs="仿宋"/>
          <w:snapToGrid w:val="0"/>
          <w:kern w:val="0"/>
          <w:szCs w:val="28"/>
        </w:rPr>
      </w:pPr>
      <w:r>
        <w:rPr>
          <w:rFonts w:eastAsia="Times New Roman"/>
          <w:snapToGrid w:val="0"/>
          <w:kern w:val="0"/>
          <w:szCs w:val="28"/>
        </w:rPr>
        <w:t>1</w:t>
      </w:r>
      <w:r>
        <w:rPr>
          <w:rFonts w:ascii="仿宋" w:hAnsi="仿宋" w:cs="仿宋" w:hint="eastAsia"/>
          <w:snapToGrid w:val="0"/>
          <w:kern w:val="0"/>
          <w:szCs w:val="28"/>
        </w:rPr>
        <w:t>、质控措施</w:t>
      </w:r>
    </w:p>
    <w:p w:rsidR="00C15697" w:rsidRDefault="00E84FE4">
      <w:pPr>
        <w:adjustRightInd w:val="0"/>
        <w:snapToGrid w:val="0"/>
        <w:spacing w:line="360" w:lineRule="auto"/>
        <w:ind w:firstLineChars="200" w:firstLine="560"/>
        <w:rPr>
          <w:rFonts w:ascii="仿宋" w:cs="仿宋"/>
          <w:snapToGrid w:val="0"/>
          <w:kern w:val="0"/>
          <w:szCs w:val="28"/>
        </w:rPr>
      </w:pPr>
      <w:r>
        <w:rPr>
          <w:rFonts w:ascii="仿宋" w:hAnsi="仿宋" w:cs="仿宋" w:hint="eastAsia"/>
          <w:snapToGrid w:val="0"/>
          <w:kern w:val="0"/>
          <w:szCs w:val="28"/>
        </w:rPr>
        <w:t>（</w:t>
      </w:r>
      <w:r>
        <w:rPr>
          <w:rFonts w:ascii="仿宋" w:hAnsi="仿宋" w:cs="仿宋"/>
          <w:snapToGrid w:val="0"/>
          <w:kern w:val="0"/>
          <w:szCs w:val="28"/>
        </w:rPr>
        <w:t>1</w:t>
      </w:r>
      <w:r>
        <w:rPr>
          <w:rFonts w:ascii="仿宋" w:hAnsi="仿宋" w:cs="仿宋" w:hint="eastAsia"/>
          <w:snapToGrid w:val="0"/>
          <w:kern w:val="0"/>
          <w:szCs w:val="28"/>
        </w:rPr>
        <w:t>）为保证调查工作的顺利进行，各地可根据当地情况，利用报纸、电台等媒体渠道以及向目标社区散发统一印刷的宣传页等手段进行宣传。召开各行政村</w:t>
      </w:r>
      <w:r>
        <w:rPr>
          <w:rFonts w:eastAsia="Times New Roman"/>
          <w:snapToGrid w:val="0"/>
          <w:kern w:val="0"/>
          <w:szCs w:val="28"/>
        </w:rPr>
        <w:t>/</w:t>
      </w:r>
      <w:r>
        <w:rPr>
          <w:rFonts w:ascii="仿宋" w:hAnsi="仿宋" w:cs="仿宋" w:hint="eastAsia"/>
          <w:snapToGrid w:val="0"/>
          <w:kern w:val="0"/>
          <w:szCs w:val="28"/>
        </w:rPr>
        <w:t>居委会相关人员动员会，调动基层人员工作积极性。积极与相关部门沟通，争取当地政府部门的理解与支持。</w:t>
      </w:r>
    </w:p>
    <w:p w:rsidR="00C15697" w:rsidRDefault="00E84FE4">
      <w:pPr>
        <w:adjustRightInd w:val="0"/>
        <w:snapToGrid w:val="0"/>
        <w:spacing w:line="360" w:lineRule="auto"/>
        <w:ind w:firstLineChars="200" w:firstLine="560"/>
        <w:rPr>
          <w:rFonts w:ascii="仿宋" w:cs="仿宋"/>
          <w:snapToGrid w:val="0"/>
          <w:kern w:val="0"/>
          <w:szCs w:val="28"/>
        </w:rPr>
      </w:pPr>
      <w:r>
        <w:rPr>
          <w:rFonts w:ascii="仿宋" w:hAnsi="仿宋" w:cs="仿宋" w:hint="eastAsia"/>
          <w:snapToGrid w:val="0"/>
          <w:kern w:val="0"/>
          <w:szCs w:val="28"/>
        </w:rPr>
        <w:t>（</w:t>
      </w:r>
      <w:r>
        <w:rPr>
          <w:rFonts w:ascii="仿宋" w:hAnsi="仿宋" w:cs="仿宋"/>
          <w:snapToGrid w:val="0"/>
          <w:kern w:val="0"/>
          <w:szCs w:val="28"/>
        </w:rPr>
        <w:t>2</w:t>
      </w:r>
      <w:r>
        <w:rPr>
          <w:rFonts w:ascii="仿宋" w:hAnsi="仿宋" w:cs="仿宋" w:hint="eastAsia"/>
          <w:snapToGrid w:val="0"/>
          <w:kern w:val="0"/>
          <w:szCs w:val="28"/>
        </w:rPr>
        <w:t>）监测点相关工作人员需掌握监测实施方案，合理制定实施办法。</w:t>
      </w:r>
    </w:p>
    <w:p w:rsidR="00C15697" w:rsidRDefault="00E84FE4">
      <w:pPr>
        <w:adjustRightInd w:val="0"/>
        <w:snapToGrid w:val="0"/>
        <w:spacing w:line="360" w:lineRule="auto"/>
        <w:ind w:firstLineChars="200" w:firstLine="560"/>
        <w:rPr>
          <w:rFonts w:ascii="仿宋" w:cs="仿宋"/>
          <w:snapToGrid w:val="0"/>
          <w:kern w:val="0"/>
          <w:szCs w:val="28"/>
        </w:rPr>
      </w:pPr>
      <w:r>
        <w:rPr>
          <w:rFonts w:ascii="仿宋" w:hAnsi="仿宋" w:cs="仿宋" w:hint="eastAsia"/>
          <w:snapToGrid w:val="0"/>
          <w:kern w:val="0"/>
          <w:szCs w:val="28"/>
        </w:rPr>
        <w:lastRenderedPageBreak/>
        <w:t>（</w:t>
      </w:r>
      <w:r>
        <w:rPr>
          <w:rFonts w:ascii="仿宋" w:hAnsi="仿宋" w:cs="仿宋"/>
          <w:snapToGrid w:val="0"/>
          <w:kern w:val="0"/>
          <w:szCs w:val="28"/>
        </w:rPr>
        <w:t>3</w:t>
      </w:r>
      <w:r>
        <w:rPr>
          <w:rFonts w:ascii="仿宋" w:hAnsi="仿宋" w:cs="仿宋" w:hint="eastAsia"/>
          <w:snapToGrid w:val="0"/>
          <w:kern w:val="0"/>
          <w:szCs w:val="28"/>
        </w:rPr>
        <w:t>）现场调查前各监测点严格按照调查对象名单进行预约，记录预约信息。预约时注意使用规范的语言和调查技巧，要求至少进行三次预约才可放弃，一天之内的多次预约只计为一次。</w:t>
      </w:r>
    </w:p>
    <w:p w:rsidR="00C15697" w:rsidRDefault="00E84FE4">
      <w:pPr>
        <w:adjustRightInd w:val="0"/>
        <w:snapToGrid w:val="0"/>
        <w:spacing w:line="360" w:lineRule="auto"/>
        <w:ind w:firstLineChars="200" w:firstLine="560"/>
        <w:rPr>
          <w:rFonts w:ascii="仿宋" w:cs="仿宋"/>
          <w:snapToGrid w:val="0"/>
          <w:kern w:val="0"/>
          <w:szCs w:val="28"/>
        </w:rPr>
      </w:pPr>
      <w:r>
        <w:rPr>
          <w:rFonts w:ascii="仿宋" w:hAnsi="仿宋" w:cs="仿宋" w:hint="eastAsia"/>
          <w:snapToGrid w:val="0"/>
          <w:kern w:val="0"/>
          <w:szCs w:val="28"/>
        </w:rPr>
        <w:t>（</w:t>
      </w:r>
      <w:r>
        <w:rPr>
          <w:rFonts w:ascii="仿宋" w:hAnsi="仿宋" w:cs="仿宋"/>
          <w:snapToGrid w:val="0"/>
          <w:kern w:val="0"/>
          <w:szCs w:val="28"/>
        </w:rPr>
        <w:t>4</w:t>
      </w:r>
      <w:r>
        <w:rPr>
          <w:rFonts w:ascii="仿宋" w:hAnsi="仿宋" w:cs="仿宋" w:hint="eastAsia"/>
          <w:snapToGrid w:val="0"/>
          <w:kern w:val="0"/>
          <w:szCs w:val="28"/>
        </w:rPr>
        <w:t>）需要置换的调查对象必须符合规定的置换条件方</w:t>
      </w:r>
      <w:r>
        <w:rPr>
          <w:rFonts w:ascii="仿宋" w:hAnsi="仿宋" w:cs="仿宋" w:hint="eastAsia"/>
          <w:snapToGrid w:val="0"/>
          <w:kern w:val="0"/>
          <w:szCs w:val="28"/>
        </w:rPr>
        <w:t>可进行置换，置换时需按照抽样方案的规定选取置换户和确定调查对象。</w:t>
      </w:r>
    </w:p>
    <w:p w:rsidR="00C15697" w:rsidRDefault="00E84FE4">
      <w:pPr>
        <w:adjustRightInd w:val="0"/>
        <w:snapToGrid w:val="0"/>
        <w:spacing w:line="360" w:lineRule="auto"/>
        <w:ind w:firstLineChars="200" w:firstLine="560"/>
        <w:rPr>
          <w:rFonts w:ascii="仿宋" w:cs="仿宋"/>
          <w:snapToGrid w:val="0"/>
          <w:kern w:val="0"/>
          <w:szCs w:val="28"/>
        </w:rPr>
      </w:pPr>
      <w:r>
        <w:rPr>
          <w:rFonts w:eastAsia="Times New Roman"/>
          <w:snapToGrid w:val="0"/>
          <w:kern w:val="0"/>
          <w:szCs w:val="28"/>
        </w:rPr>
        <w:t>2</w:t>
      </w:r>
      <w:r>
        <w:rPr>
          <w:rFonts w:ascii="仿宋" w:hAnsi="仿宋" w:cs="仿宋" w:hint="eastAsia"/>
          <w:snapToGrid w:val="0"/>
          <w:kern w:val="0"/>
          <w:szCs w:val="28"/>
        </w:rPr>
        <w:t>、质控指标</w:t>
      </w:r>
    </w:p>
    <w:p w:rsidR="00C15697" w:rsidRDefault="00E84FE4">
      <w:pPr>
        <w:adjustRightInd w:val="0"/>
        <w:snapToGrid w:val="0"/>
        <w:spacing w:line="360" w:lineRule="auto"/>
        <w:ind w:firstLineChars="200" w:firstLine="560"/>
        <w:rPr>
          <w:rFonts w:ascii="仿宋" w:cs="仿宋"/>
          <w:snapToGrid w:val="0"/>
          <w:kern w:val="0"/>
          <w:szCs w:val="28"/>
        </w:rPr>
      </w:pPr>
      <w:r>
        <w:rPr>
          <w:rFonts w:ascii="仿宋" w:hAnsi="仿宋" w:cs="仿宋" w:hint="eastAsia"/>
          <w:snapToGrid w:val="0"/>
          <w:kern w:val="0"/>
          <w:szCs w:val="28"/>
        </w:rPr>
        <w:t>（</w:t>
      </w:r>
      <w:r>
        <w:rPr>
          <w:rFonts w:ascii="仿宋" w:hAnsi="仿宋" w:cs="仿宋"/>
          <w:snapToGrid w:val="0"/>
          <w:kern w:val="0"/>
          <w:szCs w:val="28"/>
        </w:rPr>
        <w:t>1</w:t>
      </w:r>
      <w:r>
        <w:rPr>
          <w:rFonts w:ascii="仿宋" w:hAnsi="仿宋" w:cs="仿宋" w:hint="eastAsia"/>
          <w:snapToGrid w:val="0"/>
          <w:kern w:val="0"/>
          <w:szCs w:val="28"/>
        </w:rPr>
        <w:t>）是否开展宣传动员工作</w:t>
      </w:r>
      <w:r>
        <w:rPr>
          <w:rFonts w:ascii="仿宋" w:hAnsi="仿宋" w:cs="仿宋"/>
          <w:snapToGrid w:val="0"/>
          <w:kern w:val="0"/>
          <w:szCs w:val="28"/>
        </w:rPr>
        <w:t>(</w:t>
      </w:r>
      <w:r>
        <w:rPr>
          <w:rFonts w:ascii="仿宋" w:hAnsi="仿宋" w:cs="仿宋" w:hint="eastAsia"/>
          <w:snapToGrid w:val="0"/>
          <w:kern w:val="0"/>
          <w:szCs w:val="28"/>
        </w:rPr>
        <w:t>会议记录、政府文件、宣传材料等</w:t>
      </w:r>
      <w:r>
        <w:rPr>
          <w:rFonts w:ascii="仿宋" w:hAnsi="仿宋" w:cs="仿宋"/>
          <w:snapToGrid w:val="0"/>
          <w:kern w:val="0"/>
          <w:szCs w:val="28"/>
        </w:rPr>
        <w:t>)</w:t>
      </w:r>
      <w:r>
        <w:rPr>
          <w:rFonts w:ascii="仿宋" w:hAnsi="仿宋" w:cs="仿宋" w:hint="eastAsia"/>
          <w:snapToGrid w:val="0"/>
          <w:kern w:val="0"/>
          <w:szCs w:val="28"/>
        </w:rPr>
        <w:t>；</w:t>
      </w:r>
    </w:p>
    <w:p w:rsidR="00C15697" w:rsidRDefault="00E84FE4">
      <w:pPr>
        <w:adjustRightInd w:val="0"/>
        <w:snapToGrid w:val="0"/>
        <w:spacing w:line="360" w:lineRule="auto"/>
        <w:ind w:firstLineChars="200" w:firstLine="560"/>
        <w:rPr>
          <w:rFonts w:ascii="仿宋" w:cs="仿宋"/>
          <w:snapToGrid w:val="0"/>
          <w:kern w:val="0"/>
          <w:szCs w:val="28"/>
        </w:rPr>
      </w:pPr>
      <w:r>
        <w:rPr>
          <w:rFonts w:ascii="仿宋" w:hAnsi="仿宋" w:cs="仿宋" w:hint="eastAsia"/>
          <w:snapToGrid w:val="0"/>
          <w:kern w:val="0"/>
          <w:szCs w:val="28"/>
        </w:rPr>
        <w:t>（</w:t>
      </w:r>
      <w:r>
        <w:rPr>
          <w:rFonts w:ascii="仿宋" w:hAnsi="仿宋" w:cs="仿宋"/>
          <w:snapToGrid w:val="0"/>
          <w:kern w:val="0"/>
          <w:szCs w:val="28"/>
        </w:rPr>
        <w:t>2</w:t>
      </w:r>
      <w:r>
        <w:rPr>
          <w:rFonts w:ascii="仿宋" w:hAnsi="仿宋" w:cs="仿宋" w:hint="eastAsia"/>
          <w:snapToGrid w:val="0"/>
          <w:kern w:val="0"/>
          <w:szCs w:val="28"/>
        </w:rPr>
        <w:t>）是否按照要求开展预约登记工作并填写预约记录表。</w:t>
      </w:r>
    </w:p>
    <w:p w:rsidR="00C15697" w:rsidRDefault="00E84FE4">
      <w:pPr>
        <w:adjustRightInd w:val="0"/>
        <w:snapToGrid w:val="0"/>
        <w:spacing w:line="360" w:lineRule="auto"/>
        <w:ind w:firstLineChars="200" w:firstLine="560"/>
        <w:rPr>
          <w:rFonts w:ascii="仿宋" w:cs="仿宋"/>
          <w:snapToGrid w:val="0"/>
          <w:kern w:val="0"/>
          <w:szCs w:val="28"/>
        </w:rPr>
      </w:pPr>
      <w:r>
        <w:rPr>
          <w:rFonts w:ascii="仿宋" w:hAnsi="仿宋" w:cs="仿宋" w:hint="eastAsia"/>
          <w:snapToGrid w:val="0"/>
          <w:kern w:val="0"/>
          <w:szCs w:val="28"/>
        </w:rPr>
        <w:t>（</w:t>
      </w:r>
      <w:r>
        <w:rPr>
          <w:rFonts w:ascii="仿宋" w:hAnsi="仿宋" w:cs="仿宋"/>
          <w:snapToGrid w:val="0"/>
          <w:kern w:val="0"/>
          <w:szCs w:val="28"/>
        </w:rPr>
        <w:t>3</w:t>
      </w:r>
      <w:r>
        <w:rPr>
          <w:rFonts w:ascii="仿宋" w:hAnsi="仿宋" w:cs="仿宋" w:hint="eastAsia"/>
          <w:snapToGrid w:val="0"/>
          <w:kern w:val="0"/>
          <w:szCs w:val="28"/>
        </w:rPr>
        <w:t>）失访或置换的调查对象是否预约三次。</w:t>
      </w:r>
    </w:p>
    <w:p w:rsidR="00C15697" w:rsidRDefault="00E84FE4">
      <w:pPr>
        <w:adjustRightInd w:val="0"/>
        <w:snapToGrid w:val="0"/>
        <w:spacing w:line="360" w:lineRule="auto"/>
        <w:ind w:firstLineChars="200" w:firstLine="560"/>
        <w:rPr>
          <w:rFonts w:ascii="Arial"/>
          <w:snapToGrid w:val="0"/>
          <w:kern w:val="0"/>
          <w:sz w:val="21"/>
        </w:rPr>
      </w:pPr>
      <w:r>
        <w:rPr>
          <w:rFonts w:ascii="仿宋" w:hAnsi="仿宋" w:cs="仿宋" w:hint="eastAsia"/>
          <w:snapToGrid w:val="0"/>
          <w:kern w:val="0"/>
          <w:szCs w:val="28"/>
        </w:rPr>
        <w:t>（</w:t>
      </w:r>
      <w:r>
        <w:rPr>
          <w:rFonts w:ascii="仿宋" w:hAnsi="仿宋" w:cs="仿宋"/>
          <w:snapToGrid w:val="0"/>
          <w:kern w:val="0"/>
          <w:szCs w:val="28"/>
        </w:rPr>
        <w:t>4</w:t>
      </w:r>
      <w:r>
        <w:rPr>
          <w:rFonts w:ascii="仿宋" w:hAnsi="仿宋" w:cs="仿宋" w:hint="eastAsia"/>
          <w:snapToGrid w:val="0"/>
          <w:kern w:val="0"/>
          <w:szCs w:val="28"/>
        </w:rPr>
        <w:t>）是否按照规定选取置换户和确定调查对象。</w:t>
      </w:r>
    </w:p>
    <w:p w:rsidR="00C15697" w:rsidRDefault="00E84FE4">
      <w:pPr>
        <w:adjustRightInd w:val="0"/>
        <w:snapToGrid w:val="0"/>
        <w:spacing w:line="360" w:lineRule="auto"/>
        <w:ind w:firstLineChars="200" w:firstLine="560"/>
        <w:rPr>
          <w:rFonts w:ascii="黑体" w:eastAsia="黑体" w:hAnsi="黑体" w:cs="黑体"/>
          <w:snapToGrid w:val="0"/>
          <w:kern w:val="0"/>
          <w:szCs w:val="28"/>
        </w:rPr>
      </w:pPr>
      <w:r>
        <w:rPr>
          <w:rFonts w:ascii="黑体" w:eastAsia="黑体" w:hAnsi="黑体" w:cs="黑体"/>
          <w:snapToGrid w:val="0"/>
          <w:kern w:val="0"/>
          <w:szCs w:val="28"/>
        </w:rPr>
        <w:t>(</w:t>
      </w:r>
      <w:r>
        <w:rPr>
          <w:rFonts w:ascii="黑体" w:eastAsia="黑体" w:hAnsi="黑体" w:cs="黑体" w:hint="eastAsia"/>
          <w:snapToGrid w:val="0"/>
          <w:kern w:val="0"/>
          <w:szCs w:val="28"/>
        </w:rPr>
        <w:t>二</w:t>
      </w:r>
      <w:r>
        <w:rPr>
          <w:rFonts w:ascii="黑体" w:eastAsia="黑体" w:hAnsi="黑体" w:cs="黑体"/>
          <w:snapToGrid w:val="0"/>
          <w:kern w:val="0"/>
          <w:szCs w:val="28"/>
        </w:rPr>
        <w:t>)</w:t>
      </w:r>
      <w:r>
        <w:rPr>
          <w:rFonts w:ascii="黑体" w:eastAsia="黑体" w:hAnsi="黑体" w:cs="黑体" w:hint="eastAsia"/>
          <w:snapToGrid w:val="0"/>
          <w:kern w:val="0"/>
          <w:szCs w:val="28"/>
        </w:rPr>
        <w:t>现场调查阶段</w:t>
      </w:r>
    </w:p>
    <w:p w:rsidR="00C15697" w:rsidRDefault="00E84FE4">
      <w:pPr>
        <w:adjustRightInd w:val="0"/>
        <w:snapToGrid w:val="0"/>
        <w:spacing w:line="360" w:lineRule="auto"/>
        <w:ind w:firstLineChars="200" w:firstLine="560"/>
        <w:rPr>
          <w:rFonts w:ascii="仿宋" w:cs="仿宋"/>
          <w:snapToGrid w:val="0"/>
          <w:kern w:val="0"/>
          <w:szCs w:val="28"/>
        </w:rPr>
      </w:pPr>
      <w:r>
        <w:rPr>
          <w:rFonts w:eastAsia="Times New Roman"/>
          <w:snapToGrid w:val="0"/>
          <w:kern w:val="0"/>
          <w:szCs w:val="28"/>
        </w:rPr>
        <w:t>1</w:t>
      </w:r>
      <w:r>
        <w:rPr>
          <w:rFonts w:ascii="仿宋" w:hAnsi="仿宋" w:cs="仿宋" w:hint="eastAsia"/>
          <w:snapToGrid w:val="0"/>
          <w:kern w:val="0"/>
          <w:szCs w:val="28"/>
        </w:rPr>
        <w:t>、现场总体要求</w:t>
      </w:r>
    </w:p>
    <w:p w:rsidR="00C15697" w:rsidRDefault="00E84FE4">
      <w:pPr>
        <w:adjustRightInd w:val="0"/>
        <w:snapToGrid w:val="0"/>
        <w:spacing w:line="360" w:lineRule="auto"/>
        <w:ind w:firstLineChars="200" w:firstLine="560"/>
        <w:rPr>
          <w:rFonts w:ascii="仿宋" w:cs="仿宋"/>
          <w:snapToGrid w:val="0"/>
          <w:kern w:val="0"/>
          <w:szCs w:val="28"/>
        </w:rPr>
      </w:pPr>
      <w:r>
        <w:rPr>
          <w:rFonts w:ascii="仿宋" w:hAnsi="仿宋" w:cs="仿宋" w:hint="eastAsia"/>
          <w:snapToGrid w:val="0"/>
          <w:kern w:val="0"/>
          <w:szCs w:val="28"/>
        </w:rPr>
        <w:t>（</w:t>
      </w:r>
      <w:r>
        <w:rPr>
          <w:rFonts w:ascii="仿宋" w:hAnsi="仿宋" w:cs="仿宋"/>
          <w:snapToGrid w:val="0"/>
          <w:kern w:val="0"/>
          <w:szCs w:val="28"/>
        </w:rPr>
        <w:t>1</w:t>
      </w:r>
      <w:r>
        <w:rPr>
          <w:rFonts w:ascii="仿宋" w:hAnsi="仿宋" w:cs="仿宋" w:hint="eastAsia"/>
          <w:snapToGrid w:val="0"/>
          <w:kern w:val="0"/>
          <w:szCs w:val="28"/>
        </w:rPr>
        <w:t>）质控措施</w:t>
      </w:r>
    </w:p>
    <w:p w:rsidR="00C15697" w:rsidRDefault="00E84FE4">
      <w:pPr>
        <w:adjustRightInd w:val="0"/>
        <w:snapToGrid w:val="0"/>
        <w:spacing w:line="360" w:lineRule="auto"/>
        <w:ind w:firstLineChars="200" w:firstLine="560"/>
        <w:rPr>
          <w:rFonts w:ascii="仿宋" w:cs="仿宋"/>
          <w:snapToGrid w:val="0"/>
          <w:kern w:val="0"/>
          <w:szCs w:val="28"/>
        </w:rPr>
      </w:pPr>
      <w:r>
        <w:rPr>
          <w:rFonts w:ascii="仿宋" w:cs="仿宋" w:hint="eastAsia"/>
          <w:snapToGrid w:val="0"/>
          <w:kern w:val="0"/>
          <w:szCs w:val="28"/>
        </w:rPr>
        <w:t>①</w:t>
      </w:r>
      <w:r>
        <w:rPr>
          <w:rFonts w:ascii="仿宋" w:hAnsi="仿宋" w:cs="仿宋" w:hint="eastAsia"/>
          <w:snapToGrid w:val="0"/>
          <w:kern w:val="0"/>
          <w:szCs w:val="28"/>
        </w:rPr>
        <w:t>集中调查时，应保证现场调查工作开展所必需的工作场所和条件。</w:t>
      </w:r>
    </w:p>
    <w:p w:rsidR="00C15697" w:rsidRDefault="00E84FE4">
      <w:pPr>
        <w:adjustRightInd w:val="0"/>
        <w:snapToGrid w:val="0"/>
        <w:spacing w:line="360" w:lineRule="auto"/>
        <w:ind w:firstLineChars="200" w:firstLine="560"/>
        <w:rPr>
          <w:rFonts w:ascii="仿宋" w:cs="仿宋"/>
          <w:snapToGrid w:val="0"/>
          <w:kern w:val="0"/>
          <w:szCs w:val="28"/>
        </w:rPr>
      </w:pPr>
      <w:r>
        <w:rPr>
          <w:rFonts w:ascii="仿宋" w:cs="仿宋" w:hint="eastAsia"/>
          <w:snapToGrid w:val="0"/>
          <w:kern w:val="0"/>
          <w:szCs w:val="28"/>
        </w:rPr>
        <w:t>②</w:t>
      </w:r>
      <w:r>
        <w:rPr>
          <w:rFonts w:ascii="仿宋" w:hAnsi="仿宋" w:cs="仿宋" w:hint="eastAsia"/>
          <w:snapToGrid w:val="0"/>
          <w:kern w:val="0"/>
          <w:szCs w:val="28"/>
        </w:rPr>
        <w:t>问卷、质控表和终端设备等调查工具应设专人妥善保管。</w:t>
      </w:r>
    </w:p>
    <w:p w:rsidR="00C15697" w:rsidRDefault="00E84FE4">
      <w:pPr>
        <w:adjustRightInd w:val="0"/>
        <w:snapToGrid w:val="0"/>
        <w:spacing w:line="360" w:lineRule="auto"/>
        <w:ind w:firstLineChars="200" w:firstLine="560"/>
        <w:rPr>
          <w:rFonts w:ascii="仿宋" w:cs="仿宋"/>
          <w:snapToGrid w:val="0"/>
          <w:kern w:val="0"/>
          <w:szCs w:val="28"/>
        </w:rPr>
      </w:pPr>
      <w:r>
        <w:rPr>
          <w:rFonts w:ascii="仿宋" w:cs="仿宋" w:hint="eastAsia"/>
          <w:snapToGrid w:val="0"/>
          <w:kern w:val="0"/>
          <w:szCs w:val="28"/>
        </w:rPr>
        <w:t>③</w:t>
      </w:r>
      <w:r>
        <w:rPr>
          <w:rFonts w:ascii="仿宋" w:hAnsi="仿宋" w:cs="仿宋" w:hint="eastAsia"/>
          <w:snapToGrid w:val="0"/>
          <w:kern w:val="0"/>
          <w:szCs w:val="28"/>
        </w:rPr>
        <w:t>调查组负责人全面监控、协调、组织调查现场。判断调查员询问顺序是否正确、问卷填写是否规范、正确；发现问题及时纠正；提高工作人员责任心，保证工作质量。</w:t>
      </w:r>
    </w:p>
    <w:p w:rsidR="00C15697" w:rsidRDefault="00E84FE4">
      <w:pPr>
        <w:adjustRightInd w:val="0"/>
        <w:snapToGrid w:val="0"/>
        <w:spacing w:line="360" w:lineRule="auto"/>
        <w:ind w:firstLineChars="200" w:firstLine="560"/>
        <w:rPr>
          <w:rFonts w:ascii="仿宋" w:cs="仿宋"/>
          <w:snapToGrid w:val="0"/>
          <w:kern w:val="0"/>
          <w:szCs w:val="28"/>
        </w:rPr>
      </w:pPr>
      <w:r>
        <w:rPr>
          <w:rFonts w:ascii="仿宋" w:cs="仿宋" w:hint="eastAsia"/>
          <w:snapToGrid w:val="0"/>
          <w:kern w:val="0"/>
          <w:szCs w:val="28"/>
        </w:rPr>
        <w:t>④</w:t>
      </w:r>
      <w:r>
        <w:rPr>
          <w:rFonts w:ascii="仿宋" w:hAnsi="仿宋" w:cs="仿宋" w:hint="eastAsia"/>
          <w:snapToGrid w:val="0"/>
          <w:kern w:val="0"/>
          <w:szCs w:val="28"/>
        </w:rPr>
        <w:t>需要入户调查时，调查负责人应根据当地情况合理安排人员、时间进行入户调查，入户调查时调查员需格外注意自身语言、举止、仪表，遇到困难时耐心细致地与调查对象进行沟通，尽最大努力获取调查对象的配合以完成调查工作。</w:t>
      </w:r>
    </w:p>
    <w:p w:rsidR="00C15697" w:rsidRDefault="00E84FE4">
      <w:pPr>
        <w:adjustRightInd w:val="0"/>
        <w:snapToGrid w:val="0"/>
        <w:spacing w:line="360" w:lineRule="auto"/>
        <w:ind w:firstLineChars="200" w:firstLine="560"/>
        <w:rPr>
          <w:rFonts w:ascii="仿宋" w:cs="仿宋"/>
          <w:snapToGrid w:val="0"/>
          <w:kern w:val="0"/>
          <w:szCs w:val="28"/>
        </w:rPr>
      </w:pPr>
      <w:r>
        <w:rPr>
          <w:rFonts w:ascii="仿宋" w:cs="仿宋" w:hint="eastAsia"/>
          <w:snapToGrid w:val="0"/>
          <w:kern w:val="0"/>
          <w:szCs w:val="28"/>
        </w:rPr>
        <w:t>⑤</w:t>
      </w:r>
      <w:r>
        <w:rPr>
          <w:rFonts w:ascii="仿宋" w:hAnsi="仿宋" w:cs="仿宋" w:hint="eastAsia"/>
          <w:snapToGrid w:val="0"/>
          <w:kern w:val="0"/>
          <w:szCs w:val="28"/>
        </w:rPr>
        <w:t>市级工作组派督导组进入辖区内各监测点，对调查现场工作进行督导并提供技术支持（附表</w:t>
      </w:r>
      <w:r>
        <w:rPr>
          <w:rFonts w:eastAsia="宋体" w:hint="eastAsia"/>
          <w:snapToGrid w:val="0"/>
          <w:kern w:val="0"/>
          <w:szCs w:val="28"/>
        </w:rPr>
        <w:t>）</w:t>
      </w:r>
      <w:r>
        <w:rPr>
          <w:rFonts w:ascii="仿宋" w:hAnsi="仿宋" w:cs="仿宋" w:hint="eastAsia"/>
          <w:snapToGrid w:val="0"/>
          <w:kern w:val="0"/>
          <w:szCs w:val="28"/>
        </w:rPr>
        <w:t>。</w:t>
      </w:r>
    </w:p>
    <w:p w:rsidR="00C15697" w:rsidRDefault="00E84FE4">
      <w:pPr>
        <w:adjustRightInd w:val="0"/>
        <w:snapToGrid w:val="0"/>
        <w:spacing w:line="360" w:lineRule="auto"/>
        <w:ind w:firstLineChars="200" w:firstLine="560"/>
        <w:rPr>
          <w:rFonts w:ascii="仿宋" w:cs="仿宋"/>
          <w:snapToGrid w:val="0"/>
          <w:kern w:val="0"/>
          <w:szCs w:val="28"/>
        </w:rPr>
      </w:pPr>
      <w:r>
        <w:rPr>
          <w:rFonts w:ascii="仿宋" w:cs="仿宋" w:hint="eastAsia"/>
          <w:snapToGrid w:val="0"/>
          <w:kern w:val="0"/>
          <w:szCs w:val="28"/>
        </w:rPr>
        <w:lastRenderedPageBreak/>
        <w:t>⑥</w:t>
      </w:r>
      <w:r>
        <w:rPr>
          <w:rFonts w:ascii="仿宋" w:hAnsi="仿宋" w:cs="仿宋" w:hint="eastAsia"/>
          <w:snapToGrid w:val="0"/>
          <w:kern w:val="0"/>
          <w:szCs w:val="28"/>
        </w:rPr>
        <w:t>市级督导员应以监测点为单位，于调查前、中、后期共计抽查至少</w:t>
      </w:r>
      <w:r>
        <w:rPr>
          <w:rFonts w:eastAsia="Times New Roman"/>
          <w:snapToGrid w:val="0"/>
          <w:kern w:val="0"/>
          <w:szCs w:val="28"/>
        </w:rPr>
        <w:t>5</w:t>
      </w:r>
      <w:r>
        <w:rPr>
          <w:rFonts w:ascii="仿宋" w:hAnsi="仿宋" w:cs="仿宋" w:hint="eastAsia"/>
          <w:snapToGrid w:val="0"/>
          <w:kern w:val="0"/>
          <w:szCs w:val="28"/>
        </w:rPr>
        <w:t>名实际</w:t>
      </w:r>
      <w:r>
        <w:rPr>
          <w:rFonts w:ascii="仿宋" w:hAnsi="仿宋" w:cs="仿宋" w:hint="eastAsia"/>
          <w:snapToGrid w:val="0"/>
          <w:kern w:val="0"/>
          <w:szCs w:val="28"/>
        </w:rPr>
        <w:t>参与调查的工作人员的资质及培训情况，并与培训参训人员登记表进行核对（附表</w:t>
      </w:r>
      <w:r>
        <w:rPr>
          <w:rFonts w:eastAsia="宋体" w:hint="eastAsia"/>
          <w:snapToGrid w:val="0"/>
          <w:kern w:val="0"/>
          <w:szCs w:val="28"/>
        </w:rPr>
        <w:t>）</w:t>
      </w:r>
      <w:r>
        <w:rPr>
          <w:rFonts w:ascii="仿宋" w:hAnsi="仿宋" w:cs="仿宋" w:hint="eastAsia"/>
          <w:snapToGrid w:val="0"/>
          <w:kern w:val="0"/>
          <w:szCs w:val="28"/>
        </w:rPr>
        <w:t>。</w:t>
      </w:r>
    </w:p>
    <w:p w:rsidR="00C15697" w:rsidRDefault="00E84FE4">
      <w:pPr>
        <w:adjustRightInd w:val="0"/>
        <w:snapToGrid w:val="0"/>
        <w:spacing w:line="360" w:lineRule="auto"/>
        <w:ind w:firstLineChars="200" w:firstLine="560"/>
        <w:rPr>
          <w:rFonts w:ascii="仿宋" w:cs="仿宋"/>
          <w:snapToGrid w:val="0"/>
          <w:kern w:val="0"/>
          <w:szCs w:val="28"/>
        </w:rPr>
      </w:pPr>
      <w:r>
        <w:rPr>
          <w:rFonts w:ascii="仿宋" w:cs="仿宋" w:hint="eastAsia"/>
          <w:snapToGrid w:val="0"/>
          <w:kern w:val="0"/>
          <w:szCs w:val="28"/>
        </w:rPr>
        <w:t>⑦</w:t>
      </w:r>
      <w:r>
        <w:rPr>
          <w:rFonts w:ascii="仿宋" w:hAnsi="仿宋" w:cs="仿宋" w:hint="eastAsia"/>
          <w:snapToGrid w:val="0"/>
          <w:kern w:val="0"/>
          <w:szCs w:val="28"/>
        </w:rPr>
        <w:t>根据需要及时召开现场总结会，收集调查中遇到的问题，予以解决，并把出现的问题及时反馈给现场工作人员，并报市级工作组。</w:t>
      </w:r>
    </w:p>
    <w:p w:rsidR="00C15697" w:rsidRDefault="00E84FE4">
      <w:pPr>
        <w:adjustRightInd w:val="0"/>
        <w:snapToGrid w:val="0"/>
        <w:spacing w:line="360" w:lineRule="auto"/>
        <w:ind w:firstLineChars="200" w:firstLine="560"/>
        <w:rPr>
          <w:rFonts w:ascii="仿宋" w:cs="仿宋"/>
          <w:snapToGrid w:val="0"/>
          <w:kern w:val="0"/>
          <w:szCs w:val="28"/>
        </w:rPr>
      </w:pPr>
      <w:r>
        <w:rPr>
          <w:rFonts w:ascii="仿宋" w:hAnsi="仿宋" w:cs="仿宋" w:hint="eastAsia"/>
          <w:snapToGrid w:val="0"/>
          <w:kern w:val="0"/>
          <w:szCs w:val="28"/>
        </w:rPr>
        <w:t>（</w:t>
      </w:r>
      <w:r>
        <w:rPr>
          <w:rFonts w:ascii="仿宋" w:hAnsi="仿宋" w:cs="仿宋"/>
          <w:snapToGrid w:val="0"/>
          <w:kern w:val="0"/>
          <w:szCs w:val="28"/>
        </w:rPr>
        <w:t>2</w:t>
      </w:r>
      <w:r>
        <w:rPr>
          <w:rFonts w:ascii="仿宋" w:hAnsi="仿宋" w:cs="仿宋" w:hint="eastAsia"/>
          <w:snapToGrid w:val="0"/>
          <w:kern w:val="0"/>
          <w:szCs w:val="28"/>
        </w:rPr>
        <w:t>）质控指标</w:t>
      </w:r>
    </w:p>
    <w:p w:rsidR="00C15697" w:rsidRDefault="00E84FE4">
      <w:pPr>
        <w:adjustRightInd w:val="0"/>
        <w:snapToGrid w:val="0"/>
        <w:spacing w:line="360" w:lineRule="auto"/>
        <w:ind w:firstLineChars="200" w:firstLine="560"/>
        <w:rPr>
          <w:rFonts w:ascii="仿宋" w:cs="仿宋"/>
          <w:snapToGrid w:val="0"/>
          <w:kern w:val="0"/>
          <w:szCs w:val="28"/>
        </w:rPr>
      </w:pPr>
      <w:r>
        <w:rPr>
          <w:rFonts w:ascii="仿宋" w:cs="仿宋" w:hint="eastAsia"/>
          <w:snapToGrid w:val="0"/>
          <w:kern w:val="0"/>
          <w:szCs w:val="28"/>
        </w:rPr>
        <w:t>①</w:t>
      </w:r>
      <w:r>
        <w:rPr>
          <w:rFonts w:ascii="仿宋" w:hAnsi="仿宋" w:cs="仿宋" w:hint="eastAsia"/>
          <w:snapToGrid w:val="0"/>
          <w:kern w:val="0"/>
          <w:szCs w:val="28"/>
        </w:rPr>
        <w:t>调查场所是否足够宽敞，分区是否合理，避免相互干扰。</w:t>
      </w:r>
    </w:p>
    <w:p w:rsidR="00C15697" w:rsidRDefault="00E84FE4">
      <w:pPr>
        <w:adjustRightInd w:val="0"/>
        <w:snapToGrid w:val="0"/>
        <w:spacing w:line="360" w:lineRule="auto"/>
        <w:ind w:firstLineChars="200" w:firstLine="560"/>
        <w:rPr>
          <w:rFonts w:ascii="仿宋" w:cs="仿宋"/>
          <w:snapToGrid w:val="0"/>
          <w:kern w:val="0"/>
          <w:szCs w:val="28"/>
        </w:rPr>
      </w:pPr>
      <w:r>
        <w:rPr>
          <w:rFonts w:ascii="仿宋" w:cs="仿宋" w:hint="eastAsia"/>
          <w:snapToGrid w:val="0"/>
          <w:kern w:val="0"/>
          <w:szCs w:val="28"/>
        </w:rPr>
        <w:t>②</w:t>
      </w:r>
      <w:r>
        <w:rPr>
          <w:rFonts w:ascii="仿宋" w:hAnsi="仿宋" w:cs="仿宋" w:hint="eastAsia"/>
          <w:snapToGrid w:val="0"/>
          <w:kern w:val="0"/>
          <w:szCs w:val="28"/>
        </w:rPr>
        <w:t>督导员现场核查调查员资质。如发现不合格者应立即停止其工作，并安排人员审核其已完成的工作，发现问题及时补救；调查员合格率应为</w:t>
      </w:r>
      <w:r>
        <w:rPr>
          <w:rFonts w:eastAsia="Times New Roman"/>
          <w:snapToGrid w:val="0"/>
          <w:kern w:val="0"/>
          <w:szCs w:val="28"/>
        </w:rPr>
        <w:t>100%</w:t>
      </w:r>
      <w:r>
        <w:rPr>
          <w:rFonts w:ascii="仿宋" w:hAnsi="仿宋" w:cs="仿宋" w:hint="eastAsia"/>
          <w:snapToGrid w:val="0"/>
          <w:kern w:val="0"/>
          <w:szCs w:val="28"/>
        </w:rPr>
        <w:t>。</w:t>
      </w:r>
    </w:p>
    <w:p w:rsidR="00C15697" w:rsidRDefault="00E84FE4">
      <w:pPr>
        <w:adjustRightInd w:val="0"/>
        <w:snapToGrid w:val="0"/>
        <w:spacing w:line="360" w:lineRule="auto"/>
        <w:ind w:firstLineChars="200" w:firstLine="560"/>
        <w:rPr>
          <w:rFonts w:ascii="仿宋" w:cs="仿宋"/>
          <w:snapToGrid w:val="0"/>
          <w:kern w:val="0"/>
          <w:szCs w:val="28"/>
        </w:rPr>
      </w:pPr>
      <w:r>
        <w:rPr>
          <w:rFonts w:ascii="仿宋" w:cs="仿宋" w:hint="eastAsia"/>
          <w:snapToGrid w:val="0"/>
          <w:kern w:val="0"/>
          <w:szCs w:val="28"/>
        </w:rPr>
        <w:t>③</w:t>
      </w:r>
      <w:r>
        <w:rPr>
          <w:rFonts w:ascii="仿宋" w:hAnsi="仿宋" w:cs="仿宋" w:hint="eastAsia"/>
          <w:snapToGrid w:val="0"/>
          <w:kern w:val="0"/>
          <w:szCs w:val="28"/>
        </w:rPr>
        <w:t>调查工具、问卷等是否妥善保存。</w:t>
      </w:r>
    </w:p>
    <w:p w:rsidR="00C15697" w:rsidRDefault="00E84FE4">
      <w:pPr>
        <w:adjustRightInd w:val="0"/>
        <w:snapToGrid w:val="0"/>
        <w:spacing w:line="360" w:lineRule="auto"/>
        <w:ind w:firstLineChars="200" w:firstLine="560"/>
        <w:rPr>
          <w:rFonts w:ascii="仿宋" w:cs="仿宋"/>
          <w:snapToGrid w:val="0"/>
          <w:kern w:val="0"/>
          <w:szCs w:val="28"/>
        </w:rPr>
      </w:pPr>
      <w:r>
        <w:rPr>
          <w:rFonts w:ascii="仿宋" w:cs="仿宋" w:hint="eastAsia"/>
          <w:snapToGrid w:val="0"/>
          <w:kern w:val="0"/>
          <w:szCs w:val="28"/>
        </w:rPr>
        <w:t>④</w:t>
      </w:r>
      <w:r>
        <w:rPr>
          <w:rFonts w:ascii="仿宋" w:hAnsi="仿宋" w:cs="仿宋" w:hint="eastAsia"/>
          <w:snapToGrid w:val="0"/>
          <w:kern w:val="0"/>
          <w:szCs w:val="28"/>
        </w:rPr>
        <w:t>市级督导组是否进入辖区内各监测点开展督导工作。</w:t>
      </w:r>
    </w:p>
    <w:p w:rsidR="00C15697" w:rsidRDefault="00E84FE4">
      <w:pPr>
        <w:adjustRightInd w:val="0"/>
        <w:snapToGrid w:val="0"/>
        <w:spacing w:line="360" w:lineRule="auto"/>
        <w:ind w:firstLineChars="200" w:firstLine="560"/>
        <w:rPr>
          <w:rFonts w:ascii="仿宋" w:cs="仿宋"/>
          <w:snapToGrid w:val="0"/>
          <w:kern w:val="0"/>
          <w:szCs w:val="28"/>
        </w:rPr>
      </w:pPr>
      <w:r>
        <w:rPr>
          <w:rFonts w:eastAsia="Times New Roman"/>
          <w:snapToGrid w:val="0"/>
          <w:kern w:val="0"/>
          <w:szCs w:val="28"/>
        </w:rPr>
        <w:t>2</w:t>
      </w:r>
      <w:r>
        <w:rPr>
          <w:rFonts w:ascii="仿宋" w:hAnsi="仿宋" w:cs="仿宋" w:hint="eastAsia"/>
          <w:snapToGrid w:val="0"/>
          <w:kern w:val="0"/>
          <w:szCs w:val="28"/>
        </w:rPr>
        <w:t>、问卷调查</w:t>
      </w:r>
    </w:p>
    <w:p w:rsidR="00C15697" w:rsidRDefault="00E84FE4">
      <w:pPr>
        <w:adjustRightInd w:val="0"/>
        <w:snapToGrid w:val="0"/>
        <w:spacing w:line="360" w:lineRule="auto"/>
        <w:ind w:firstLineChars="200" w:firstLine="560"/>
        <w:rPr>
          <w:rFonts w:ascii="仿宋" w:cs="仿宋"/>
          <w:snapToGrid w:val="0"/>
          <w:kern w:val="0"/>
          <w:szCs w:val="28"/>
        </w:rPr>
      </w:pPr>
      <w:r>
        <w:rPr>
          <w:rFonts w:ascii="仿宋" w:hAnsi="仿宋" w:cs="仿宋" w:hint="eastAsia"/>
          <w:snapToGrid w:val="0"/>
          <w:kern w:val="0"/>
          <w:szCs w:val="28"/>
        </w:rPr>
        <w:t>（</w:t>
      </w:r>
      <w:r>
        <w:rPr>
          <w:rFonts w:ascii="仿宋" w:hAnsi="仿宋" w:cs="仿宋"/>
          <w:snapToGrid w:val="0"/>
          <w:kern w:val="0"/>
          <w:szCs w:val="28"/>
        </w:rPr>
        <w:t>1</w:t>
      </w:r>
      <w:r>
        <w:rPr>
          <w:rFonts w:ascii="仿宋" w:hAnsi="仿宋" w:cs="仿宋" w:hint="eastAsia"/>
          <w:snapToGrid w:val="0"/>
          <w:kern w:val="0"/>
          <w:szCs w:val="28"/>
        </w:rPr>
        <w:t>）质控措施</w:t>
      </w:r>
    </w:p>
    <w:p w:rsidR="00C15697" w:rsidRDefault="00E84FE4">
      <w:pPr>
        <w:adjustRightInd w:val="0"/>
        <w:snapToGrid w:val="0"/>
        <w:spacing w:line="360" w:lineRule="auto"/>
        <w:ind w:firstLineChars="200" w:firstLine="560"/>
        <w:rPr>
          <w:rFonts w:ascii="仿宋" w:cs="仿宋"/>
          <w:snapToGrid w:val="0"/>
          <w:kern w:val="0"/>
          <w:szCs w:val="28"/>
        </w:rPr>
      </w:pPr>
      <w:r>
        <w:rPr>
          <w:rFonts w:ascii="仿宋" w:cs="仿宋" w:hint="eastAsia"/>
          <w:snapToGrid w:val="0"/>
          <w:kern w:val="0"/>
          <w:szCs w:val="28"/>
        </w:rPr>
        <w:t>①</w:t>
      </w:r>
      <w:r>
        <w:rPr>
          <w:rFonts w:ascii="仿宋" w:hAnsi="仿宋" w:cs="仿宋" w:hint="eastAsia"/>
          <w:snapToGrid w:val="0"/>
          <w:kern w:val="0"/>
          <w:szCs w:val="28"/>
        </w:rPr>
        <w:t>问卷调查区内，每个调查对象之间应保持一定距离，避免相互干扰，询问时要注意保护调查对象的隐私。</w:t>
      </w:r>
    </w:p>
    <w:p w:rsidR="00C15697" w:rsidRDefault="00E84FE4">
      <w:pPr>
        <w:adjustRightInd w:val="0"/>
        <w:snapToGrid w:val="0"/>
        <w:spacing w:line="360" w:lineRule="auto"/>
        <w:ind w:firstLineChars="200" w:firstLine="560"/>
        <w:rPr>
          <w:rFonts w:ascii="Arial"/>
          <w:snapToGrid w:val="0"/>
          <w:kern w:val="0"/>
          <w:sz w:val="21"/>
        </w:rPr>
      </w:pPr>
      <w:r>
        <w:rPr>
          <w:rFonts w:ascii="仿宋" w:cs="仿宋" w:hint="eastAsia"/>
          <w:snapToGrid w:val="0"/>
          <w:kern w:val="0"/>
          <w:szCs w:val="28"/>
        </w:rPr>
        <w:t>②</w:t>
      </w:r>
      <w:r>
        <w:rPr>
          <w:rFonts w:ascii="仿宋" w:hAnsi="仿宋" w:cs="仿宋" w:hint="eastAsia"/>
          <w:snapToGrid w:val="0"/>
          <w:kern w:val="0"/>
          <w:szCs w:val="28"/>
        </w:rPr>
        <w:t>问卷调查员在调查时需认真核实调查对象的身份，确保调查对象符合调查条件。</w:t>
      </w:r>
    </w:p>
    <w:p w:rsidR="00C15697" w:rsidRDefault="00E84FE4">
      <w:pPr>
        <w:adjustRightInd w:val="0"/>
        <w:snapToGrid w:val="0"/>
        <w:spacing w:line="360" w:lineRule="auto"/>
        <w:ind w:firstLineChars="200" w:firstLine="560"/>
        <w:rPr>
          <w:rFonts w:ascii="仿宋" w:cs="仿宋"/>
          <w:snapToGrid w:val="0"/>
          <w:kern w:val="0"/>
          <w:szCs w:val="28"/>
        </w:rPr>
      </w:pPr>
      <w:r>
        <w:rPr>
          <w:rFonts w:ascii="仿宋" w:cs="仿宋" w:hint="eastAsia"/>
          <w:snapToGrid w:val="0"/>
          <w:kern w:val="0"/>
          <w:szCs w:val="28"/>
        </w:rPr>
        <w:t>③</w:t>
      </w:r>
      <w:r>
        <w:rPr>
          <w:rFonts w:ascii="仿宋" w:hAnsi="仿宋" w:cs="仿宋" w:hint="eastAsia"/>
          <w:snapToGrid w:val="0"/>
          <w:kern w:val="0"/>
          <w:szCs w:val="28"/>
        </w:rPr>
        <w:t>进行问卷调查时，严格按照问卷设置问题按照顺序逐一询问不要遗漏、准确的解释描述所要调查的问题，调查中遇到问题时应耐心与调查对象解释沟通。</w:t>
      </w:r>
    </w:p>
    <w:p w:rsidR="00C15697" w:rsidRDefault="00E84FE4">
      <w:pPr>
        <w:adjustRightInd w:val="0"/>
        <w:snapToGrid w:val="0"/>
        <w:spacing w:line="360" w:lineRule="auto"/>
        <w:ind w:firstLineChars="200" w:firstLine="560"/>
        <w:rPr>
          <w:rFonts w:ascii="仿宋" w:cs="仿宋"/>
          <w:snapToGrid w:val="0"/>
          <w:kern w:val="0"/>
          <w:szCs w:val="28"/>
        </w:rPr>
      </w:pPr>
      <w:r>
        <w:rPr>
          <w:rFonts w:ascii="仿宋" w:cs="仿宋" w:hint="eastAsia"/>
          <w:snapToGrid w:val="0"/>
          <w:kern w:val="0"/>
          <w:szCs w:val="28"/>
        </w:rPr>
        <w:t>④</w:t>
      </w:r>
      <w:r>
        <w:rPr>
          <w:rFonts w:ascii="仿宋" w:hAnsi="仿宋" w:cs="仿宋" w:hint="eastAsia"/>
          <w:snapToGrid w:val="0"/>
          <w:kern w:val="0"/>
          <w:szCs w:val="28"/>
        </w:rPr>
        <w:t>按照要求填写调查问卷，每完成一份问卷调查当时就要进行自查，发现问题当时解决，不要遗留问题。</w:t>
      </w:r>
    </w:p>
    <w:p w:rsidR="00C15697" w:rsidRDefault="00E84FE4">
      <w:pPr>
        <w:adjustRightInd w:val="0"/>
        <w:snapToGrid w:val="0"/>
        <w:spacing w:line="360" w:lineRule="auto"/>
        <w:ind w:firstLineChars="200" w:firstLine="560"/>
        <w:rPr>
          <w:rFonts w:ascii="仿宋" w:cs="仿宋"/>
          <w:snapToGrid w:val="0"/>
          <w:kern w:val="0"/>
          <w:szCs w:val="28"/>
        </w:rPr>
      </w:pPr>
      <w:r>
        <w:rPr>
          <w:rFonts w:ascii="仿宋" w:cs="仿宋" w:hint="eastAsia"/>
          <w:snapToGrid w:val="0"/>
          <w:kern w:val="0"/>
          <w:szCs w:val="28"/>
        </w:rPr>
        <w:t>⑤</w:t>
      </w:r>
      <w:r>
        <w:rPr>
          <w:rFonts w:ascii="仿宋" w:hAnsi="仿宋" w:cs="仿宋" w:hint="eastAsia"/>
          <w:snapToGrid w:val="0"/>
          <w:kern w:val="0"/>
          <w:szCs w:val="28"/>
        </w:rPr>
        <w:t>监测点质控人员应对每份完成的问卷进行复查，发现问题及时解决，监测点质控人员以监测点为单位，根据实</w:t>
      </w:r>
      <w:r>
        <w:rPr>
          <w:rFonts w:ascii="仿宋" w:hAnsi="仿宋" w:cs="仿宋" w:hint="eastAsia"/>
          <w:snapToGrid w:val="0"/>
          <w:kern w:val="0"/>
          <w:szCs w:val="28"/>
        </w:rPr>
        <w:t>施方案审核流程审核</w:t>
      </w:r>
      <w:r>
        <w:rPr>
          <w:rFonts w:ascii="仿宋" w:hAnsi="仿宋" w:cs="仿宋" w:hint="eastAsia"/>
          <w:snapToGrid w:val="0"/>
          <w:kern w:val="0"/>
          <w:szCs w:val="28"/>
        </w:rPr>
        <w:lastRenderedPageBreak/>
        <w:t>调查问卷，并将附表</w:t>
      </w:r>
      <w:r>
        <w:rPr>
          <w:rFonts w:eastAsia="宋体"/>
          <w:snapToGrid w:val="0"/>
          <w:kern w:val="0"/>
          <w:szCs w:val="28"/>
        </w:rPr>
        <w:t>5</w:t>
      </w:r>
      <w:r>
        <w:rPr>
          <w:rFonts w:ascii="仿宋" w:hAnsi="仿宋" w:cs="仿宋" w:hint="eastAsia"/>
          <w:snapToGrid w:val="0"/>
          <w:kern w:val="0"/>
          <w:szCs w:val="28"/>
        </w:rPr>
        <w:t>报至市级工作组。</w:t>
      </w:r>
    </w:p>
    <w:p w:rsidR="00C15697" w:rsidRDefault="00E84FE4">
      <w:pPr>
        <w:adjustRightInd w:val="0"/>
        <w:snapToGrid w:val="0"/>
        <w:spacing w:line="360" w:lineRule="auto"/>
        <w:ind w:firstLineChars="200" w:firstLine="560"/>
        <w:rPr>
          <w:rFonts w:ascii="仿宋" w:cs="仿宋"/>
          <w:snapToGrid w:val="0"/>
          <w:kern w:val="0"/>
          <w:szCs w:val="28"/>
        </w:rPr>
      </w:pPr>
      <w:r>
        <w:rPr>
          <w:rFonts w:ascii="仿宋" w:cs="仿宋" w:hint="eastAsia"/>
          <w:snapToGrid w:val="0"/>
          <w:kern w:val="0"/>
          <w:szCs w:val="28"/>
        </w:rPr>
        <w:t>⑥</w:t>
      </w:r>
      <w:r>
        <w:rPr>
          <w:rFonts w:ascii="仿宋" w:hAnsi="仿宋" w:cs="仿宋" w:hint="eastAsia"/>
          <w:snapToGrid w:val="0"/>
          <w:kern w:val="0"/>
          <w:szCs w:val="28"/>
        </w:rPr>
        <w:t>市级工作组质控人员以市级为单位，根据实施方案审核流程审核调查问卷，并将附表</w:t>
      </w:r>
      <w:r>
        <w:rPr>
          <w:rFonts w:eastAsia="Times New Roman"/>
          <w:snapToGrid w:val="0"/>
          <w:kern w:val="0"/>
          <w:szCs w:val="28"/>
        </w:rPr>
        <w:t>6</w:t>
      </w:r>
      <w:r>
        <w:rPr>
          <w:rFonts w:ascii="仿宋" w:hAnsi="仿宋" w:cs="仿宋" w:hint="eastAsia"/>
          <w:snapToGrid w:val="0"/>
          <w:kern w:val="0"/>
          <w:szCs w:val="28"/>
        </w:rPr>
        <w:t>报至省级工作组。</w:t>
      </w:r>
    </w:p>
    <w:p w:rsidR="00C15697" w:rsidRDefault="00E84FE4">
      <w:pPr>
        <w:adjustRightInd w:val="0"/>
        <w:snapToGrid w:val="0"/>
        <w:spacing w:line="360" w:lineRule="auto"/>
        <w:ind w:firstLineChars="200" w:firstLine="560"/>
        <w:rPr>
          <w:rFonts w:ascii="仿宋" w:cs="仿宋"/>
          <w:snapToGrid w:val="0"/>
          <w:kern w:val="0"/>
          <w:szCs w:val="28"/>
        </w:rPr>
      </w:pPr>
      <w:r>
        <w:rPr>
          <w:rFonts w:ascii="仿宋" w:hAnsi="仿宋" w:cs="仿宋" w:hint="eastAsia"/>
          <w:snapToGrid w:val="0"/>
          <w:kern w:val="0"/>
          <w:szCs w:val="28"/>
        </w:rPr>
        <w:t>（</w:t>
      </w:r>
      <w:r>
        <w:rPr>
          <w:rFonts w:ascii="仿宋" w:hAnsi="仿宋" w:cs="仿宋"/>
          <w:snapToGrid w:val="0"/>
          <w:kern w:val="0"/>
          <w:szCs w:val="28"/>
        </w:rPr>
        <w:t>2</w:t>
      </w:r>
      <w:r>
        <w:rPr>
          <w:rFonts w:ascii="仿宋" w:hAnsi="仿宋" w:cs="仿宋" w:hint="eastAsia"/>
          <w:snapToGrid w:val="0"/>
          <w:kern w:val="0"/>
          <w:szCs w:val="28"/>
        </w:rPr>
        <w:t>）质控指标</w:t>
      </w:r>
    </w:p>
    <w:p w:rsidR="00C15697" w:rsidRDefault="00E84FE4">
      <w:pPr>
        <w:adjustRightInd w:val="0"/>
        <w:snapToGrid w:val="0"/>
        <w:spacing w:line="360" w:lineRule="auto"/>
        <w:ind w:firstLineChars="200" w:firstLine="560"/>
        <w:rPr>
          <w:rFonts w:ascii="仿宋" w:cs="仿宋"/>
          <w:snapToGrid w:val="0"/>
          <w:kern w:val="0"/>
          <w:szCs w:val="28"/>
        </w:rPr>
      </w:pPr>
      <w:r>
        <w:rPr>
          <w:rFonts w:ascii="仿宋" w:cs="仿宋" w:hint="eastAsia"/>
          <w:snapToGrid w:val="0"/>
          <w:kern w:val="0"/>
          <w:szCs w:val="28"/>
        </w:rPr>
        <w:t>①</w:t>
      </w:r>
      <w:r>
        <w:rPr>
          <w:rFonts w:ascii="仿宋" w:hAnsi="仿宋" w:cs="仿宋" w:hint="eastAsia"/>
          <w:snapToGrid w:val="0"/>
          <w:kern w:val="0"/>
          <w:szCs w:val="28"/>
        </w:rPr>
        <w:t>每份问卷是否有质控员审核、签字。发现未按要求审核的问卷，要求说明原因，并在一天内完成补审；问卷审核率应为</w:t>
      </w:r>
      <w:r>
        <w:rPr>
          <w:rFonts w:eastAsia="Times New Roman"/>
          <w:snapToGrid w:val="0"/>
          <w:kern w:val="0"/>
          <w:szCs w:val="28"/>
        </w:rPr>
        <w:t>100%</w:t>
      </w:r>
      <w:r>
        <w:rPr>
          <w:rFonts w:ascii="仿宋" w:hAnsi="仿宋" w:cs="仿宋" w:hint="eastAsia"/>
          <w:snapToGrid w:val="0"/>
          <w:kern w:val="0"/>
          <w:szCs w:val="28"/>
        </w:rPr>
        <w:t>。</w:t>
      </w:r>
    </w:p>
    <w:p w:rsidR="00C15697" w:rsidRDefault="00E84FE4">
      <w:pPr>
        <w:adjustRightInd w:val="0"/>
        <w:snapToGrid w:val="0"/>
        <w:spacing w:line="360" w:lineRule="auto"/>
        <w:ind w:firstLineChars="200" w:firstLine="560"/>
        <w:rPr>
          <w:rFonts w:ascii="仿宋" w:cs="仿宋"/>
          <w:snapToGrid w:val="0"/>
          <w:kern w:val="0"/>
          <w:szCs w:val="28"/>
        </w:rPr>
        <w:sectPr w:rsidR="00C15697">
          <w:pgSz w:w="11906" w:h="16839"/>
          <w:pgMar w:top="1440" w:right="1800" w:bottom="1440" w:left="1800" w:header="0" w:footer="850" w:gutter="0"/>
          <w:cols w:space="720"/>
        </w:sectPr>
      </w:pPr>
      <w:r>
        <w:rPr>
          <w:rFonts w:ascii="仿宋" w:cs="仿宋" w:hint="eastAsia"/>
          <w:snapToGrid w:val="0"/>
          <w:kern w:val="0"/>
          <w:szCs w:val="28"/>
        </w:rPr>
        <w:t>②</w:t>
      </w:r>
      <w:r>
        <w:rPr>
          <w:rFonts w:ascii="仿宋" w:hAnsi="仿宋" w:cs="仿宋" w:hint="eastAsia"/>
          <w:snapToGrid w:val="0"/>
          <w:kern w:val="0"/>
          <w:szCs w:val="28"/>
        </w:rPr>
        <w:t>质控员</w:t>
      </w:r>
      <w:r>
        <w:rPr>
          <w:rFonts w:eastAsia="Times New Roman"/>
          <w:snapToGrid w:val="0"/>
          <w:kern w:val="0"/>
          <w:szCs w:val="28"/>
        </w:rPr>
        <w:t>/</w:t>
      </w:r>
      <w:r>
        <w:rPr>
          <w:rFonts w:ascii="仿宋" w:hAnsi="仿宋" w:cs="仿宋" w:hint="eastAsia"/>
          <w:snapToGrid w:val="0"/>
          <w:kern w:val="0"/>
          <w:szCs w:val="28"/>
        </w:rPr>
        <w:t>督导员抽查问卷情况，漏项率、逻辑错误率等均应低于</w:t>
      </w:r>
      <w:r>
        <w:rPr>
          <w:rFonts w:eastAsia="Times New Roman"/>
          <w:snapToGrid w:val="0"/>
          <w:kern w:val="0"/>
          <w:szCs w:val="28"/>
        </w:rPr>
        <w:t>5%</w:t>
      </w:r>
      <w:r>
        <w:rPr>
          <w:rFonts w:ascii="仿宋" w:hAnsi="仿宋" w:cs="仿宋" w:hint="eastAsia"/>
          <w:snapToGrid w:val="0"/>
          <w:kern w:val="0"/>
          <w:szCs w:val="28"/>
        </w:rPr>
        <w:t>。</w:t>
      </w:r>
    </w:p>
    <w:p w:rsidR="00C15697" w:rsidRDefault="00E84FE4">
      <w:pPr>
        <w:pStyle w:val="1"/>
        <w:jc w:val="center"/>
        <w:rPr>
          <w:rFonts w:ascii="黑体" w:eastAsia="黑体" w:hAnsi="黑体" w:cs="黑体"/>
          <w:kern w:val="0"/>
          <w:sz w:val="32"/>
          <w:szCs w:val="32"/>
        </w:rPr>
      </w:pPr>
      <w:bookmarkStart w:id="72" w:name="_Toc6775"/>
      <w:bookmarkStart w:id="73" w:name="_Toc3179"/>
      <w:r>
        <w:rPr>
          <w:rFonts w:ascii="黑体" w:eastAsia="黑体" w:hAnsi="黑体" w:cs="黑体" w:hint="eastAsia"/>
          <w:kern w:val="0"/>
          <w:sz w:val="32"/>
          <w:szCs w:val="32"/>
        </w:rPr>
        <w:lastRenderedPageBreak/>
        <w:t>附件</w:t>
      </w:r>
      <w:r>
        <w:rPr>
          <w:rFonts w:ascii="黑体" w:eastAsia="黑体" w:hAnsi="黑体" w:cs="黑体"/>
          <w:kern w:val="0"/>
          <w:sz w:val="32"/>
          <w:szCs w:val="32"/>
        </w:rPr>
        <w:t>6-</w:t>
      </w:r>
      <w:r>
        <w:rPr>
          <w:rFonts w:ascii="黑体" w:eastAsia="黑体" w:hAnsi="黑体" w:cs="黑体" w:hint="eastAsia"/>
          <w:kern w:val="0"/>
          <w:sz w:val="32"/>
          <w:szCs w:val="32"/>
        </w:rPr>
        <w:t>工作评价表</w:t>
      </w:r>
      <w:bookmarkEnd w:id="72"/>
      <w:bookmarkEnd w:id="73"/>
    </w:p>
    <w:tbl>
      <w:tblPr>
        <w:tblW w:w="4995" w:type="pct"/>
        <w:tblLook w:val="04A0" w:firstRow="1" w:lastRow="0" w:firstColumn="1" w:lastColumn="0" w:noHBand="0" w:noVBand="1"/>
      </w:tblPr>
      <w:tblGrid>
        <w:gridCol w:w="818"/>
        <w:gridCol w:w="1277"/>
        <w:gridCol w:w="1996"/>
        <w:gridCol w:w="3476"/>
        <w:gridCol w:w="5533"/>
        <w:gridCol w:w="836"/>
      </w:tblGrid>
      <w:tr w:rsidR="00C15697">
        <w:trPr>
          <w:trHeight w:val="454"/>
          <w:tblHeader/>
        </w:trPr>
        <w:tc>
          <w:tcPr>
            <w:tcW w:w="293" w:type="pc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jc w:val="center"/>
              <w:textAlignment w:val="center"/>
              <w:rPr>
                <w:rFonts w:ascii="仿宋" w:cs="仿宋"/>
                <w:b/>
                <w:bCs/>
                <w:sz w:val="24"/>
                <w:szCs w:val="24"/>
              </w:rPr>
            </w:pPr>
            <w:r>
              <w:rPr>
                <w:rFonts w:ascii="仿宋" w:hAnsi="仿宋" w:cs="仿宋" w:hint="eastAsia"/>
                <w:b/>
                <w:bCs/>
                <w:kern w:val="0"/>
                <w:sz w:val="24"/>
                <w:szCs w:val="24"/>
              </w:rPr>
              <w:t>序号</w:t>
            </w:r>
          </w:p>
        </w:tc>
        <w:tc>
          <w:tcPr>
            <w:tcW w:w="458" w:type="pc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jc w:val="center"/>
              <w:textAlignment w:val="center"/>
              <w:rPr>
                <w:rFonts w:ascii="仿宋" w:cs="仿宋"/>
                <w:b/>
                <w:bCs/>
                <w:sz w:val="24"/>
                <w:szCs w:val="24"/>
              </w:rPr>
            </w:pPr>
            <w:r>
              <w:rPr>
                <w:rFonts w:ascii="仿宋" w:hAnsi="仿宋" w:cs="仿宋" w:hint="eastAsia"/>
                <w:b/>
                <w:bCs/>
                <w:kern w:val="0"/>
                <w:sz w:val="24"/>
                <w:szCs w:val="24"/>
              </w:rPr>
              <w:t>项目</w:t>
            </w:r>
          </w:p>
        </w:tc>
        <w:tc>
          <w:tcPr>
            <w:tcW w:w="716" w:type="pc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jc w:val="center"/>
              <w:textAlignment w:val="center"/>
              <w:rPr>
                <w:rFonts w:ascii="仿宋" w:cs="仿宋"/>
                <w:b/>
                <w:bCs/>
                <w:sz w:val="24"/>
                <w:szCs w:val="24"/>
              </w:rPr>
            </w:pPr>
            <w:r>
              <w:rPr>
                <w:rFonts w:ascii="仿宋" w:hAnsi="仿宋" w:cs="仿宋" w:hint="eastAsia"/>
                <w:b/>
                <w:bCs/>
                <w:kern w:val="0"/>
                <w:sz w:val="24"/>
                <w:szCs w:val="24"/>
              </w:rPr>
              <w:t>评估方法</w:t>
            </w:r>
          </w:p>
        </w:tc>
        <w:tc>
          <w:tcPr>
            <w:tcW w:w="1247" w:type="pc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jc w:val="center"/>
              <w:textAlignment w:val="center"/>
              <w:rPr>
                <w:rFonts w:ascii="仿宋" w:cs="仿宋"/>
                <w:b/>
                <w:bCs/>
                <w:sz w:val="24"/>
                <w:szCs w:val="24"/>
              </w:rPr>
            </w:pPr>
            <w:r>
              <w:rPr>
                <w:rFonts w:ascii="仿宋" w:hAnsi="仿宋" w:cs="仿宋" w:hint="eastAsia"/>
                <w:b/>
                <w:bCs/>
                <w:kern w:val="0"/>
                <w:sz w:val="24"/>
                <w:szCs w:val="24"/>
              </w:rPr>
              <w:t>评分内容</w:t>
            </w:r>
          </w:p>
        </w:tc>
        <w:tc>
          <w:tcPr>
            <w:tcW w:w="1984" w:type="pc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jc w:val="center"/>
              <w:textAlignment w:val="center"/>
              <w:rPr>
                <w:rFonts w:ascii="仿宋" w:cs="仿宋"/>
                <w:b/>
                <w:bCs/>
                <w:sz w:val="24"/>
                <w:szCs w:val="24"/>
              </w:rPr>
            </w:pPr>
            <w:r>
              <w:rPr>
                <w:rFonts w:ascii="仿宋" w:hAnsi="仿宋" w:cs="仿宋" w:hint="eastAsia"/>
                <w:b/>
                <w:bCs/>
                <w:kern w:val="0"/>
                <w:sz w:val="24"/>
                <w:szCs w:val="24"/>
              </w:rPr>
              <w:t>评分标准</w:t>
            </w:r>
          </w:p>
        </w:tc>
        <w:tc>
          <w:tcPr>
            <w:tcW w:w="300" w:type="pc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jc w:val="center"/>
              <w:textAlignment w:val="center"/>
              <w:rPr>
                <w:rFonts w:ascii="仿宋" w:cs="仿宋"/>
                <w:b/>
                <w:bCs/>
                <w:sz w:val="24"/>
                <w:szCs w:val="24"/>
              </w:rPr>
            </w:pPr>
            <w:r>
              <w:rPr>
                <w:rFonts w:ascii="仿宋" w:hAnsi="仿宋" w:cs="仿宋" w:hint="eastAsia"/>
                <w:b/>
                <w:bCs/>
                <w:kern w:val="0"/>
                <w:sz w:val="24"/>
                <w:szCs w:val="24"/>
              </w:rPr>
              <w:t>分值</w:t>
            </w:r>
          </w:p>
        </w:tc>
      </w:tr>
      <w:tr w:rsidR="00C15697">
        <w:trPr>
          <w:trHeight w:val="454"/>
        </w:trPr>
        <w:tc>
          <w:tcPr>
            <w:tcW w:w="293" w:type="pc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jc w:val="center"/>
              <w:textAlignment w:val="center"/>
              <w:rPr>
                <w:rFonts w:ascii="仿宋" w:cs="仿宋"/>
                <w:sz w:val="24"/>
                <w:szCs w:val="24"/>
              </w:rPr>
            </w:pPr>
            <w:r>
              <w:rPr>
                <w:rFonts w:ascii="仿宋" w:hAnsi="仿宋" w:cs="仿宋"/>
                <w:kern w:val="0"/>
                <w:sz w:val="24"/>
                <w:szCs w:val="24"/>
              </w:rPr>
              <w:t>1</w:t>
            </w:r>
          </w:p>
        </w:tc>
        <w:tc>
          <w:tcPr>
            <w:tcW w:w="458" w:type="pct"/>
            <w:vMerge w:val="restar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jc w:val="center"/>
              <w:textAlignment w:val="center"/>
              <w:rPr>
                <w:rFonts w:ascii="仿宋" w:cs="仿宋"/>
                <w:kern w:val="0"/>
                <w:sz w:val="24"/>
                <w:szCs w:val="24"/>
              </w:rPr>
            </w:pPr>
            <w:r>
              <w:rPr>
                <w:rFonts w:ascii="仿宋" w:hAnsi="仿宋" w:cs="仿宋" w:hint="eastAsia"/>
                <w:kern w:val="0"/>
                <w:sz w:val="24"/>
                <w:szCs w:val="24"/>
              </w:rPr>
              <w:t>实施方案</w:t>
            </w:r>
          </w:p>
          <w:p w:rsidR="00C15697" w:rsidRDefault="00E84FE4">
            <w:pPr>
              <w:widowControl/>
              <w:adjustRightInd w:val="0"/>
              <w:snapToGrid w:val="0"/>
              <w:spacing w:line="240" w:lineRule="auto"/>
              <w:jc w:val="center"/>
              <w:textAlignment w:val="center"/>
              <w:rPr>
                <w:rFonts w:ascii="仿宋" w:cs="仿宋"/>
                <w:sz w:val="24"/>
                <w:szCs w:val="24"/>
              </w:rPr>
            </w:pPr>
            <w:r>
              <w:rPr>
                <w:rFonts w:ascii="仿宋" w:hAnsi="仿宋" w:cs="仿宋" w:hint="eastAsia"/>
                <w:kern w:val="0"/>
                <w:sz w:val="24"/>
                <w:szCs w:val="24"/>
              </w:rPr>
              <w:t>（</w:t>
            </w:r>
            <w:r>
              <w:rPr>
                <w:rFonts w:ascii="仿宋" w:hAnsi="仿宋" w:cs="仿宋"/>
                <w:kern w:val="0"/>
                <w:sz w:val="24"/>
                <w:szCs w:val="24"/>
              </w:rPr>
              <w:t>16</w:t>
            </w:r>
            <w:r>
              <w:rPr>
                <w:rFonts w:ascii="仿宋" w:hAnsi="仿宋" w:cs="仿宋" w:hint="eastAsia"/>
                <w:kern w:val="0"/>
                <w:sz w:val="24"/>
                <w:szCs w:val="24"/>
              </w:rPr>
              <w:t>分）</w:t>
            </w:r>
          </w:p>
        </w:tc>
        <w:tc>
          <w:tcPr>
            <w:tcW w:w="716" w:type="pct"/>
            <w:vMerge w:val="restar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textAlignment w:val="center"/>
              <w:rPr>
                <w:rFonts w:ascii="仿宋" w:cs="仿宋"/>
                <w:sz w:val="24"/>
                <w:szCs w:val="24"/>
              </w:rPr>
            </w:pPr>
            <w:r>
              <w:rPr>
                <w:rFonts w:ascii="仿宋" w:hAnsi="仿宋" w:cs="仿宋" w:hint="eastAsia"/>
                <w:kern w:val="0"/>
                <w:sz w:val="24"/>
                <w:szCs w:val="24"/>
              </w:rPr>
              <w:t>查阅实施方案文本、附件、基础资料、抽样方案、经费保障等资料文件</w:t>
            </w:r>
          </w:p>
        </w:tc>
        <w:tc>
          <w:tcPr>
            <w:tcW w:w="1247" w:type="pc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textAlignment w:val="center"/>
              <w:rPr>
                <w:rFonts w:ascii="仿宋" w:cs="仿宋"/>
                <w:sz w:val="24"/>
                <w:szCs w:val="24"/>
              </w:rPr>
            </w:pPr>
            <w:r>
              <w:rPr>
                <w:rFonts w:ascii="仿宋" w:hAnsi="仿宋" w:cs="仿宋" w:hint="eastAsia"/>
                <w:kern w:val="0"/>
                <w:sz w:val="24"/>
                <w:szCs w:val="24"/>
              </w:rPr>
              <w:t>实施方案框架完整，内容合理。</w:t>
            </w:r>
          </w:p>
        </w:tc>
        <w:tc>
          <w:tcPr>
            <w:tcW w:w="1984" w:type="pc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textAlignment w:val="center"/>
              <w:rPr>
                <w:rFonts w:ascii="仿宋" w:cs="仿宋"/>
                <w:sz w:val="24"/>
                <w:szCs w:val="24"/>
              </w:rPr>
            </w:pPr>
            <w:r>
              <w:rPr>
                <w:rFonts w:ascii="仿宋" w:hAnsi="仿宋" w:cs="仿宋" w:hint="eastAsia"/>
                <w:kern w:val="0"/>
                <w:sz w:val="24"/>
                <w:szCs w:val="24"/>
              </w:rPr>
              <w:t>实施方案框架完整，内容合理，要素齐，不符合要求的酌情扣分。</w:t>
            </w:r>
          </w:p>
        </w:tc>
        <w:tc>
          <w:tcPr>
            <w:tcW w:w="300" w:type="pc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jc w:val="center"/>
              <w:textAlignment w:val="center"/>
              <w:rPr>
                <w:rFonts w:ascii="仿宋" w:cs="仿宋"/>
                <w:sz w:val="24"/>
                <w:szCs w:val="24"/>
              </w:rPr>
            </w:pPr>
            <w:r>
              <w:rPr>
                <w:rFonts w:ascii="仿宋" w:hAnsi="仿宋" w:cs="仿宋"/>
                <w:kern w:val="0"/>
                <w:sz w:val="24"/>
                <w:szCs w:val="24"/>
              </w:rPr>
              <w:t>3</w:t>
            </w:r>
          </w:p>
        </w:tc>
      </w:tr>
      <w:tr w:rsidR="00C15697">
        <w:trPr>
          <w:trHeight w:val="454"/>
        </w:trPr>
        <w:tc>
          <w:tcPr>
            <w:tcW w:w="293" w:type="pc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jc w:val="center"/>
              <w:textAlignment w:val="center"/>
              <w:rPr>
                <w:rFonts w:ascii="仿宋" w:cs="仿宋"/>
                <w:sz w:val="24"/>
                <w:szCs w:val="24"/>
              </w:rPr>
            </w:pPr>
            <w:r>
              <w:rPr>
                <w:rFonts w:ascii="仿宋" w:hAnsi="仿宋" w:cs="仿宋"/>
                <w:kern w:val="0"/>
                <w:sz w:val="24"/>
                <w:szCs w:val="24"/>
              </w:rPr>
              <w:t>2</w:t>
            </w:r>
          </w:p>
        </w:tc>
        <w:tc>
          <w:tcPr>
            <w:tcW w:w="458" w:type="pct"/>
            <w:vMerge/>
            <w:tcBorders>
              <w:top w:val="single" w:sz="4" w:space="0" w:color="000000"/>
              <w:left w:val="single" w:sz="4" w:space="0" w:color="000000"/>
              <w:bottom w:val="single" w:sz="4" w:space="0" w:color="000000"/>
              <w:right w:val="single" w:sz="4" w:space="0" w:color="000000"/>
            </w:tcBorders>
            <w:vAlign w:val="center"/>
          </w:tcPr>
          <w:p w:rsidR="00C15697" w:rsidRDefault="00C15697">
            <w:pPr>
              <w:widowControl/>
              <w:adjustRightInd w:val="0"/>
              <w:snapToGrid w:val="0"/>
              <w:spacing w:line="240" w:lineRule="auto"/>
              <w:jc w:val="center"/>
              <w:rPr>
                <w:rFonts w:ascii="仿宋" w:cs="仿宋"/>
                <w:sz w:val="24"/>
                <w:szCs w:val="24"/>
              </w:rPr>
            </w:pPr>
          </w:p>
        </w:tc>
        <w:tc>
          <w:tcPr>
            <w:tcW w:w="716" w:type="pct"/>
            <w:vMerge/>
            <w:tcBorders>
              <w:top w:val="single" w:sz="4" w:space="0" w:color="000000"/>
              <w:left w:val="single" w:sz="4" w:space="0" w:color="000000"/>
              <w:bottom w:val="single" w:sz="4" w:space="0" w:color="000000"/>
              <w:right w:val="single" w:sz="4" w:space="0" w:color="000000"/>
            </w:tcBorders>
            <w:vAlign w:val="center"/>
          </w:tcPr>
          <w:p w:rsidR="00C15697" w:rsidRDefault="00C15697">
            <w:pPr>
              <w:widowControl/>
              <w:adjustRightInd w:val="0"/>
              <w:snapToGrid w:val="0"/>
              <w:spacing w:line="240" w:lineRule="auto"/>
              <w:rPr>
                <w:rFonts w:ascii="仿宋" w:cs="仿宋"/>
                <w:sz w:val="24"/>
                <w:szCs w:val="24"/>
              </w:rPr>
            </w:pPr>
          </w:p>
        </w:tc>
        <w:tc>
          <w:tcPr>
            <w:tcW w:w="1247" w:type="pc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textAlignment w:val="center"/>
              <w:rPr>
                <w:rFonts w:ascii="仿宋" w:cs="仿宋"/>
                <w:sz w:val="24"/>
                <w:szCs w:val="24"/>
              </w:rPr>
            </w:pPr>
            <w:r>
              <w:rPr>
                <w:rFonts w:ascii="仿宋" w:hAnsi="仿宋" w:cs="仿宋" w:hint="eastAsia"/>
                <w:kern w:val="0"/>
                <w:sz w:val="24"/>
                <w:szCs w:val="24"/>
              </w:rPr>
              <w:t>监测范围、监测对象、抽样方案、抽样名单</w:t>
            </w:r>
          </w:p>
        </w:tc>
        <w:tc>
          <w:tcPr>
            <w:tcW w:w="1984" w:type="pc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textAlignment w:val="center"/>
              <w:rPr>
                <w:rFonts w:ascii="仿宋" w:cs="仿宋"/>
                <w:sz w:val="24"/>
                <w:szCs w:val="24"/>
              </w:rPr>
            </w:pPr>
            <w:r>
              <w:rPr>
                <w:rFonts w:ascii="仿宋" w:hAnsi="仿宋" w:cs="仿宋" w:hint="eastAsia"/>
                <w:kern w:val="0"/>
                <w:sz w:val="24"/>
                <w:szCs w:val="24"/>
              </w:rPr>
              <w:t>合理确定监测范围、监测对象，抽样方案、抽样名单程序规范、资料齐全、不符合要求的酌情扣分。</w:t>
            </w:r>
          </w:p>
        </w:tc>
        <w:tc>
          <w:tcPr>
            <w:tcW w:w="300" w:type="pc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jc w:val="center"/>
              <w:textAlignment w:val="center"/>
              <w:rPr>
                <w:rFonts w:ascii="仿宋" w:cs="仿宋"/>
                <w:sz w:val="24"/>
                <w:szCs w:val="24"/>
              </w:rPr>
            </w:pPr>
            <w:r>
              <w:rPr>
                <w:rFonts w:ascii="仿宋" w:hAnsi="仿宋" w:cs="仿宋"/>
                <w:kern w:val="0"/>
                <w:sz w:val="24"/>
                <w:szCs w:val="24"/>
              </w:rPr>
              <w:t>5</w:t>
            </w:r>
          </w:p>
        </w:tc>
      </w:tr>
      <w:tr w:rsidR="00C15697">
        <w:trPr>
          <w:trHeight w:val="454"/>
        </w:trPr>
        <w:tc>
          <w:tcPr>
            <w:tcW w:w="293" w:type="pc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jc w:val="center"/>
              <w:textAlignment w:val="center"/>
              <w:rPr>
                <w:rFonts w:ascii="仿宋" w:cs="仿宋"/>
                <w:sz w:val="24"/>
                <w:szCs w:val="24"/>
              </w:rPr>
            </w:pPr>
            <w:r>
              <w:rPr>
                <w:rFonts w:ascii="仿宋" w:hAnsi="仿宋" w:cs="仿宋"/>
                <w:kern w:val="0"/>
                <w:sz w:val="24"/>
                <w:szCs w:val="24"/>
              </w:rPr>
              <w:t>3</w:t>
            </w:r>
          </w:p>
        </w:tc>
        <w:tc>
          <w:tcPr>
            <w:tcW w:w="458" w:type="pct"/>
            <w:vMerge/>
            <w:tcBorders>
              <w:top w:val="single" w:sz="4" w:space="0" w:color="000000"/>
              <w:left w:val="single" w:sz="4" w:space="0" w:color="000000"/>
              <w:bottom w:val="single" w:sz="4" w:space="0" w:color="000000"/>
              <w:right w:val="single" w:sz="4" w:space="0" w:color="000000"/>
            </w:tcBorders>
            <w:vAlign w:val="center"/>
          </w:tcPr>
          <w:p w:rsidR="00C15697" w:rsidRDefault="00C15697">
            <w:pPr>
              <w:widowControl/>
              <w:adjustRightInd w:val="0"/>
              <w:snapToGrid w:val="0"/>
              <w:spacing w:line="240" w:lineRule="auto"/>
              <w:jc w:val="center"/>
              <w:rPr>
                <w:rFonts w:ascii="仿宋" w:cs="仿宋"/>
                <w:sz w:val="24"/>
                <w:szCs w:val="24"/>
              </w:rPr>
            </w:pPr>
          </w:p>
        </w:tc>
        <w:tc>
          <w:tcPr>
            <w:tcW w:w="716" w:type="pct"/>
            <w:vMerge/>
            <w:tcBorders>
              <w:top w:val="single" w:sz="4" w:space="0" w:color="000000"/>
              <w:left w:val="single" w:sz="4" w:space="0" w:color="000000"/>
              <w:bottom w:val="single" w:sz="4" w:space="0" w:color="000000"/>
              <w:right w:val="single" w:sz="4" w:space="0" w:color="000000"/>
            </w:tcBorders>
            <w:vAlign w:val="center"/>
          </w:tcPr>
          <w:p w:rsidR="00C15697" w:rsidRDefault="00C15697">
            <w:pPr>
              <w:widowControl/>
              <w:adjustRightInd w:val="0"/>
              <w:snapToGrid w:val="0"/>
              <w:spacing w:line="240" w:lineRule="auto"/>
              <w:rPr>
                <w:rFonts w:ascii="仿宋" w:cs="仿宋"/>
                <w:sz w:val="24"/>
                <w:szCs w:val="24"/>
              </w:rPr>
            </w:pPr>
          </w:p>
        </w:tc>
        <w:tc>
          <w:tcPr>
            <w:tcW w:w="1247" w:type="pc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textAlignment w:val="center"/>
              <w:rPr>
                <w:rFonts w:ascii="仿宋" w:cs="仿宋"/>
                <w:sz w:val="24"/>
                <w:szCs w:val="24"/>
              </w:rPr>
            </w:pPr>
            <w:r>
              <w:rPr>
                <w:rFonts w:ascii="仿宋" w:hAnsi="仿宋" w:cs="仿宋" w:hint="eastAsia"/>
                <w:kern w:val="0"/>
                <w:sz w:val="24"/>
                <w:szCs w:val="24"/>
              </w:rPr>
              <w:t>组织实施</w:t>
            </w:r>
          </w:p>
        </w:tc>
        <w:tc>
          <w:tcPr>
            <w:tcW w:w="1984" w:type="pc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textAlignment w:val="center"/>
              <w:rPr>
                <w:rFonts w:ascii="仿宋" w:cs="仿宋"/>
                <w:sz w:val="24"/>
                <w:szCs w:val="24"/>
              </w:rPr>
            </w:pPr>
            <w:r>
              <w:rPr>
                <w:rFonts w:ascii="仿宋" w:hAnsi="仿宋" w:cs="仿宋" w:hint="eastAsia"/>
                <w:kern w:val="0"/>
                <w:sz w:val="24"/>
                <w:szCs w:val="24"/>
              </w:rPr>
              <w:t>人员保障充分、职责分配明晰、进度安排合理，不符合要求的酌情扣分。</w:t>
            </w:r>
          </w:p>
        </w:tc>
        <w:tc>
          <w:tcPr>
            <w:tcW w:w="300" w:type="pc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jc w:val="center"/>
              <w:textAlignment w:val="center"/>
              <w:rPr>
                <w:rFonts w:ascii="仿宋" w:cs="仿宋"/>
                <w:sz w:val="24"/>
                <w:szCs w:val="24"/>
              </w:rPr>
            </w:pPr>
            <w:r>
              <w:rPr>
                <w:rFonts w:ascii="仿宋" w:hAnsi="仿宋" w:cs="仿宋"/>
                <w:kern w:val="0"/>
                <w:sz w:val="24"/>
                <w:szCs w:val="24"/>
              </w:rPr>
              <w:t>4</w:t>
            </w:r>
          </w:p>
        </w:tc>
      </w:tr>
      <w:tr w:rsidR="00C15697">
        <w:trPr>
          <w:trHeight w:val="454"/>
        </w:trPr>
        <w:tc>
          <w:tcPr>
            <w:tcW w:w="293" w:type="pc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jc w:val="center"/>
              <w:textAlignment w:val="center"/>
              <w:rPr>
                <w:rFonts w:ascii="仿宋" w:cs="仿宋"/>
                <w:sz w:val="24"/>
                <w:szCs w:val="24"/>
              </w:rPr>
            </w:pPr>
            <w:r>
              <w:rPr>
                <w:rFonts w:ascii="仿宋" w:hAnsi="仿宋" w:cs="仿宋"/>
                <w:kern w:val="0"/>
                <w:sz w:val="24"/>
                <w:szCs w:val="24"/>
              </w:rPr>
              <w:t>4</w:t>
            </w:r>
          </w:p>
        </w:tc>
        <w:tc>
          <w:tcPr>
            <w:tcW w:w="458" w:type="pct"/>
            <w:vMerge/>
            <w:tcBorders>
              <w:top w:val="single" w:sz="4" w:space="0" w:color="000000"/>
              <w:left w:val="single" w:sz="4" w:space="0" w:color="000000"/>
              <w:bottom w:val="single" w:sz="4" w:space="0" w:color="000000"/>
              <w:right w:val="single" w:sz="4" w:space="0" w:color="000000"/>
            </w:tcBorders>
            <w:vAlign w:val="center"/>
          </w:tcPr>
          <w:p w:rsidR="00C15697" w:rsidRDefault="00C15697">
            <w:pPr>
              <w:widowControl/>
              <w:adjustRightInd w:val="0"/>
              <w:snapToGrid w:val="0"/>
              <w:spacing w:line="240" w:lineRule="auto"/>
              <w:jc w:val="center"/>
              <w:rPr>
                <w:rFonts w:ascii="仿宋" w:cs="仿宋"/>
                <w:sz w:val="24"/>
                <w:szCs w:val="24"/>
              </w:rPr>
            </w:pPr>
          </w:p>
        </w:tc>
        <w:tc>
          <w:tcPr>
            <w:tcW w:w="716" w:type="pct"/>
            <w:vMerge/>
            <w:tcBorders>
              <w:top w:val="single" w:sz="4" w:space="0" w:color="000000"/>
              <w:left w:val="single" w:sz="4" w:space="0" w:color="000000"/>
              <w:bottom w:val="single" w:sz="4" w:space="0" w:color="000000"/>
              <w:right w:val="single" w:sz="4" w:space="0" w:color="000000"/>
            </w:tcBorders>
            <w:vAlign w:val="center"/>
          </w:tcPr>
          <w:p w:rsidR="00C15697" w:rsidRDefault="00C15697">
            <w:pPr>
              <w:widowControl/>
              <w:adjustRightInd w:val="0"/>
              <w:snapToGrid w:val="0"/>
              <w:spacing w:line="240" w:lineRule="auto"/>
              <w:rPr>
                <w:rFonts w:ascii="仿宋" w:cs="仿宋"/>
                <w:sz w:val="24"/>
                <w:szCs w:val="24"/>
              </w:rPr>
            </w:pPr>
          </w:p>
        </w:tc>
        <w:tc>
          <w:tcPr>
            <w:tcW w:w="1247" w:type="pc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textAlignment w:val="center"/>
              <w:rPr>
                <w:rFonts w:ascii="仿宋" w:cs="仿宋"/>
                <w:sz w:val="24"/>
                <w:szCs w:val="24"/>
              </w:rPr>
            </w:pPr>
            <w:r>
              <w:rPr>
                <w:rFonts w:ascii="仿宋" w:hAnsi="仿宋" w:cs="仿宋" w:hint="eastAsia"/>
                <w:kern w:val="0"/>
                <w:sz w:val="24"/>
                <w:szCs w:val="24"/>
              </w:rPr>
              <w:t>经费保障</w:t>
            </w:r>
          </w:p>
        </w:tc>
        <w:tc>
          <w:tcPr>
            <w:tcW w:w="1984" w:type="pc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textAlignment w:val="center"/>
              <w:rPr>
                <w:rFonts w:ascii="仿宋" w:cs="仿宋"/>
                <w:sz w:val="24"/>
                <w:szCs w:val="24"/>
              </w:rPr>
            </w:pPr>
            <w:r>
              <w:rPr>
                <w:rFonts w:ascii="仿宋" w:hAnsi="仿宋" w:cs="仿宋" w:hint="eastAsia"/>
                <w:kern w:val="0"/>
                <w:sz w:val="24"/>
                <w:szCs w:val="24"/>
              </w:rPr>
              <w:t>经费按照要求统筹保障，不能保障经费的酌情扣分。</w:t>
            </w:r>
          </w:p>
        </w:tc>
        <w:tc>
          <w:tcPr>
            <w:tcW w:w="300" w:type="pc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jc w:val="center"/>
              <w:textAlignment w:val="center"/>
              <w:rPr>
                <w:rFonts w:ascii="仿宋" w:cs="仿宋"/>
                <w:sz w:val="24"/>
                <w:szCs w:val="24"/>
              </w:rPr>
            </w:pPr>
            <w:r>
              <w:rPr>
                <w:rFonts w:ascii="仿宋" w:hAnsi="仿宋" w:cs="仿宋"/>
                <w:kern w:val="0"/>
                <w:sz w:val="24"/>
                <w:szCs w:val="24"/>
              </w:rPr>
              <w:t>4</w:t>
            </w:r>
          </w:p>
        </w:tc>
      </w:tr>
      <w:tr w:rsidR="00C15697">
        <w:trPr>
          <w:trHeight w:val="454"/>
        </w:trPr>
        <w:tc>
          <w:tcPr>
            <w:tcW w:w="293" w:type="pc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jc w:val="center"/>
              <w:textAlignment w:val="center"/>
              <w:rPr>
                <w:rFonts w:ascii="仿宋" w:cs="仿宋"/>
                <w:sz w:val="24"/>
                <w:szCs w:val="24"/>
              </w:rPr>
            </w:pPr>
            <w:r>
              <w:rPr>
                <w:rFonts w:ascii="仿宋" w:hAnsi="仿宋" w:cs="仿宋"/>
                <w:kern w:val="0"/>
                <w:sz w:val="24"/>
                <w:szCs w:val="24"/>
              </w:rPr>
              <w:t>5</w:t>
            </w:r>
          </w:p>
        </w:tc>
        <w:tc>
          <w:tcPr>
            <w:tcW w:w="458" w:type="pct"/>
            <w:vMerge w:val="restar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jc w:val="center"/>
              <w:textAlignment w:val="center"/>
              <w:rPr>
                <w:rFonts w:ascii="仿宋" w:cs="仿宋"/>
                <w:kern w:val="0"/>
                <w:sz w:val="24"/>
                <w:szCs w:val="24"/>
              </w:rPr>
            </w:pPr>
            <w:r>
              <w:rPr>
                <w:rFonts w:ascii="仿宋" w:hAnsi="仿宋" w:cs="仿宋" w:hint="eastAsia"/>
                <w:kern w:val="0"/>
                <w:sz w:val="24"/>
                <w:szCs w:val="24"/>
              </w:rPr>
              <w:t>技术培训</w:t>
            </w:r>
          </w:p>
          <w:p w:rsidR="00C15697" w:rsidRDefault="00E84FE4">
            <w:pPr>
              <w:widowControl/>
              <w:adjustRightInd w:val="0"/>
              <w:snapToGrid w:val="0"/>
              <w:spacing w:line="240" w:lineRule="auto"/>
              <w:jc w:val="center"/>
              <w:textAlignment w:val="center"/>
              <w:rPr>
                <w:rFonts w:ascii="仿宋" w:cs="仿宋"/>
                <w:sz w:val="24"/>
                <w:szCs w:val="24"/>
              </w:rPr>
            </w:pPr>
            <w:r>
              <w:rPr>
                <w:rFonts w:ascii="仿宋" w:hAnsi="仿宋" w:cs="仿宋" w:hint="eastAsia"/>
                <w:kern w:val="0"/>
                <w:sz w:val="24"/>
                <w:szCs w:val="24"/>
              </w:rPr>
              <w:t>（</w:t>
            </w:r>
            <w:r>
              <w:rPr>
                <w:rFonts w:ascii="仿宋" w:hAnsi="仿宋" w:cs="仿宋"/>
                <w:kern w:val="0"/>
                <w:sz w:val="24"/>
                <w:szCs w:val="24"/>
              </w:rPr>
              <w:t>13</w:t>
            </w:r>
            <w:r>
              <w:rPr>
                <w:rFonts w:ascii="仿宋" w:hAnsi="仿宋" w:cs="仿宋" w:hint="eastAsia"/>
                <w:kern w:val="0"/>
                <w:sz w:val="24"/>
                <w:szCs w:val="24"/>
              </w:rPr>
              <w:t>分）</w:t>
            </w:r>
          </w:p>
        </w:tc>
        <w:tc>
          <w:tcPr>
            <w:tcW w:w="716" w:type="pct"/>
            <w:vMerge w:val="restar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textAlignment w:val="center"/>
              <w:rPr>
                <w:rFonts w:ascii="仿宋" w:cs="仿宋"/>
                <w:sz w:val="24"/>
                <w:szCs w:val="24"/>
              </w:rPr>
            </w:pPr>
            <w:r>
              <w:rPr>
                <w:rFonts w:ascii="仿宋" w:hAnsi="仿宋" w:cs="仿宋" w:hint="eastAsia"/>
                <w:kern w:val="0"/>
                <w:sz w:val="24"/>
                <w:szCs w:val="24"/>
              </w:rPr>
              <w:t>查阅一、二级技术培训过程性资料（照片、课件、文件、考卷等）</w:t>
            </w:r>
          </w:p>
        </w:tc>
        <w:tc>
          <w:tcPr>
            <w:tcW w:w="1247" w:type="pc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textAlignment w:val="center"/>
              <w:rPr>
                <w:rFonts w:ascii="仿宋" w:cs="仿宋"/>
                <w:sz w:val="24"/>
                <w:szCs w:val="24"/>
              </w:rPr>
            </w:pPr>
            <w:r>
              <w:rPr>
                <w:rFonts w:ascii="仿宋" w:hAnsi="仿宋" w:cs="仿宋" w:hint="eastAsia"/>
                <w:kern w:val="0"/>
                <w:sz w:val="24"/>
                <w:szCs w:val="24"/>
              </w:rPr>
              <w:t>参加省级组织的一级技术培训</w:t>
            </w:r>
          </w:p>
        </w:tc>
        <w:tc>
          <w:tcPr>
            <w:tcW w:w="1984" w:type="pc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textAlignment w:val="center"/>
              <w:rPr>
                <w:rFonts w:ascii="仿宋" w:cs="仿宋"/>
                <w:sz w:val="24"/>
                <w:szCs w:val="24"/>
              </w:rPr>
            </w:pPr>
            <w:r>
              <w:rPr>
                <w:rFonts w:ascii="仿宋" w:hAnsi="仿宋" w:cs="仿宋" w:hint="eastAsia"/>
                <w:kern w:val="0"/>
                <w:sz w:val="24"/>
                <w:szCs w:val="24"/>
              </w:rPr>
              <w:t>按照要求参加一级技术培训并通过考核，参加人员无故缺席、考核未能一次性通过的酌情扣分。</w:t>
            </w:r>
          </w:p>
        </w:tc>
        <w:tc>
          <w:tcPr>
            <w:tcW w:w="300" w:type="pc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jc w:val="center"/>
              <w:textAlignment w:val="center"/>
              <w:rPr>
                <w:rFonts w:ascii="仿宋" w:cs="仿宋"/>
                <w:sz w:val="24"/>
                <w:szCs w:val="24"/>
              </w:rPr>
            </w:pPr>
            <w:r>
              <w:rPr>
                <w:rFonts w:ascii="仿宋" w:hAnsi="仿宋" w:cs="仿宋"/>
                <w:kern w:val="0"/>
                <w:sz w:val="24"/>
                <w:szCs w:val="24"/>
              </w:rPr>
              <w:t>7</w:t>
            </w:r>
          </w:p>
        </w:tc>
      </w:tr>
      <w:tr w:rsidR="00C15697">
        <w:trPr>
          <w:trHeight w:val="454"/>
        </w:trPr>
        <w:tc>
          <w:tcPr>
            <w:tcW w:w="293" w:type="pc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jc w:val="center"/>
              <w:textAlignment w:val="center"/>
              <w:rPr>
                <w:rFonts w:ascii="仿宋" w:cs="仿宋"/>
                <w:sz w:val="24"/>
                <w:szCs w:val="24"/>
              </w:rPr>
            </w:pPr>
            <w:r>
              <w:rPr>
                <w:rFonts w:ascii="仿宋" w:hAnsi="仿宋" w:cs="仿宋"/>
                <w:kern w:val="0"/>
                <w:sz w:val="24"/>
                <w:szCs w:val="24"/>
              </w:rPr>
              <w:t>6</w:t>
            </w:r>
          </w:p>
        </w:tc>
        <w:tc>
          <w:tcPr>
            <w:tcW w:w="458" w:type="pct"/>
            <w:vMerge/>
            <w:tcBorders>
              <w:top w:val="single" w:sz="4" w:space="0" w:color="000000"/>
              <w:left w:val="single" w:sz="4" w:space="0" w:color="000000"/>
              <w:bottom w:val="single" w:sz="4" w:space="0" w:color="000000"/>
              <w:right w:val="single" w:sz="4" w:space="0" w:color="000000"/>
            </w:tcBorders>
            <w:vAlign w:val="center"/>
          </w:tcPr>
          <w:p w:rsidR="00C15697" w:rsidRDefault="00C15697">
            <w:pPr>
              <w:widowControl/>
              <w:adjustRightInd w:val="0"/>
              <w:snapToGrid w:val="0"/>
              <w:spacing w:line="240" w:lineRule="auto"/>
              <w:jc w:val="center"/>
              <w:rPr>
                <w:rFonts w:ascii="仿宋" w:cs="仿宋"/>
                <w:sz w:val="24"/>
                <w:szCs w:val="24"/>
              </w:rPr>
            </w:pPr>
          </w:p>
        </w:tc>
        <w:tc>
          <w:tcPr>
            <w:tcW w:w="716" w:type="pct"/>
            <w:vMerge/>
            <w:tcBorders>
              <w:top w:val="single" w:sz="4" w:space="0" w:color="000000"/>
              <w:left w:val="single" w:sz="4" w:space="0" w:color="000000"/>
              <w:bottom w:val="single" w:sz="4" w:space="0" w:color="000000"/>
              <w:right w:val="single" w:sz="4" w:space="0" w:color="000000"/>
            </w:tcBorders>
            <w:vAlign w:val="center"/>
          </w:tcPr>
          <w:p w:rsidR="00C15697" w:rsidRDefault="00C15697">
            <w:pPr>
              <w:widowControl/>
              <w:adjustRightInd w:val="0"/>
              <w:snapToGrid w:val="0"/>
              <w:spacing w:line="240" w:lineRule="auto"/>
              <w:rPr>
                <w:rFonts w:ascii="仿宋" w:cs="仿宋"/>
                <w:sz w:val="24"/>
                <w:szCs w:val="24"/>
              </w:rPr>
            </w:pPr>
          </w:p>
        </w:tc>
        <w:tc>
          <w:tcPr>
            <w:tcW w:w="1247" w:type="pc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textAlignment w:val="center"/>
              <w:rPr>
                <w:rFonts w:ascii="仿宋" w:cs="仿宋"/>
                <w:sz w:val="24"/>
                <w:szCs w:val="24"/>
              </w:rPr>
            </w:pPr>
            <w:r>
              <w:rPr>
                <w:rFonts w:ascii="仿宋" w:hAnsi="仿宋" w:cs="仿宋" w:hint="eastAsia"/>
                <w:kern w:val="0"/>
                <w:sz w:val="24"/>
                <w:szCs w:val="24"/>
              </w:rPr>
              <w:t>市级组织二级技术培训</w:t>
            </w:r>
          </w:p>
        </w:tc>
        <w:tc>
          <w:tcPr>
            <w:tcW w:w="1984" w:type="pc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textAlignment w:val="center"/>
              <w:rPr>
                <w:rFonts w:ascii="仿宋" w:cs="仿宋"/>
                <w:sz w:val="24"/>
                <w:szCs w:val="24"/>
              </w:rPr>
            </w:pPr>
            <w:r>
              <w:rPr>
                <w:rFonts w:ascii="仿宋" w:hAnsi="仿宋" w:cs="仿宋" w:hint="eastAsia"/>
                <w:kern w:val="0"/>
                <w:sz w:val="24"/>
                <w:szCs w:val="24"/>
              </w:rPr>
              <w:t>对市、县级工作参与人员进行全员技术培训，并组织开展考核，要求培训会议通知、培训教材等资料齐全，资料不全酌情扣分</w:t>
            </w:r>
          </w:p>
        </w:tc>
        <w:tc>
          <w:tcPr>
            <w:tcW w:w="300" w:type="pc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jc w:val="center"/>
              <w:textAlignment w:val="center"/>
              <w:rPr>
                <w:rFonts w:ascii="仿宋" w:cs="仿宋"/>
                <w:sz w:val="24"/>
                <w:szCs w:val="24"/>
              </w:rPr>
            </w:pPr>
            <w:r>
              <w:rPr>
                <w:rFonts w:ascii="仿宋" w:hAnsi="仿宋" w:cs="仿宋"/>
                <w:kern w:val="0"/>
                <w:sz w:val="24"/>
                <w:szCs w:val="24"/>
              </w:rPr>
              <w:t>6</w:t>
            </w:r>
          </w:p>
        </w:tc>
      </w:tr>
      <w:tr w:rsidR="00C15697">
        <w:trPr>
          <w:trHeight w:val="454"/>
        </w:trPr>
        <w:tc>
          <w:tcPr>
            <w:tcW w:w="293" w:type="pc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jc w:val="center"/>
              <w:textAlignment w:val="center"/>
              <w:rPr>
                <w:rFonts w:ascii="仿宋" w:cs="仿宋"/>
                <w:sz w:val="24"/>
                <w:szCs w:val="24"/>
              </w:rPr>
            </w:pPr>
            <w:r>
              <w:rPr>
                <w:rFonts w:ascii="仿宋" w:hAnsi="仿宋" w:cs="仿宋"/>
                <w:kern w:val="0"/>
                <w:sz w:val="24"/>
                <w:szCs w:val="24"/>
              </w:rPr>
              <w:t>7</w:t>
            </w:r>
          </w:p>
        </w:tc>
        <w:tc>
          <w:tcPr>
            <w:tcW w:w="458" w:type="pct"/>
            <w:vMerge w:val="restar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jc w:val="center"/>
              <w:textAlignment w:val="center"/>
              <w:rPr>
                <w:rFonts w:ascii="仿宋" w:cs="仿宋"/>
                <w:kern w:val="0"/>
                <w:sz w:val="24"/>
                <w:szCs w:val="24"/>
              </w:rPr>
            </w:pPr>
            <w:r>
              <w:rPr>
                <w:rFonts w:ascii="仿宋" w:hAnsi="仿宋" w:cs="仿宋" w:hint="eastAsia"/>
                <w:kern w:val="0"/>
                <w:sz w:val="24"/>
                <w:szCs w:val="24"/>
              </w:rPr>
              <w:t>宣传动员</w:t>
            </w:r>
          </w:p>
          <w:p w:rsidR="00C15697" w:rsidRDefault="00E84FE4">
            <w:pPr>
              <w:widowControl/>
              <w:adjustRightInd w:val="0"/>
              <w:snapToGrid w:val="0"/>
              <w:spacing w:line="240" w:lineRule="auto"/>
              <w:jc w:val="center"/>
              <w:textAlignment w:val="center"/>
              <w:rPr>
                <w:rFonts w:ascii="仿宋" w:cs="仿宋"/>
                <w:sz w:val="24"/>
                <w:szCs w:val="24"/>
              </w:rPr>
            </w:pPr>
            <w:r>
              <w:rPr>
                <w:rFonts w:ascii="仿宋" w:hAnsi="仿宋" w:cs="仿宋" w:hint="eastAsia"/>
                <w:kern w:val="0"/>
                <w:sz w:val="24"/>
                <w:szCs w:val="24"/>
              </w:rPr>
              <w:t>（</w:t>
            </w:r>
            <w:r>
              <w:rPr>
                <w:rFonts w:ascii="仿宋" w:hAnsi="仿宋" w:cs="仿宋"/>
                <w:kern w:val="0"/>
                <w:sz w:val="24"/>
                <w:szCs w:val="24"/>
              </w:rPr>
              <w:t>6</w:t>
            </w:r>
            <w:r>
              <w:rPr>
                <w:rFonts w:ascii="仿宋" w:hAnsi="仿宋" w:cs="仿宋" w:hint="eastAsia"/>
                <w:kern w:val="0"/>
                <w:sz w:val="24"/>
                <w:szCs w:val="24"/>
              </w:rPr>
              <w:t>分）</w:t>
            </w:r>
          </w:p>
        </w:tc>
        <w:tc>
          <w:tcPr>
            <w:tcW w:w="716" w:type="pct"/>
            <w:vMerge w:val="restar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textAlignment w:val="center"/>
              <w:rPr>
                <w:rFonts w:ascii="仿宋" w:cs="仿宋"/>
                <w:sz w:val="24"/>
                <w:szCs w:val="24"/>
              </w:rPr>
            </w:pPr>
            <w:r>
              <w:rPr>
                <w:rFonts w:ascii="仿宋" w:hAnsi="仿宋" w:cs="仿宋" w:hint="eastAsia"/>
                <w:kern w:val="0"/>
                <w:sz w:val="24"/>
                <w:szCs w:val="24"/>
              </w:rPr>
              <w:t>查阅宣传动员相关资料，现场查看</w:t>
            </w:r>
          </w:p>
        </w:tc>
        <w:tc>
          <w:tcPr>
            <w:tcW w:w="1247" w:type="pc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textAlignment w:val="center"/>
              <w:rPr>
                <w:rFonts w:ascii="仿宋" w:cs="仿宋"/>
                <w:sz w:val="24"/>
                <w:szCs w:val="24"/>
              </w:rPr>
            </w:pPr>
            <w:r>
              <w:rPr>
                <w:rFonts w:ascii="仿宋" w:hAnsi="仿宋" w:cs="仿宋" w:hint="eastAsia"/>
                <w:kern w:val="0"/>
                <w:sz w:val="24"/>
                <w:szCs w:val="24"/>
              </w:rPr>
              <w:t>动员部署</w:t>
            </w:r>
          </w:p>
        </w:tc>
        <w:tc>
          <w:tcPr>
            <w:tcW w:w="1984" w:type="pc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textAlignment w:val="center"/>
              <w:rPr>
                <w:rFonts w:ascii="仿宋" w:cs="仿宋"/>
                <w:sz w:val="24"/>
                <w:szCs w:val="24"/>
              </w:rPr>
            </w:pPr>
            <w:r>
              <w:rPr>
                <w:rFonts w:ascii="仿宋" w:hAnsi="仿宋" w:cs="仿宋" w:hint="eastAsia"/>
                <w:kern w:val="0"/>
                <w:sz w:val="24"/>
                <w:szCs w:val="24"/>
              </w:rPr>
              <w:t>有动员部署文件、会议通知、照片，无相关资料的酌情扣分。</w:t>
            </w:r>
          </w:p>
        </w:tc>
        <w:tc>
          <w:tcPr>
            <w:tcW w:w="300" w:type="pc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jc w:val="center"/>
              <w:textAlignment w:val="center"/>
              <w:rPr>
                <w:rFonts w:ascii="仿宋" w:cs="仿宋"/>
                <w:sz w:val="24"/>
                <w:szCs w:val="24"/>
              </w:rPr>
            </w:pPr>
            <w:r>
              <w:rPr>
                <w:rFonts w:ascii="仿宋" w:hAnsi="仿宋" w:cs="仿宋"/>
                <w:kern w:val="0"/>
                <w:sz w:val="24"/>
                <w:szCs w:val="24"/>
              </w:rPr>
              <w:t>2</w:t>
            </w:r>
          </w:p>
        </w:tc>
      </w:tr>
      <w:tr w:rsidR="00C15697">
        <w:trPr>
          <w:trHeight w:val="454"/>
        </w:trPr>
        <w:tc>
          <w:tcPr>
            <w:tcW w:w="293" w:type="pc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jc w:val="center"/>
              <w:textAlignment w:val="center"/>
              <w:rPr>
                <w:rFonts w:ascii="仿宋" w:cs="仿宋"/>
                <w:sz w:val="24"/>
                <w:szCs w:val="24"/>
              </w:rPr>
            </w:pPr>
            <w:r>
              <w:rPr>
                <w:rFonts w:ascii="仿宋" w:hAnsi="仿宋" w:cs="仿宋"/>
                <w:kern w:val="0"/>
                <w:sz w:val="24"/>
                <w:szCs w:val="24"/>
              </w:rPr>
              <w:t>8</w:t>
            </w:r>
          </w:p>
        </w:tc>
        <w:tc>
          <w:tcPr>
            <w:tcW w:w="458" w:type="pct"/>
            <w:vMerge/>
            <w:tcBorders>
              <w:top w:val="single" w:sz="4" w:space="0" w:color="000000"/>
              <w:left w:val="single" w:sz="4" w:space="0" w:color="000000"/>
              <w:bottom w:val="single" w:sz="4" w:space="0" w:color="000000"/>
              <w:right w:val="single" w:sz="4" w:space="0" w:color="000000"/>
            </w:tcBorders>
            <w:vAlign w:val="center"/>
          </w:tcPr>
          <w:p w:rsidR="00C15697" w:rsidRDefault="00C15697">
            <w:pPr>
              <w:widowControl/>
              <w:adjustRightInd w:val="0"/>
              <w:snapToGrid w:val="0"/>
              <w:spacing w:line="240" w:lineRule="auto"/>
              <w:jc w:val="center"/>
              <w:rPr>
                <w:rFonts w:ascii="仿宋" w:cs="仿宋"/>
                <w:sz w:val="24"/>
                <w:szCs w:val="24"/>
              </w:rPr>
            </w:pPr>
          </w:p>
        </w:tc>
        <w:tc>
          <w:tcPr>
            <w:tcW w:w="716" w:type="pct"/>
            <w:vMerge/>
            <w:tcBorders>
              <w:top w:val="single" w:sz="4" w:space="0" w:color="000000"/>
              <w:left w:val="single" w:sz="4" w:space="0" w:color="000000"/>
              <w:bottom w:val="single" w:sz="4" w:space="0" w:color="000000"/>
              <w:right w:val="single" w:sz="4" w:space="0" w:color="000000"/>
            </w:tcBorders>
            <w:vAlign w:val="center"/>
          </w:tcPr>
          <w:p w:rsidR="00C15697" w:rsidRDefault="00C15697">
            <w:pPr>
              <w:widowControl/>
              <w:adjustRightInd w:val="0"/>
              <w:snapToGrid w:val="0"/>
              <w:spacing w:line="240" w:lineRule="auto"/>
              <w:rPr>
                <w:rFonts w:ascii="仿宋" w:cs="仿宋"/>
                <w:sz w:val="24"/>
                <w:szCs w:val="24"/>
              </w:rPr>
            </w:pPr>
          </w:p>
        </w:tc>
        <w:tc>
          <w:tcPr>
            <w:tcW w:w="1247" w:type="pc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textAlignment w:val="center"/>
              <w:rPr>
                <w:rFonts w:ascii="仿宋" w:cs="仿宋"/>
                <w:sz w:val="24"/>
                <w:szCs w:val="24"/>
              </w:rPr>
            </w:pPr>
            <w:r>
              <w:rPr>
                <w:rFonts w:ascii="仿宋" w:hAnsi="仿宋" w:cs="仿宋" w:hint="eastAsia"/>
                <w:kern w:val="0"/>
                <w:sz w:val="24"/>
                <w:szCs w:val="24"/>
              </w:rPr>
              <w:t>宣传材料（马甲、横幅、手册、宣传单等）</w:t>
            </w:r>
          </w:p>
        </w:tc>
        <w:tc>
          <w:tcPr>
            <w:tcW w:w="1984" w:type="pc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textAlignment w:val="center"/>
              <w:rPr>
                <w:rFonts w:ascii="仿宋" w:cs="仿宋"/>
                <w:sz w:val="24"/>
                <w:szCs w:val="24"/>
              </w:rPr>
            </w:pPr>
            <w:r>
              <w:rPr>
                <w:rFonts w:ascii="仿宋" w:hAnsi="仿宋" w:cs="仿宋" w:hint="eastAsia"/>
                <w:kern w:val="0"/>
                <w:sz w:val="24"/>
                <w:szCs w:val="24"/>
              </w:rPr>
              <w:t>宣传资料完善，内容完整，形式丰富，无相关材料的酌情扣分。</w:t>
            </w:r>
          </w:p>
        </w:tc>
        <w:tc>
          <w:tcPr>
            <w:tcW w:w="300" w:type="pc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jc w:val="center"/>
              <w:textAlignment w:val="center"/>
              <w:rPr>
                <w:rFonts w:ascii="仿宋" w:cs="仿宋"/>
                <w:sz w:val="24"/>
                <w:szCs w:val="24"/>
              </w:rPr>
            </w:pPr>
            <w:r>
              <w:rPr>
                <w:rFonts w:ascii="仿宋" w:hAnsi="仿宋" w:cs="仿宋"/>
                <w:kern w:val="0"/>
                <w:sz w:val="24"/>
                <w:szCs w:val="24"/>
              </w:rPr>
              <w:t>2</w:t>
            </w:r>
          </w:p>
        </w:tc>
      </w:tr>
      <w:tr w:rsidR="00C15697">
        <w:trPr>
          <w:trHeight w:val="454"/>
        </w:trPr>
        <w:tc>
          <w:tcPr>
            <w:tcW w:w="293" w:type="pc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jc w:val="center"/>
              <w:textAlignment w:val="center"/>
              <w:rPr>
                <w:rFonts w:ascii="仿宋" w:cs="仿宋"/>
                <w:sz w:val="24"/>
                <w:szCs w:val="24"/>
              </w:rPr>
            </w:pPr>
            <w:r>
              <w:rPr>
                <w:rFonts w:ascii="仿宋" w:hAnsi="仿宋" w:cs="仿宋"/>
                <w:kern w:val="0"/>
                <w:sz w:val="24"/>
                <w:szCs w:val="24"/>
              </w:rPr>
              <w:t>9</w:t>
            </w:r>
          </w:p>
        </w:tc>
        <w:tc>
          <w:tcPr>
            <w:tcW w:w="458" w:type="pct"/>
            <w:vMerge/>
            <w:tcBorders>
              <w:top w:val="single" w:sz="4" w:space="0" w:color="000000"/>
              <w:left w:val="single" w:sz="4" w:space="0" w:color="000000"/>
              <w:bottom w:val="single" w:sz="4" w:space="0" w:color="000000"/>
              <w:right w:val="single" w:sz="4" w:space="0" w:color="000000"/>
            </w:tcBorders>
            <w:vAlign w:val="center"/>
          </w:tcPr>
          <w:p w:rsidR="00C15697" w:rsidRDefault="00C15697">
            <w:pPr>
              <w:widowControl/>
              <w:adjustRightInd w:val="0"/>
              <w:snapToGrid w:val="0"/>
              <w:spacing w:line="240" w:lineRule="auto"/>
              <w:jc w:val="center"/>
              <w:rPr>
                <w:rFonts w:ascii="仿宋" w:cs="仿宋"/>
                <w:sz w:val="24"/>
                <w:szCs w:val="24"/>
              </w:rPr>
            </w:pPr>
          </w:p>
        </w:tc>
        <w:tc>
          <w:tcPr>
            <w:tcW w:w="716" w:type="pct"/>
            <w:vMerge/>
            <w:tcBorders>
              <w:top w:val="single" w:sz="4" w:space="0" w:color="000000"/>
              <w:left w:val="single" w:sz="4" w:space="0" w:color="000000"/>
              <w:bottom w:val="single" w:sz="4" w:space="0" w:color="000000"/>
              <w:right w:val="single" w:sz="4" w:space="0" w:color="000000"/>
            </w:tcBorders>
            <w:vAlign w:val="center"/>
          </w:tcPr>
          <w:p w:rsidR="00C15697" w:rsidRDefault="00C15697">
            <w:pPr>
              <w:widowControl/>
              <w:adjustRightInd w:val="0"/>
              <w:snapToGrid w:val="0"/>
              <w:spacing w:line="240" w:lineRule="auto"/>
              <w:rPr>
                <w:rFonts w:ascii="仿宋" w:cs="仿宋"/>
                <w:sz w:val="24"/>
                <w:szCs w:val="24"/>
              </w:rPr>
            </w:pPr>
          </w:p>
        </w:tc>
        <w:tc>
          <w:tcPr>
            <w:tcW w:w="1247" w:type="pc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textAlignment w:val="center"/>
              <w:rPr>
                <w:rFonts w:ascii="仿宋" w:cs="仿宋"/>
                <w:sz w:val="24"/>
                <w:szCs w:val="24"/>
              </w:rPr>
            </w:pPr>
            <w:r>
              <w:rPr>
                <w:rFonts w:ascii="仿宋" w:hAnsi="仿宋" w:cs="仿宋" w:hint="eastAsia"/>
                <w:kern w:val="0"/>
                <w:sz w:val="24"/>
                <w:szCs w:val="24"/>
              </w:rPr>
              <w:t>宣传报导</w:t>
            </w:r>
          </w:p>
        </w:tc>
        <w:tc>
          <w:tcPr>
            <w:tcW w:w="1984" w:type="pc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textAlignment w:val="center"/>
              <w:rPr>
                <w:rFonts w:ascii="仿宋" w:cs="仿宋"/>
                <w:sz w:val="24"/>
                <w:szCs w:val="24"/>
              </w:rPr>
            </w:pPr>
            <w:r>
              <w:rPr>
                <w:rFonts w:ascii="仿宋" w:hAnsi="仿宋" w:cs="仿宋" w:hint="eastAsia"/>
                <w:kern w:val="0"/>
                <w:sz w:val="24"/>
                <w:szCs w:val="24"/>
              </w:rPr>
              <w:t>有网络、纸媒等形式的新闻报道，没有的不得分。</w:t>
            </w:r>
          </w:p>
        </w:tc>
        <w:tc>
          <w:tcPr>
            <w:tcW w:w="300" w:type="pc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jc w:val="center"/>
              <w:textAlignment w:val="center"/>
              <w:rPr>
                <w:rFonts w:ascii="仿宋" w:cs="仿宋"/>
                <w:sz w:val="24"/>
                <w:szCs w:val="24"/>
              </w:rPr>
            </w:pPr>
            <w:r>
              <w:rPr>
                <w:rFonts w:ascii="仿宋" w:hAnsi="仿宋" w:cs="仿宋"/>
                <w:kern w:val="0"/>
                <w:sz w:val="24"/>
                <w:szCs w:val="24"/>
              </w:rPr>
              <w:t>2</w:t>
            </w:r>
          </w:p>
        </w:tc>
      </w:tr>
      <w:tr w:rsidR="00C15697">
        <w:trPr>
          <w:trHeight w:val="454"/>
        </w:trPr>
        <w:tc>
          <w:tcPr>
            <w:tcW w:w="293" w:type="pc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jc w:val="center"/>
              <w:textAlignment w:val="center"/>
              <w:rPr>
                <w:rFonts w:ascii="仿宋" w:cs="仿宋"/>
                <w:sz w:val="24"/>
                <w:szCs w:val="24"/>
              </w:rPr>
            </w:pPr>
            <w:r>
              <w:rPr>
                <w:rFonts w:ascii="仿宋" w:hAnsi="仿宋" w:cs="仿宋"/>
                <w:kern w:val="0"/>
                <w:sz w:val="24"/>
                <w:szCs w:val="24"/>
              </w:rPr>
              <w:t>10</w:t>
            </w:r>
          </w:p>
        </w:tc>
        <w:tc>
          <w:tcPr>
            <w:tcW w:w="458" w:type="pct"/>
            <w:vMerge w:val="restar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jc w:val="center"/>
              <w:textAlignment w:val="center"/>
              <w:rPr>
                <w:rFonts w:ascii="仿宋" w:cs="仿宋"/>
                <w:kern w:val="0"/>
                <w:sz w:val="24"/>
                <w:szCs w:val="24"/>
              </w:rPr>
            </w:pPr>
            <w:r>
              <w:rPr>
                <w:rFonts w:ascii="仿宋" w:hAnsi="仿宋" w:cs="仿宋" w:hint="eastAsia"/>
                <w:kern w:val="0"/>
                <w:sz w:val="24"/>
                <w:szCs w:val="24"/>
              </w:rPr>
              <w:t>问卷调查</w:t>
            </w:r>
          </w:p>
          <w:p w:rsidR="00C15697" w:rsidRDefault="00E84FE4">
            <w:pPr>
              <w:widowControl/>
              <w:adjustRightInd w:val="0"/>
              <w:snapToGrid w:val="0"/>
              <w:spacing w:line="240" w:lineRule="auto"/>
              <w:jc w:val="center"/>
              <w:textAlignment w:val="center"/>
              <w:rPr>
                <w:rFonts w:ascii="仿宋" w:cs="仿宋"/>
                <w:sz w:val="24"/>
                <w:szCs w:val="24"/>
              </w:rPr>
            </w:pPr>
            <w:r>
              <w:rPr>
                <w:rFonts w:ascii="仿宋" w:hAnsi="仿宋" w:cs="仿宋" w:hint="eastAsia"/>
                <w:kern w:val="0"/>
                <w:sz w:val="24"/>
                <w:szCs w:val="24"/>
              </w:rPr>
              <w:t>（</w:t>
            </w:r>
            <w:r>
              <w:rPr>
                <w:rFonts w:ascii="仿宋" w:hAnsi="仿宋" w:cs="仿宋"/>
                <w:kern w:val="0"/>
                <w:sz w:val="24"/>
                <w:szCs w:val="24"/>
              </w:rPr>
              <w:t>25</w:t>
            </w:r>
            <w:r>
              <w:rPr>
                <w:rFonts w:ascii="仿宋" w:hAnsi="仿宋" w:cs="仿宋" w:hint="eastAsia"/>
                <w:kern w:val="0"/>
                <w:sz w:val="24"/>
                <w:szCs w:val="24"/>
              </w:rPr>
              <w:t>分）</w:t>
            </w:r>
          </w:p>
        </w:tc>
        <w:tc>
          <w:tcPr>
            <w:tcW w:w="716" w:type="pct"/>
            <w:vMerge w:val="restar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textAlignment w:val="center"/>
              <w:rPr>
                <w:rFonts w:ascii="仿宋" w:cs="仿宋"/>
                <w:sz w:val="24"/>
                <w:szCs w:val="24"/>
              </w:rPr>
            </w:pPr>
            <w:r>
              <w:rPr>
                <w:rFonts w:ascii="仿宋" w:hAnsi="仿宋" w:cs="仿宋" w:hint="eastAsia"/>
                <w:kern w:val="0"/>
                <w:sz w:val="24"/>
                <w:szCs w:val="24"/>
              </w:rPr>
              <w:t>查阅调查资料（表格、照片、录音录像等），现场查看</w:t>
            </w:r>
          </w:p>
        </w:tc>
        <w:tc>
          <w:tcPr>
            <w:tcW w:w="1247" w:type="pc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textAlignment w:val="center"/>
              <w:rPr>
                <w:rFonts w:ascii="仿宋" w:cs="仿宋"/>
                <w:sz w:val="24"/>
                <w:szCs w:val="24"/>
              </w:rPr>
            </w:pPr>
            <w:r>
              <w:rPr>
                <w:rFonts w:ascii="仿宋" w:hAnsi="仿宋" w:cs="仿宋" w:hint="eastAsia"/>
                <w:kern w:val="0"/>
                <w:sz w:val="24"/>
                <w:szCs w:val="24"/>
              </w:rPr>
              <w:t>现场工作表格（监测工作人员登记表、入户接触表、随机数表、人员置换表等）</w:t>
            </w:r>
          </w:p>
        </w:tc>
        <w:tc>
          <w:tcPr>
            <w:tcW w:w="1984" w:type="pc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textAlignment w:val="center"/>
              <w:rPr>
                <w:rFonts w:ascii="仿宋" w:cs="仿宋"/>
                <w:sz w:val="24"/>
                <w:szCs w:val="24"/>
              </w:rPr>
            </w:pPr>
            <w:r>
              <w:rPr>
                <w:rFonts w:ascii="仿宋" w:hAnsi="仿宋" w:cs="仿宋" w:hint="eastAsia"/>
                <w:kern w:val="0"/>
                <w:sz w:val="24"/>
                <w:szCs w:val="24"/>
              </w:rPr>
              <w:t>现场工作表格资料齐全完善，资料不全的酌情扣分。</w:t>
            </w:r>
          </w:p>
        </w:tc>
        <w:tc>
          <w:tcPr>
            <w:tcW w:w="300" w:type="pc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jc w:val="center"/>
              <w:textAlignment w:val="center"/>
              <w:rPr>
                <w:rFonts w:ascii="仿宋" w:cs="仿宋"/>
                <w:sz w:val="24"/>
                <w:szCs w:val="24"/>
              </w:rPr>
            </w:pPr>
            <w:r>
              <w:rPr>
                <w:rFonts w:ascii="仿宋" w:hAnsi="仿宋" w:cs="仿宋"/>
                <w:kern w:val="0"/>
                <w:sz w:val="24"/>
                <w:szCs w:val="24"/>
              </w:rPr>
              <w:t>10</w:t>
            </w:r>
          </w:p>
        </w:tc>
      </w:tr>
      <w:tr w:rsidR="00C15697">
        <w:trPr>
          <w:trHeight w:val="454"/>
        </w:trPr>
        <w:tc>
          <w:tcPr>
            <w:tcW w:w="293" w:type="pc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jc w:val="center"/>
              <w:textAlignment w:val="center"/>
              <w:rPr>
                <w:rFonts w:ascii="仿宋" w:cs="仿宋"/>
                <w:sz w:val="24"/>
                <w:szCs w:val="24"/>
              </w:rPr>
            </w:pPr>
            <w:r>
              <w:rPr>
                <w:rFonts w:ascii="仿宋" w:hAnsi="仿宋" w:cs="仿宋"/>
                <w:kern w:val="0"/>
                <w:sz w:val="24"/>
                <w:szCs w:val="24"/>
              </w:rPr>
              <w:t>11</w:t>
            </w:r>
          </w:p>
        </w:tc>
        <w:tc>
          <w:tcPr>
            <w:tcW w:w="458" w:type="pct"/>
            <w:vMerge/>
            <w:tcBorders>
              <w:top w:val="single" w:sz="4" w:space="0" w:color="000000"/>
              <w:left w:val="single" w:sz="4" w:space="0" w:color="000000"/>
              <w:bottom w:val="single" w:sz="4" w:space="0" w:color="000000"/>
              <w:right w:val="single" w:sz="4" w:space="0" w:color="000000"/>
            </w:tcBorders>
            <w:vAlign w:val="center"/>
          </w:tcPr>
          <w:p w:rsidR="00C15697" w:rsidRDefault="00C15697">
            <w:pPr>
              <w:widowControl/>
              <w:adjustRightInd w:val="0"/>
              <w:snapToGrid w:val="0"/>
              <w:spacing w:line="240" w:lineRule="auto"/>
              <w:jc w:val="center"/>
              <w:rPr>
                <w:rFonts w:ascii="仿宋" w:cs="仿宋"/>
                <w:sz w:val="24"/>
                <w:szCs w:val="24"/>
              </w:rPr>
            </w:pPr>
          </w:p>
        </w:tc>
        <w:tc>
          <w:tcPr>
            <w:tcW w:w="716" w:type="pct"/>
            <w:vMerge/>
            <w:tcBorders>
              <w:top w:val="single" w:sz="4" w:space="0" w:color="000000"/>
              <w:left w:val="single" w:sz="4" w:space="0" w:color="000000"/>
              <w:bottom w:val="single" w:sz="4" w:space="0" w:color="000000"/>
              <w:right w:val="single" w:sz="4" w:space="0" w:color="000000"/>
            </w:tcBorders>
            <w:vAlign w:val="center"/>
          </w:tcPr>
          <w:p w:rsidR="00C15697" w:rsidRDefault="00C15697">
            <w:pPr>
              <w:widowControl/>
              <w:adjustRightInd w:val="0"/>
              <w:snapToGrid w:val="0"/>
              <w:spacing w:line="240" w:lineRule="auto"/>
              <w:rPr>
                <w:rFonts w:ascii="仿宋" w:cs="仿宋"/>
                <w:sz w:val="24"/>
                <w:szCs w:val="24"/>
              </w:rPr>
            </w:pPr>
          </w:p>
        </w:tc>
        <w:tc>
          <w:tcPr>
            <w:tcW w:w="1247" w:type="pc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textAlignment w:val="center"/>
              <w:rPr>
                <w:rFonts w:ascii="仿宋" w:cs="仿宋"/>
                <w:sz w:val="24"/>
                <w:szCs w:val="24"/>
              </w:rPr>
            </w:pPr>
            <w:r>
              <w:rPr>
                <w:rFonts w:ascii="仿宋" w:hAnsi="仿宋" w:cs="仿宋" w:hint="eastAsia"/>
                <w:kern w:val="0"/>
                <w:sz w:val="24"/>
                <w:szCs w:val="24"/>
              </w:rPr>
              <w:t>现场调查照片、录音等</w:t>
            </w:r>
          </w:p>
        </w:tc>
        <w:tc>
          <w:tcPr>
            <w:tcW w:w="1984" w:type="pc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textAlignment w:val="center"/>
              <w:rPr>
                <w:rFonts w:ascii="仿宋" w:cs="仿宋"/>
                <w:sz w:val="24"/>
                <w:szCs w:val="24"/>
              </w:rPr>
            </w:pPr>
            <w:r>
              <w:rPr>
                <w:rFonts w:ascii="仿宋" w:hAnsi="仿宋" w:cs="仿宋" w:hint="eastAsia"/>
                <w:kern w:val="0"/>
                <w:sz w:val="24"/>
                <w:szCs w:val="24"/>
              </w:rPr>
              <w:t>现场调查照片、录音等资料齐全完善，资料不全的酌情扣分</w:t>
            </w:r>
          </w:p>
        </w:tc>
        <w:tc>
          <w:tcPr>
            <w:tcW w:w="300" w:type="pc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jc w:val="center"/>
              <w:textAlignment w:val="center"/>
              <w:rPr>
                <w:rFonts w:ascii="仿宋" w:cs="仿宋"/>
                <w:sz w:val="24"/>
                <w:szCs w:val="24"/>
              </w:rPr>
            </w:pPr>
            <w:r>
              <w:rPr>
                <w:rFonts w:ascii="仿宋" w:hAnsi="仿宋" w:cs="仿宋"/>
                <w:kern w:val="0"/>
                <w:sz w:val="24"/>
                <w:szCs w:val="24"/>
              </w:rPr>
              <w:t>5</w:t>
            </w:r>
          </w:p>
        </w:tc>
      </w:tr>
      <w:tr w:rsidR="00C15697">
        <w:trPr>
          <w:trHeight w:val="454"/>
        </w:trPr>
        <w:tc>
          <w:tcPr>
            <w:tcW w:w="293" w:type="pc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jc w:val="center"/>
              <w:textAlignment w:val="center"/>
              <w:rPr>
                <w:rFonts w:ascii="仿宋" w:cs="仿宋"/>
                <w:sz w:val="24"/>
                <w:szCs w:val="24"/>
              </w:rPr>
            </w:pPr>
            <w:r>
              <w:rPr>
                <w:rFonts w:ascii="仿宋" w:hAnsi="仿宋" w:cs="仿宋"/>
                <w:kern w:val="0"/>
                <w:sz w:val="24"/>
                <w:szCs w:val="24"/>
              </w:rPr>
              <w:lastRenderedPageBreak/>
              <w:t>12</w:t>
            </w:r>
          </w:p>
        </w:tc>
        <w:tc>
          <w:tcPr>
            <w:tcW w:w="458" w:type="pct"/>
            <w:vMerge/>
            <w:tcBorders>
              <w:top w:val="single" w:sz="4" w:space="0" w:color="000000"/>
              <w:left w:val="single" w:sz="4" w:space="0" w:color="000000"/>
              <w:bottom w:val="single" w:sz="4" w:space="0" w:color="000000"/>
              <w:right w:val="single" w:sz="4" w:space="0" w:color="000000"/>
            </w:tcBorders>
            <w:vAlign w:val="center"/>
          </w:tcPr>
          <w:p w:rsidR="00C15697" w:rsidRDefault="00C15697">
            <w:pPr>
              <w:widowControl/>
              <w:adjustRightInd w:val="0"/>
              <w:snapToGrid w:val="0"/>
              <w:spacing w:line="240" w:lineRule="auto"/>
              <w:jc w:val="center"/>
              <w:rPr>
                <w:rFonts w:ascii="仿宋" w:cs="仿宋"/>
                <w:sz w:val="24"/>
                <w:szCs w:val="24"/>
              </w:rPr>
            </w:pPr>
          </w:p>
        </w:tc>
        <w:tc>
          <w:tcPr>
            <w:tcW w:w="716" w:type="pct"/>
            <w:vMerge/>
            <w:tcBorders>
              <w:top w:val="single" w:sz="4" w:space="0" w:color="000000"/>
              <w:left w:val="single" w:sz="4" w:space="0" w:color="000000"/>
              <w:bottom w:val="single" w:sz="4" w:space="0" w:color="000000"/>
              <w:right w:val="single" w:sz="4" w:space="0" w:color="000000"/>
            </w:tcBorders>
            <w:vAlign w:val="center"/>
          </w:tcPr>
          <w:p w:rsidR="00C15697" w:rsidRDefault="00C15697">
            <w:pPr>
              <w:widowControl/>
              <w:adjustRightInd w:val="0"/>
              <w:snapToGrid w:val="0"/>
              <w:spacing w:line="240" w:lineRule="auto"/>
              <w:rPr>
                <w:rFonts w:ascii="仿宋" w:cs="仿宋"/>
                <w:sz w:val="24"/>
                <w:szCs w:val="24"/>
              </w:rPr>
            </w:pPr>
          </w:p>
        </w:tc>
        <w:tc>
          <w:tcPr>
            <w:tcW w:w="1247" w:type="pc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textAlignment w:val="center"/>
              <w:rPr>
                <w:rFonts w:ascii="仿宋" w:cs="仿宋"/>
                <w:sz w:val="24"/>
                <w:szCs w:val="24"/>
              </w:rPr>
            </w:pPr>
            <w:r>
              <w:rPr>
                <w:rFonts w:ascii="仿宋" w:hAnsi="仿宋" w:cs="仿宋" w:hint="eastAsia"/>
                <w:kern w:val="0"/>
                <w:sz w:val="24"/>
                <w:szCs w:val="24"/>
              </w:rPr>
              <w:t>调查过程</w:t>
            </w:r>
          </w:p>
        </w:tc>
        <w:tc>
          <w:tcPr>
            <w:tcW w:w="1984" w:type="pc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textAlignment w:val="center"/>
              <w:rPr>
                <w:rFonts w:ascii="仿宋" w:cs="仿宋"/>
                <w:sz w:val="24"/>
                <w:szCs w:val="24"/>
              </w:rPr>
            </w:pPr>
            <w:r>
              <w:rPr>
                <w:rFonts w:ascii="仿宋" w:hAnsi="仿宋" w:cs="仿宋" w:hint="eastAsia"/>
                <w:kern w:val="0"/>
                <w:sz w:val="24"/>
                <w:szCs w:val="24"/>
              </w:rPr>
              <w:t>省级督导现场对现场入户调查过程进行评分，调查过程不规范的酌情扣分。</w:t>
            </w:r>
          </w:p>
        </w:tc>
        <w:tc>
          <w:tcPr>
            <w:tcW w:w="300" w:type="pc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jc w:val="center"/>
              <w:textAlignment w:val="center"/>
              <w:rPr>
                <w:rFonts w:ascii="仿宋" w:cs="仿宋"/>
                <w:sz w:val="24"/>
                <w:szCs w:val="24"/>
              </w:rPr>
            </w:pPr>
            <w:r>
              <w:rPr>
                <w:rFonts w:ascii="仿宋" w:hAnsi="仿宋" w:cs="仿宋"/>
                <w:kern w:val="0"/>
                <w:sz w:val="24"/>
                <w:szCs w:val="24"/>
              </w:rPr>
              <w:t>5</w:t>
            </w:r>
          </w:p>
        </w:tc>
      </w:tr>
      <w:tr w:rsidR="00C15697">
        <w:trPr>
          <w:trHeight w:val="454"/>
        </w:trPr>
        <w:tc>
          <w:tcPr>
            <w:tcW w:w="293" w:type="pc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jc w:val="center"/>
              <w:textAlignment w:val="center"/>
              <w:rPr>
                <w:rFonts w:ascii="仿宋" w:cs="仿宋"/>
                <w:sz w:val="24"/>
                <w:szCs w:val="24"/>
              </w:rPr>
            </w:pPr>
            <w:r>
              <w:rPr>
                <w:rFonts w:ascii="仿宋" w:hAnsi="仿宋" w:cs="仿宋"/>
                <w:kern w:val="0"/>
                <w:sz w:val="24"/>
                <w:szCs w:val="24"/>
              </w:rPr>
              <w:t>13</w:t>
            </w:r>
          </w:p>
        </w:tc>
        <w:tc>
          <w:tcPr>
            <w:tcW w:w="458" w:type="pct"/>
            <w:vMerge/>
            <w:tcBorders>
              <w:top w:val="single" w:sz="4" w:space="0" w:color="000000"/>
              <w:left w:val="single" w:sz="4" w:space="0" w:color="000000"/>
              <w:bottom w:val="single" w:sz="4" w:space="0" w:color="000000"/>
              <w:right w:val="single" w:sz="4" w:space="0" w:color="000000"/>
            </w:tcBorders>
            <w:vAlign w:val="center"/>
          </w:tcPr>
          <w:p w:rsidR="00C15697" w:rsidRDefault="00C15697">
            <w:pPr>
              <w:widowControl/>
              <w:adjustRightInd w:val="0"/>
              <w:snapToGrid w:val="0"/>
              <w:spacing w:line="240" w:lineRule="auto"/>
              <w:jc w:val="center"/>
              <w:rPr>
                <w:rFonts w:ascii="仿宋" w:cs="仿宋"/>
                <w:sz w:val="24"/>
                <w:szCs w:val="24"/>
              </w:rPr>
            </w:pPr>
          </w:p>
        </w:tc>
        <w:tc>
          <w:tcPr>
            <w:tcW w:w="716" w:type="pct"/>
            <w:vMerge/>
            <w:tcBorders>
              <w:top w:val="single" w:sz="4" w:space="0" w:color="000000"/>
              <w:left w:val="single" w:sz="4" w:space="0" w:color="000000"/>
              <w:bottom w:val="single" w:sz="4" w:space="0" w:color="000000"/>
              <w:right w:val="single" w:sz="4" w:space="0" w:color="000000"/>
            </w:tcBorders>
            <w:vAlign w:val="center"/>
          </w:tcPr>
          <w:p w:rsidR="00C15697" w:rsidRDefault="00C15697">
            <w:pPr>
              <w:widowControl/>
              <w:adjustRightInd w:val="0"/>
              <w:snapToGrid w:val="0"/>
              <w:spacing w:line="240" w:lineRule="auto"/>
              <w:rPr>
                <w:rFonts w:ascii="仿宋" w:cs="仿宋"/>
                <w:sz w:val="24"/>
                <w:szCs w:val="24"/>
              </w:rPr>
            </w:pPr>
          </w:p>
        </w:tc>
        <w:tc>
          <w:tcPr>
            <w:tcW w:w="1247" w:type="pc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textAlignment w:val="center"/>
              <w:rPr>
                <w:rFonts w:ascii="仿宋" w:cs="仿宋"/>
                <w:sz w:val="24"/>
                <w:szCs w:val="24"/>
              </w:rPr>
            </w:pPr>
            <w:r>
              <w:rPr>
                <w:rFonts w:ascii="仿宋" w:hAnsi="仿宋" w:cs="仿宋" w:hint="eastAsia"/>
                <w:kern w:val="0"/>
                <w:sz w:val="24"/>
                <w:szCs w:val="24"/>
              </w:rPr>
              <w:t>市级督导资料（照片、记录表等）</w:t>
            </w:r>
          </w:p>
        </w:tc>
        <w:tc>
          <w:tcPr>
            <w:tcW w:w="1984" w:type="pc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textAlignment w:val="center"/>
              <w:rPr>
                <w:rFonts w:ascii="仿宋" w:cs="仿宋"/>
                <w:sz w:val="24"/>
                <w:szCs w:val="24"/>
              </w:rPr>
            </w:pPr>
            <w:r>
              <w:rPr>
                <w:rFonts w:ascii="仿宋" w:hAnsi="仿宋" w:cs="仿宋" w:hint="eastAsia"/>
                <w:kern w:val="0"/>
                <w:sz w:val="24"/>
                <w:szCs w:val="24"/>
              </w:rPr>
              <w:t>市级督导资料齐全完善，资料不全的酌情扣分。</w:t>
            </w:r>
          </w:p>
        </w:tc>
        <w:tc>
          <w:tcPr>
            <w:tcW w:w="300" w:type="pc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jc w:val="center"/>
              <w:textAlignment w:val="center"/>
              <w:rPr>
                <w:rFonts w:ascii="仿宋" w:cs="仿宋"/>
                <w:sz w:val="24"/>
                <w:szCs w:val="24"/>
              </w:rPr>
            </w:pPr>
            <w:r>
              <w:rPr>
                <w:rFonts w:ascii="仿宋" w:hAnsi="仿宋" w:cs="仿宋"/>
                <w:kern w:val="0"/>
                <w:sz w:val="24"/>
                <w:szCs w:val="24"/>
              </w:rPr>
              <w:t>5</w:t>
            </w:r>
          </w:p>
        </w:tc>
      </w:tr>
      <w:tr w:rsidR="00C15697">
        <w:trPr>
          <w:trHeight w:val="454"/>
        </w:trPr>
        <w:tc>
          <w:tcPr>
            <w:tcW w:w="293" w:type="pc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jc w:val="center"/>
              <w:textAlignment w:val="center"/>
              <w:rPr>
                <w:rFonts w:ascii="仿宋" w:cs="仿宋"/>
                <w:sz w:val="24"/>
                <w:szCs w:val="24"/>
              </w:rPr>
            </w:pPr>
            <w:r>
              <w:rPr>
                <w:rFonts w:ascii="仿宋" w:hAnsi="仿宋" w:cs="仿宋"/>
                <w:kern w:val="0"/>
                <w:sz w:val="24"/>
                <w:szCs w:val="24"/>
              </w:rPr>
              <w:t>14</w:t>
            </w:r>
          </w:p>
        </w:tc>
        <w:tc>
          <w:tcPr>
            <w:tcW w:w="458" w:type="pct"/>
            <w:vMerge w:val="restar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jc w:val="center"/>
              <w:textAlignment w:val="center"/>
              <w:rPr>
                <w:rFonts w:ascii="仿宋" w:cs="仿宋"/>
                <w:kern w:val="0"/>
                <w:sz w:val="24"/>
                <w:szCs w:val="24"/>
              </w:rPr>
            </w:pPr>
            <w:r>
              <w:rPr>
                <w:rFonts w:ascii="仿宋" w:hAnsi="仿宋" w:cs="仿宋" w:hint="eastAsia"/>
                <w:kern w:val="0"/>
                <w:sz w:val="24"/>
                <w:szCs w:val="24"/>
              </w:rPr>
              <w:t>数据管理</w:t>
            </w:r>
          </w:p>
          <w:p w:rsidR="00C15697" w:rsidRDefault="00E84FE4">
            <w:pPr>
              <w:widowControl/>
              <w:adjustRightInd w:val="0"/>
              <w:snapToGrid w:val="0"/>
              <w:spacing w:line="240" w:lineRule="auto"/>
              <w:jc w:val="center"/>
              <w:textAlignment w:val="center"/>
              <w:rPr>
                <w:rFonts w:ascii="仿宋" w:cs="仿宋"/>
                <w:sz w:val="24"/>
                <w:szCs w:val="24"/>
              </w:rPr>
            </w:pPr>
            <w:r>
              <w:rPr>
                <w:rFonts w:ascii="仿宋" w:hAnsi="仿宋" w:cs="仿宋" w:hint="eastAsia"/>
                <w:kern w:val="0"/>
                <w:sz w:val="24"/>
                <w:szCs w:val="24"/>
              </w:rPr>
              <w:t>（</w:t>
            </w:r>
            <w:r>
              <w:rPr>
                <w:rFonts w:ascii="仿宋" w:hAnsi="仿宋" w:cs="仿宋"/>
                <w:kern w:val="0"/>
                <w:sz w:val="24"/>
                <w:szCs w:val="24"/>
              </w:rPr>
              <w:t>30</w:t>
            </w:r>
            <w:r>
              <w:rPr>
                <w:rFonts w:ascii="仿宋" w:hAnsi="仿宋" w:cs="仿宋" w:hint="eastAsia"/>
                <w:kern w:val="0"/>
                <w:sz w:val="24"/>
                <w:szCs w:val="24"/>
              </w:rPr>
              <w:t>分）</w:t>
            </w:r>
          </w:p>
        </w:tc>
        <w:tc>
          <w:tcPr>
            <w:tcW w:w="716" w:type="pct"/>
            <w:vMerge w:val="restar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textAlignment w:val="center"/>
              <w:rPr>
                <w:rFonts w:ascii="仿宋" w:cs="仿宋"/>
                <w:sz w:val="24"/>
                <w:szCs w:val="24"/>
              </w:rPr>
            </w:pPr>
            <w:r>
              <w:rPr>
                <w:rFonts w:ascii="仿宋" w:hAnsi="仿宋" w:cs="仿宋" w:hint="eastAsia"/>
                <w:kern w:val="0"/>
                <w:sz w:val="24"/>
                <w:szCs w:val="24"/>
              </w:rPr>
              <w:t>查阅数据审核相关资料，系统在线审核</w:t>
            </w:r>
          </w:p>
        </w:tc>
        <w:tc>
          <w:tcPr>
            <w:tcW w:w="1247" w:type="pc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textAlignment w:val="center"/>
              <w:rPr>
                <w:rFonts w:ascii="仿宋" w:cs="仿宋"/>
                <w:sz w:val="24"/>
                <w:szCs w:val="24"/>
              </w:rPr>
            </w:pPr>
            <w:r>
              <w:rPr>
                <w:rFonts w:ascii="仿宋" w:hAnsi="仿宋" w:cs="仿宋" w:hint="eastAsia"/>
                <w:kern w:val="0"/>
                <w:sz w:val="24"/>
                <w:szCs w:val="24"/>
              </w:rPr>
              <w:t>数据上传、审核、复核时效</w:t>
            </w:r>
          </w:p>
        </w:tc>
        <w:tc>
          <w:tcPr>
            <w:tcW w:w="1984" w:type="pc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textAlignment w:val="center"/>
              <w:rPr>
                <w:rFonts w:ascii="仿宋" w:cs="仿宋"/>
                <w:sz w:val="24"/>
                <w:szCs w:val="24"/>
              </w:rPr>
            </w:pPr>
            <w:r>
              <w:rPr>
                <w:rFonts w:ascii="仿宋" w:hAnsi="仿宋" w:cs="仿宋" w:hint="eastAsia"/>
                <w:kern w:val="0"/>
                <w:sz w:val="24"/>
                <w:szCs w:val="24"/>
              </w:rPr>
              <w:t>按照要求的时间上传、审核、复核，记录资料完整，不符合要求的酌情扣分。</w:t>
            </w:r>
          </w:p>
        </w:tc>
        <w:tc>
          <w:tcPr>
            <w:tcW w:w="300" w:type="pc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jc w:val="center"/>
              <w:textAlignment w:val="center"/>
              <w:rPr>
                <w:rFonts w:ascii="仿宋" w:cs="仿宋"/>
                <w:sz w:val="24"/>
                <w:szCs w:val="24"/>
              </w:rPr>
            </w:pPr>
            <w:r>
              <w:rPr>
                <w:rFonts w:ascii="仿宋" w:hAnsi="仿宋" w:cs="仿宋"/>
                <w:kern w:val="0"/>
                <w:sz w:val="24"/>
                <w:szCs w:val="24"/>
              </w:rPr>
              <w:t>5</w:t>
            </w:r>
          </w:p>
        </w:tc>
      </w:tr>
      <w:tr w:rsidR="00C15697">
        <w:trPr>
          <w:trHeight w:val="454"/>
        </w:trPr>
        <w:tc>
          <w:tcPr>
            <w:tcW w:w="293" w:type="pc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jc w:val="center"/>
              <w:textAlignment w:val="center"/>
              <w:rPr>
                <w:rFonts w:ascii="仿宋" w:cs="仿宋"/>
                <w:sz w:val="24"/>
                <w:szCs w:val="24"/>
              </w:rPr>
            </w:pPr>
            <w:r>
              <w:rPr>
                <w:rFonts w:ascii="仿宋" w:hAnsi="仿宋" w:cs="仿宋"/>
                <w:kern w:val="0"/>
                <w:sz w:val="24"/>
                <w:szCs w:val="24"/>
              </w:rPr>
              <w:t>15</w:t>
            </w:r>
          </w:p>
        </w:tc>
        <w:tc>
          <w:tcPr>
            <w:tcW w:w="458" w:type="pct"/>
            <w:vMerge/>
            <w:tcBorders>
              <w:top w:val="single" w:sz="4" w:space="0" w:color="000000"/>
              <w:left w:val="single" w:sz="4" w:space="0" w:color="000000"/>
              <w:bottom w:val="single" w:sz="4" w:space="0" w:color="000000"/>
              <w:right w:val="single" w:sz="4" w:space="0" w:color="000000"/>
            </w:tcBorders>
            <w:vAlign w:val="center"/>
          </w:tcPr>
          <w:p w:rsidR="00C15697" w:rsidRDefault="00C15697">
            <w:pPr>
              <w:widowControl/>
              <w:adjustRightInd w:val="0"/>
              <w:snapToGrid w:val="0"/>
              <w:spacing w:line="240" w:lineRule="auto"/>
              <w:jc w:val="center"/>
              <w:rPr>
                <w:rFonts w:ascii="仿宋" w:cs="仿宋"/>
                <w:sz w:val="24"/>
                <w:szCs w:val="24"/>
              </w:rPr>
            </w:pPr>
          </w:p>
        </w:tc>
        <w:tc>
          <w:tcPr>
            <w:tcW w:w="716" w:type="pct"/>
            <w:vMerge/>
            <w:tcBorders>
              <w:top w:val="single" w:sz="4" w:space="0" w:color="000000"/>
              <w:left w:val="single" w:sz="4" w:space="0" w:color="000000"/>
              <w:bottom w:val="single" w:sz="4" w:space="0" w:color="000000"/>
              <w:right w:val="single" w:sz="4" w:space="0" w:color="000000"/>
            </w:tcBorders>
            <w:vAlign w:val="center"/>
          </w:tcPr>
          <w:p w:rsidR="00C15697" w:rsidRDefault="00C15697">
            <w:pPr>
              <w:widowControl/>
              <w:adjustRightInd w:val="0"/>
              <w:snapToGrid w:val="0"/>
              <w:spacing w:line="240" w:lineRule="auto"/>
              <w:rPr>
                <w:rFonts w:ascii="仿宋" w:cs="仿宋"/>
                <w:sz w:val="24"/>
                <w:szCs w:val="24"/>
              </w:rPr>
            </w:pPr>
          </w:p>
        </w:tc>
        <w:tc>
          <w:tcPr>
            <w:tcW w:w="1247" w:type="pc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textAlignment w:val="center"/>
              <w:rPr>
                <w:rFonts w:ascii="仿宋" w:cs="仿宋"/>
                <w:sz w:val="24"/>
                <w:szCs w:val="24"/>
              </w:rPr>
            </w:pPr>
            <w:r>
              <w:rPr>
                <w:rFonts w:ascii="仿宋" w:hAnsi="仿宋" w:cs="仿宋" w:hint="eastAsia"/>
                <w:kern w:val="0"/>
                <w:sz w:val="24"/>
                <w:szCs w:val="24"/>
              </w:rPr>
              <w:t>一级、二级问卷审核、复核记录表等</w:t>
            </w:r>
          </w:p>
        </w:tc>
        <w:tc>
          <w:tcPr>
            <w:tcW w:w="1984" w:type="pc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textAlignment w:val="center"/>
              <w:rPr>
                <w:rFonts w:ascii="仿宋" w:cs="仿宋"/>
                <w:sz w:val="24"/>
                <w:szCs w:val="24"/>
              </w:rPr>
            </w:pPr>
            <w:r>
              <w:rPr>
                <w:rFonts w:ascii="仿宋" w:hAnsi="仿宋" w:cs="仿宋" w:hint="eastAsia"/>
                <w:kern w:val="0"/>
                <w:sz w:val="24"/>
                <w:szCs w:val="24"/>
              </w:rPr>
              <w:t>市级工作组提交的问卷审核率，问卷复核率、问卷复核一致率、问卷有效率符合要求，不符合要求的酌情扣分。</w:t>
            </w:r>
          </w:p>
        </w:tc>
        <w:tc>
          <w:tcPr>
            <w:tcW w:w="300" w:type="pc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jc w:val="center"/>
              <w:textAlignment w:val="center"/>
              <w:rPr>
                <w:rFonts w:ascii="仿宋" w:cs="仿宋"/>
                <w:sz w:val="24"/>
                <w:szCs w:val="24"/>
              </w:rPr>
            </w:pPr>
            <w:r>
              <w:rPr>
                <w:rFonts w:ascii="仿宋" w:hAnsi="仿宋" w:cs="仿宋"/>
                <w:kern w:val="0"/>
                <w:sz w:val="24"/>
                <w:szCs w:val="24"/>
              </w:rPr>
              <w:t>5</w:t>
            </w:r>
          </w:p>
        </w:tc>
      </w:tr>
      <w:tr w:rsidR="00C15697">
        <w:trPr>
          <w:trHeight w:val="454"/>
        </w:trPr>
        <w:tc>
          <w:tcPr>
            <w:tcW w:w="293" w:type="pc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jc w:val="center"/>
              <w:textAlignment w:val="center"/>
              <w:rPr>
                <w:rFonts w:ascii="仿宋" w:cs="仿宋"/>
                <w:sz w:val="24"/>
                <w:szCs w:val="24"/>
              </w:rPr>
            </w:pPr>
            <w:r>
              <w:rPr>
                <w:rFonts w:ascii="仿宋" w:hAnsi="仿宋" w:cs="仿宋"/>
                <w:kern w:val="0"/>
                <w:sz w:val="24"/>
                <w:szCs w:val="24"/>
              </w:rPr>
              <w:t>16</w:t>
            </w:r>
          </w:p>
        </w:tc>
        <w:tc>
          <w:tcPr>
            <w:tcW w:w="458" w:type="pct"/>
            <w:vMerge/>
            <w:tcBorders>
              <w:top w:val="single" w:sz="4" w:space="0" w:color="000000"/>
              <w:left w:val="single" w:sz="4" w:space="0" w:color="000000"/>
              <w:bottom w:val="single" w:sz="4" w:space="0" w:color="000000"/>
              <w:right w:val="single" w:sz="4" w:space="0" w:color="000000"/>
            </w:tcBorders>
            <w:vAlign w:val="center"/>
          </w:tcPr>
          <w:p w:rsidR="00C15697" w:rsidRDefault="00C15697">
            <w:pPr>
              <w:widowControl/>
              <w:adjustRightInd w:val="0"/>
              <w:snapToGrid w:val="0"/>
              <w:spacing w:line="240" w:lineRule="auto"/>
              <w:jc w:val="center"/>
              <w:rPr>
                <w:rFonts w:ascii="仿宋" w:cs="仿宋"/>
                <w:sz w:val="24"/>
                <w:szCs w:val="24"/>
              </w:rPr>
            </w:pPr>
          </w:p>
        </w:tc>
        <w:tc>
          <w:tcPr>
            <w:tcW w:w="716" w:type="pct"/>
            <w:vMerge/>
            <w:tcBorders>
              <w:top w:val="single" w:sz="4" w:space="0" w:color="000000"/>
              <w:left w:val="single" w:sz="4" w:space="0" w:color="000000"/>
              <w:bottom w:val="single" w:sz="4" w:space="0" w:color="000000"/>
              <w:right w:val="single" w:sz="4" w:space="0" w:color="000000"/>
            </w:tcBorders>
            <w:vAlign w:val="center"/>
          </w:tcPr>
          <w:p w:rsidR="00C15697" w:rsidRDefault="00C15697">
            <w:pPr>
              <w:widowControl/>
              <w:adjustRightInd w:val="0"/>
              <w:snapToGrid w:val="0"/>
              <w:spacing w:line="240" w:lineRule="auto"/>
              <w:rPr>
                <w:rFonts w:ascii="仿宋" w:cs="仿宋"/>
                <w:sz w:val="24"/>
                <w:szCs w:val="24"/>
              </w:rPr>
            </w:pPr>
          </w:p>
        </w:tc>
        <w:tc>
          <w:tcPr>
            <w:tcW w:w="1247" w:type="pc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textAlignment w:val="center"/>
              <w:rPr>
                <w:rFonts w:ascii="仿宋" w:cs="仿宋"/>
                <w:sz w:val="24"/>
                <w:szCs w:val="24"/>
              </w:rPr>
            </w:pPr>
            <w:r>
              <w:rPr>
                <w:rFonts w:ascii="仿宋" w:hAnsi="仿宋" w:cs="仿宋" w:hint="eastAsia"/>
                <w:kern w:val="0"/>
                <w:sz w:val="24"/>
                <w:szCs w:val="24"/>
              </w:rPr>
              <w:t>问卷数量、组成</w:t>
            </w:r>
          </w:p>
        </w:tc>
        <w:tc>
          <w:tcPr>
            <w:tcW w:w="1984" w:type="pc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textAlignment w:val="center"/>
              <w:rPr>
                <w:rFonts w:ascii="仿宋" w:cs="仿宋"/>
                <w:sz w:val="24"/>
                <w:szCs w:val="24"/>
              </w:rPr>
            </w:pPr>
            <w:r>
              <w:rPr>
                <w:rFonts w:ascii="仿宋" w:hAnsi="仿宋" w:cs="仿宋" w:hint="eastAsia"/>
                <w:kern w:val="0"/>
                <w:sz w:val="24"/>
                <w:szCs w:val="24"/>
              </w:rPr>
              <w:t>问卷数量及其性别、年龄比例符合要求，不符合要求的酌情扣分。</w:t>
            </w:r>
          </w:p>
        </w:tc>
        <w:tc>
          <w:tcPr>
            <w:tcW w:w="300" w:type="pc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jc w:val="center"/>
              <w:textAlignment w:val="center"/>
              <w:rPr>
                <w:rFonts w:ascii="仿宋" w:cs="仿宋"/>
                <w:sz w:val="24"/>
                <w:szCs w:val="24"/>
              </w:rPr>
            </w:pPr>
            <w:r>
              <w:rPr>
                <w:rFonts w:ascii="仿宋" w:hAnsi="仿宋" w:cs="仿宋"/>
                <w:kern w:val="0"/>
                <w:sz w:val="24"/>
                <w:szCs w:val="24"/>
              </w:rPr>
              <w:t>5</w:t>
            </w:r>
          </w:p>
        </w:tc>
      </w:tr>
      <w:tr w:rsidR="00C15697">
        <w:trPr>
          <w:trHeight w:val="454"/>
        </w:trPr>
        <w:tc>
          <w:tcPr>
            <w:tcW w:w="293" w:type="pc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jc w:val="center"/>
              <w:textAlignment w:val="center"/>
              <w:rPr>
                <w:rFonts w:ascii="仿宋" w:cs="仿宋"/>
                <w:sz w:val="24"/>
                <w:szCs w:val="24"/>
              </w:rPr>
            </w:pPr>
            <w:r>
              <w:rPr>
                <w:rFonts w:ascii="仿宋" w:hAnsi="仿宋" w:cs="仿宋"/>
                <w:kern w:val="0"/>
                <w:sz w:val="24"/>
                <w:szCs w:val="24"/>
              </w:rPr>
              <w:t>17</w:t>
            </w:r>
          </w:p>
        </w:tc>
        <w:tc>
          <w:tcPr>
            <w:tcW w:w="458" w:type="pct"/>
            <w:vMerge/>
            <w:tcBorders>
              <w:top w:val="single" w:sz="4" w:space="0" w:color="000000"/>
              <w:left w:val="single" w:sz="4" w:space="0" w:color="000000"/>
              <w:bottom w:val="single" w:sz="4" w:space="0" w:color="000000"/>
              <w:right w:val="single" w:sz="4" w:space="0" w:color="000000"/>
            </w:tcBorders>
            <w:vAlign w:val="center"/>
          </w:tcPr>
          <w:p w:rsidR="00C15697" w:rsidRDefault="00C15697">
            <w:pPr>
              <w:widowControl/>
              <w:adjustRightInd w:val="0"/>
              <w:snapToGrid w:val="0"/>
              <w:spacing w:line="240" w:lineRule="auto"/>
              <w:jc w:val="center"/>
              <w:rPr>
                <w:rFonts w:ascii="仿宋" w:cs="仿宋"/>
                <w:sz w:val="24"/>
                <w:szCs w:val="24"/>
              </w:rPr>
            </w:pPr>
          </w:p>
        </w:tc>
        <w:tc>
          <w:tcPr>
            <w:tcW w:w="716" w:type="pct"/>
            <w:vMerge/>
            <w:tcBorders>
              <w:top w:val="single" w:sz="4" w:space="0" w:color="000000"/>
              <w:left w:val="single" w:sz="4" w:space="0" w:color="000000"/>
              <w:bottom w:val="single" w:sz="4" w:space="0" w:color="000000"/>
              <w:right w:val="single" w:sz="4" w:space="0" w:color="000000"/>
            </w:tcBorders>
            <w:vAlign w:val="center"/>
          </w:tcPr>
          <w:p w:rsidR="00C15697" w:rsidRDefault="00C15697">
            <w:pPr>
              <w:widowControl/>
              <w:adjustRightInd w:val="0"/>
              <w:snapToGrid w:val="0"/>
              <w:spacing w:line="240" w:lineRule="auto"/>
              <w:rPr>
                <w:rFonts w:ascii="仿宋" w:cs="仿宋"/>
                <w:sz w:val="24"/>
                <w:szCs w:val="24"/>
              </w:rPr>
            </w:pPr>
          </w:p>
        </w:tc>
        <w:tc>
          <w:tcPr>
            <w:tcW w:w="1247" w:type="pc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textAlignment w:val="center"/>
              <w:rPr>
                <w:rFonts w:ascii="仿宋" w:cs="仿宋"/>
                <w:sz w:val="24"/>
                <w:szCs w:val="24"/>
              </w:rPr>
            </w:pPr>
            <w:r>
              <w:rPr>
                <w:rFonts w:ascii="仿宋" w:hAnsi="仿宋" w:cs="仿宋" w:hint="eastAsia"/>
                <w:kern w:val="0"/>
                <w:sz w:val="24"/>
                <w:szCs w:val="24"/>
              </w:rPr>
              <w:t>监测数据完整性</w:t>
            </w:r>
          </w:p>
        </w:tc>
        <w:tc>
          <w:tcPr>
            <w:tcW w:w="1984" w:type="pc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textAlignment w:val="center"/>
              <w:rPr>
                <w:rFonts w:ascii="仿宋" w:cs="仿宋"/>
                <w:sz w:val="24"/>
                <w:szCs w:val="24"/>
              </w:rPr>
            </w:pPr>
            <w:r>
              <w:rPr>
                <w:rFonts w:ascii="仿宋" w:hAnsi="仿宋" w:cs="仿宋" w:hint="eastAsia"/>
                <w:kern w:val="0"/>
                <w:sz w:val="24"/>
                <w:szCs w:val="24"/>
              </w:rPr>
              <w:t>市级工作组提交的问卷监测点编码、性别、年龄、</w:t>
            </w:r>
            <w:r>
              <w:rPr>
                <w:rFonts w:ascii="仿宋" w:hAnsi="仿宋" w:cs="仿宋"/>
                <w:kern w:val="0"/>
                <w:sz w:val="24"/>
                <w:szCs w:val="24"/>
              </w:rPr>
              <w:t>15-69</w:t>
            </w:r>
            <w:r>
              <w:rPr>
                <w:rFonts w:ascii="仿宋" w:hAnsi="仿宋" w:cs="仿宋" w:hint="eastAsia"/>
                <w:kern w:val="0"/>
                <w:sz w:val="24"/>
                <w:szCs w:val="24"/>
              </w:rPr>
              <w:t>周岁家庭人口数有无缺失、错填、出现异常值，题目答案有无缺失和逻辑错误。</w:t>
            </w:r>
          </w:p>
        </w:tc>
        <w:tc>
          <w:tcPr>
            <w:tcW w:w="300" w:type="pc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jc w:val="center"/>
              <w:textAlignment w:val="center"/>
              <w:rPr>
                <w:rFonts w:ascii="仿宋" w:cs="仿宋"/>
                <w:sz w:val="24"/>
                <w:szCs w:val="24"/>
              </w:rPr>
            </w:pPr>
            <w:r>
              <w:rPr>
                <w:rFonts w:ascii="仿宋" w:hAnsi="仿宋" w:cs="仿宋"/>
                <w:kern w:val="0"/>
                <w:sz w:val="24"/>
                <w:szCs w:val="24"/>
              </w:rPr>
              <w:t>5</w:t>
            </w:r>
          </w:p>
        </w:tc>
      </w:tr>
      <w:tr w:rsidR="00C15697">
        <w:trPr>
          <w:trHeight w:val="454"/>
        </w:trPr>
        <w:tc>
          <w:tcPr>
            <w:tcW w:w="293" w:type="pc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jc w:val="center"/>
              <w:textAlignment w:val="center"/>
              <w:rPr>
                <w:rFonts w:ascii="仿宋" w:cs="仿宋"/>
                <w:sz w:val="24"/>
                <w:szCs w:val="24"/>
              </w:rPr>
            </w:pPr>
            <w:r>
              <w:rPr>
                <w:rFonts w:ascii="仿宋" w:hAnsi="仿宋" w:cs="仿宋"/>
                <w:kern w:val="0"/>
                <w:sz w:val="24"/>
                <w:szCs w:val="24"/>
              </w:rPr>
              <w:t>18</w:t>
            </w:r>
          </w:p>
        </w:tc>
        <w:tc>
          <w:tcPr>
            <w:tcW w:w="458" w:type="pct"/>
            <w:vMerge/>
            <w:tcBorders>
              <w:top w:val="single" w:sz="4" w:space="0" w:color="000000"/>
              <w:left w:val="single" w:sz="4" w:space="0" w:color="000000"/>
              <w:bottom w:val="single" w:sz="4" w:space="0" w:color="000000"/>
              <w:right w:val="single" w:sz="4" w:space="0" w:color="000000"/>
            </w:tcBorders>
            <w:vAlign w:val="center"/>
          </w:tcPr>
          <w:p w:rsidR="00C15697" w:rsidRDefault="00C15697">
            <w:pPr>
              <w:widowControl/>
              <w:adjustRightInd w:val="0"/>
              <w:snapToGrid w:val="0"/>
              <w:spacing w:line="240" w:lineRule="auto"/>
              <w:jc w:val="center"/>
              <w:rPr>
                <w:rFonts w:ascii="仿宋" w:cs="仿宋"/>
                <w:sz w:val="24"/>
                <w:szCs w:val="24"/>
              </w:rPr>
            </w:pPr>
          </w:p>
        </w:tc>
        <w:tc>
          <w:tcPr>
            <w:tcW w:w="716" w:type="pct"/>
            <w:vMerge/>
            <w:tcBorders>
              <w:top w:val="single" w:sz="4" w:space="0" w:color="000000"/>
              <w:left w:val="single" w:sz="4" w:space="0" w:color="000000"/>
              <w:bottom w:val="single" w:sz="4" w:space="0" w:color="000000"/>
              <w:right w:val="single" w:sz="4" w:space="0" w:color="000000"/>
            </w:tcBorders>
            <w:vAlign w:val="center"/>
          </w:tcPr>
          <w:p w:rsidR="00C15697" w:rsidRDefault="00C15697">
            <w:pPr>
              <w:widowControl/>
              <w:adjustRightInd w:val="0"/>
              <w:snapToGrid w:val="0"/>
              <w:spacing w:line="240" w:lineRule="auto"/>
              <w:rPr>
                <w:rFonts w:ascii="仿宋" w:cs="仿宋"/>
                <w:sz w:val="24"/>
                <w:szCs w:val="24"/>
              </w:rPr>
            </w:pPr>
          </w:p>
        </w:tc>
        <w:tc>
          <w:tcPr>
            <w:tcW w:w="1247" w:type="pc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textAlignment w:val="center"/>
              <w:rPr>
                <w:rFonts w:ascii="仿宋" w:cs="仿宋"/>
                <w:sz w:val="24"/>
                <w:szCs w:val="24"/>
              </w:rPr>
            </w:pPr>
            <w:r>
              <w:rPr>
                <w:rFonts w:ascii="仿宋" w:hAnsi="仿宋" w:cs="仿宋" w:hint="eastAsia"/>
                <w:kern w:val="0"/>
                <w:sz w:val="24"/>
                <w:szCs w:val="24"/>
              </w:rPr>
              <w:t>三级复核通过率</w:t>
            </w:r>
          </w:p>
        </w:tc>
        <w:tc>
          <w:tcPr>
            <w:tcW w:w="1984" w:type="pc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textAlignment w:val="center"/>
              <w:rPr>
                <w:rFonts w:ascii="仿宋" w:cs="仿宋"/>
                <w:sz w:val="24"/>
                <w:szCs w:val="24"/>
              </w:rPr>
            </w:pPr>
            <w:r>
              <w:rPr>
                <w:rFonts w:ascii="仿宋" w:hAnsi="仿宋" w:cs="仿宋" w:hint="eastAsia"/>
                <w:kern w:val="0"/>
                <w:sz w:val="24"/>
                <w:szCs w:val="24"/>
              </w:rPr>
              <w:t>三级复核通过率符合要求，不符合要求的酌情扣分（根据</w:t>
            </w:r>
            <w:r>
              <w:rPr>
                <w:rFonts w:ascii="仿宋" w:hAnsi="仿宋" w:cs="仿宋"/>
                <w:kern w:val="0"/>
                <w:sz w:val="24"/>
                <w:szCs w:val="24"/>
              </w:rPr>
              <w:t>11</w:t>
            </w:r>
            <w:r>
              <w:rPr>
                <w:rFonts w:ascii="仿宋" w:hAnsi="仿宋" w:cs="仿宋" w:hint="eastAsia"/>
                <w:kern w:val="0"/>
                <w:sz w:val="24"/>
                <w:szCs w:val="24"/>
              </w:rPr>
              <w:t>个设区市本项复核通过率排名进行评分，</w:t>
            </w:r>
            <w:r>
              <w:rPr>
                <w:rFonts w:ascii="仿宋" w:hAnsi="仿宋" w:cs="仿宋"/>
                <w:kern w:val="0"/>
                <w:sz w:val="24"/>
                <w:szCs w:val="24"/>
              </w:rPr>
              <w:t>1-2</w:t>
            </w:r>
            <w:r>
              <w:rPr>
                <w:rFonts w:ascii="仿宋" w:hAnsi="仿宋" w:cs="仿宋" w:hint="eastAsia"/>
                <w:kern w:val="0"/>
                <w:sz w:val="24"/>
                <w:szCs w:val="24"/>
              </w:rPr>
              <w:t>名</w:t>
            </w:r>
            <w:r>
              <w:rPr>
                <w:rFonts w:ascii="仿宋" w:hAnsi="仿宋" w:cs="仿宋"/>
                <w:kern w:val="0"/>
                <w:sz w:val="24"/>
                <w:szCs w:val="24"/>
              </w:rPr>
              <w:t>10</w:t>
            </w:r>
            <w:r>
              <w:rPr>
                <w:rFonts w:ascii="仿宋" w:hAnsi="仿宋" w:cs="仿宋" w:hint="eastAsia"/>
                <w:kern w:val="0"/>
                <w:sz w:val="24"/>
                <w:szCs w:val="24"/>
              </w:rPr>
              <w:t>分，</w:t>
            </w:r>
            <w:r>
              <w:rPr>
                <w:rFonts w:ascii="仿宋" w:hAnsi="仿宋" w:cs="仿宋"/>
                <w:kern w:val="0"/>
                <w:sz w:val="24"/>
                <w:szCs w:val="24"/>
              </w:rPr>
              <w:t>3-5</w:t>
            </w:r>
            <w:r>
              <w:rPr>
                <w:rFonts w:ascii="仿宋" w:hAnsi="仿宋" w:cs="仿宋" w:hint="eastAsia"/>
                <w:kern w:val="0"/>
                <w:sz w:val="24"/>
                <w:szCs w:val="24"/>
              </w:rPr>
              <w:t>名</w:t>
            </w:r>
            <w:r>
              <w:rPr>
                <w:rFonts w:ascii="仿宋" w:hAnsi="仿宋" w:cs="仿宋"/>
                <w:kern w:val="0"/>
                <w:sz w:val="24"/>
                <w:szCs w:val="24"/>
              </w:rPr>
              <w:t>7</w:t>
            </w:r>
            <w:r>
              <w:rPr>
                <w:rFonts w:ascii="仿宋" w:hAnsi="仿宋" w:cs="仿宋" w:hint="eastAsia"/>
                <w:kern w:val="0"/>
                <w:sz w:val="24"/>
                <w:szCs w:val="24"/>
              </w:rPr>
              <w:t>分，</w:t>
            </w:r>
            <w:r>
              <w:rPr>
                <w:rFonts w:ascii="仿宋" w:hAnsi="仿宋" w:cs="仿宋"/>
                <w:kern w:val="0"/>
                <w:sz w:val="24"/>
                <w:szCs w:val="24"/>
              </w:rPr>
              <w:t>6-8</w:t>
            </w:r>
            <w:r>
              <w:rPr>
                <w:rFonts w:ascii="仿宋" w:hAnsi="仿宋" w:cs="仿宋" w:hint="eastAsia"/>
                <w:kern w:val="0"/>
                <w:sz w:val="24"/>
                <w:szCs w:val="24"/>
              </w:rPr>
              <w:t>名</w:t>
            </w:r>
            <w:r>
              <w:rPr>
                <w:rFonts w:ascii="仿宋" w:hAnsi="仿宋" w:cs="仿宋"/>
                <w:kern w:val="0"/>
                <w:sz w:val="24"/>
                <w:szCs w:val="24"/>
              </w:rPr>
              <w:t>4</w:t>
            </w:r>
            <w:r>
              <w:rPr>
                <w:rFonts w:ascii="仿宋" w:hAnsi="仿宋" w:cs="仿宋" w:hint="eastAsia"/>
                <w:kern w:val="0"/>
                <w:sz w:val="24"/>
                <w:szCs w:val="24"/>
              </w:rPr>
              <w:t>分，</w:t>
            </w:r>
            <w:r>
              <w:rPr>
                <w:rFonts w:ascii="仿宋" w:hAnsi="仿宋" w:cs="仿宋"/>
                <w:kern w:val="0"/>
                <w:sz w:val="24"/>
                <w:szCs w:val="24"/>
              </w:rPr>
              <w:t>9-11</w:t>
            </w:r>
            <w:r>
              <w:rPr>
                <w:rFonts w:ascii="仿宋" w:hAnsi="仿宋" w:cs="仿宋" w:hint="eastAsia"/>
                <w:kern w:val="0"/>
                <w:sz w:val="24"/>
                <w:szCs w:val="24"/>
              </w:rPr>
              <w:t>名</w:t>
            </w:r>
            <w:r>
              <w:rPr>
                <w:rFonts w:ascii="仿宋" w:hAnsi="仿宋" w:cs="仿宋"/>
                <w:kern w:val="0"/>
                <w:sz w:val="24"/>
                <w:szCs w:val="24"/>
              </w:rPr>
              <w:t>1</w:t>
            </w:r>
            <w:r>
              <w:rPr>
                <w:rFonts w:ascii="仿宋" w:hAnsi="仿宋" w:cs="仿宋" w:hint="eastAsia"/>
                <w:kern w:val="0"/>
                <w:sz w:val="24"/>
                <w:szCs w:val="24"/>
              </w:rPr>
              <w:t>分</w:t>
            </w:r>
            <w:r>
              <w:rPr>
                <w:rFonts w:ascii="仿宋" w:hAnsi="仿宋" w:cs="仿宋"/>
                <w:kern w:val="0"/>
                <w:sz w:val="24"/>
                <w:szCs w:val="24"/>
              </w:rPr>
              <w:t>)</w:t>
            </w:r>
            <w:r>
              <w:rPr>
                <w:rFonts w:ascii="仿宋" w:hAnsi="仿宋" w:cs="仿宋" w:hint="eastAsia"/>
                <w:kern w:val="0"/>
                <w:sz w:val="24"/>
                <w:szCs w:val="24"/>
              </w:rPr>
              <w:t>。</w:t>
            </w:r>
          </w:p>
        </w:tc>
        <w:tc>
          <w:tcPr>
            <w:tcW w:w="300" w:type="pc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jc w:val="center"/>
              <w:textAlignment w:val="center"/>
              <w:rPr>
                <w:rFonts w:ascii="仿宋" w:cs="仿宋"/>
                <w:sz w:val="24"/>
                <w:szCs w:val="24"/>
              </w:rPr>
            </w:pPr>
            <w:r>
              <w:rPr>
                <w:rFonts w:ascii="仿宋" w:hAnsi="仿宋" w:cs="仿宋"/>
                <w:kern w:val="0"/>
                <w:sz w:val="24"/>
                <w:szCs w:val="24"/>
              </w:rPr>
              <w:t>10</w:t>
            </w:r>
          </w:p>
        </w:tc>
      </w:tr>
      <w:tr w:rsidR="00C15697">
        <w:trPr>
          <w:trHeight w:val="454"/>
        </w:trPr>
        <w:tc>
          <w:tcPr>
            <w:tcW w:w="293" w:type="pc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jc w:val="center"/>
              <w:textAlignment w:val="center"/>
              <w:rPr>
                <w:rFonts w:ascii="仿宋" w:cs="仿宋"/>
                <w:sz w:val="24"/>
                <w:szCs w:val="24"/>
              </w:rPr>
            </w:pPr>
            <w:r>
              <w:rPr>
                <w:rFonts w:ascii="仿宋" w:hAnsi="仿宋" w:cs="仿宋"/>
                <w:kern w:val="0"/>
                <w:sz w:val="24"/>
                <w:szCs w:val="24"/>
              </w:rPr>
              <w:t>19</w:t>
            </w:r>
          </w:p>
        </w:tc>
        <w:tc>
          <w:tcPr>
            <w:tcW w:w="458" w:type="pct"/>
            <w:vMerge w:val="restar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jc w:val="center"/>
              <w:textAlignment w:val="center"/>
              <w:rPr>
                <w:rFonts w:ascii="仿宋" w:cs="仿宋"/>
                <w:kern w:val="0"/>
                <w:sz w:val="24"/>
                <w:szCs w:val="24"/>
              </w:rPr>
            </w:pPr>
            <w:r>
              <w:rPr>
                <w:rFonts w:ascii="仿宋" w:hAnsi="仿宋" w:cs="仿宋" w:hint="eastAsia"/>
                <w:kern w:val="0"/>
                <w:sz w:val="24"/>
                <w:szCs w:val="24"/>
              </w:rPr>
              <w:t>工作报告</w:t>
            </w:r>
          </w:p>
          <w:p w:rsidR="00C15697" w:rsidRDefault="00E84FE4">
            <w:pPr>
              <w:widowControl/>
              <w:adjustRightInd w:val="0"/>
              <w:snapToGrid w:val="0"/>
              <w:spacing w:line="240" w:lineRule="auto"/>
              <w:jc w:val="center"/>
              <w:textAlignment w:val="center"/>
              <w:rPr>
                <w:rFonts w:ascii="仿宋" w:cs="仿宋"/>
                <w:sz w:val="24"/>
                <w:szCs w:val="24"/>
              </w:rPr>
            </w:pPr>
            <w:r>
              <w:rPr>
                <w:rFonts w:ascii="仿宋" w:hAnsi="仿宋" w:cs="仿宋" w:hint="eastAsia"/>
                <w:kern w:val="0"/>
                <w:sz w:val="24"/>
                <w:szCs w:val="24"/>
              </w:rPr>
              <w:t>（</w:t>
            </w:r>
            <w:r>
              <w:rPr>
                <w:rFonts w:ascii="仿宋" w:hAnsi="仿宋" w:cs="仿宋"/>
                <w:kern w:val="0"/>
                <w:sz w:val="24"/>
                <w:szCs w:val="24"/>
              </w:rPr>
              <w:t>5</w:t>
            </w:r>
            <w:r>
              <w:rPr>
                <w:rFonts w:ascii="仿宋" w:hAnsi="仿宋" w:cs="仿宋" w:hint="eastAsia"/>
                <w:kern w:val="0"/>
                <w:sz w:val="24"/>
                <w:szCs w:val="24"/>
              </w:rPr>
              <w:t>分）</w:t>
            </w:r>
          </w:p>
        </w:tc>
        <w:tc>
          <w:tcPr>
            <w:tcW w:w="716" w:type="pct"/>
            <w:vMerge w:val="restar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textAlignment w:val="center"/>
              <w:rPr>
                <w:rFonts w:ascii="仿宋" w:cs="仿宋"/>
                <w:sz w:val="24"/>
                <w:szCs w:val="24"/>
              </w:rPr>
            </w:pPr>
            <w:r>
              <w:rPr>
                <w:rFonts w:ascii="仿宋" w:hAnsi="仿宋" w:cs="仿宋" w:hint="eastAsia"/>
                <w:kern w:val="0"/>
                <w:sz w:val="24"/>
                <w:szCs w:val="24"/>
              </w:rPr>
              <w:t>查阅报告资料</w:t>
            </w:r>
          </w:p>
        </w:tc>
        <w:tc>
          <w:tcPr>
            <w:tcW w:w="1247" w:type="pc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textAlignment w:val="center"/>
              <w:rPr>
                <w:rFonts w:ascii="仿宋" w:cs="仿宋"/>
                <w:sz w:val="24"/>
                <w:szCs w:val="24"/>
              </w:rPr>
            </w:pPr>
            <w:r>
              <w:rPr>
                <w:rFonts w:ascii="仿宋" w:hAnsi="仿宋" w:cs="仿宋" w:hint="eastAsia"/>
                <w:kern w:val="0"/>
                <w:sz w:val="24"/>
                <w:szCs w:val="24"/>
              </w:rPr>
              <w:t>县级工作总结报告</w:t>
            </w:r>
          </w:p>
        </w:tc>
        <w:tc>
          <w:tcPr>
            <w:tcW w:w="1984" w:type="pc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textAlignment w:val="center"/>
              <w:rPr>
                <w:rFonts w:ascii="仿宋" w:cs="仿宋"/>
                <w:sz w:val="24"/>
                <w:szCs w:val="24"/>
              </w:rPr>
            </w:pPr>
            <w:r>
              <w:rPr>
                <w:rFonts w:ascii="仿宋" w:hAnsi="仿宋" w:cs="仿宋" w:hint="eastAsia"/>
                <w:kern w:val="0"/>
                <w:sz w:val="24"/>
                <w:szCs w:val="24"/>
              </w:rPr>
              <w:t>有县级工作报告，无工作报告的不得分。</w:t>
            </w:r>
          </w:p>
        </w:tc>
        <w:tc>
          <w:tcPr>
            <w:tcW w:w="300" w:type="pc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jc w:val="center"/>
              <w:textAlignment w:val="center"/>
              <w:rPr>
                <w:rFonts w:ascii="仿宋" w:cs="仿宋"/>
                <w:sz w:val="24"/>
                <w:szCs w:val="24"/>
              </w:rPr>
            </w:pPr>
            <w:r>
              <w:rPr>
                <w:rFonts w:ascii="仿宋" w:hAnsi="仿宋" w:cs="仿宋"/>
                <w:kern w:val="0"/>
                <w:sz w:val="24"/>
                <w:szCs w:val="24"/>
              </w:rPr>
              <w:t>2</w:t>
            </w:r>
          </w:p>
        </w:tc>
      </w:tr>
      <w:tr w:rsidR="00C15697">
        <w:trPr>
          <w:trHeight w:val="454"/>
        </w:trPr>
        <w:tc>
          <w:tcPr>
            <w:tcW w:w="293" w:type="pc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jc w:val="center"/>
              <w:textAlignment w:val="center"/>
              <w:rPr>
                <w:rFonts w:ascii="仿宋" w:cs="仿宋"/>
                <w:sz w:val="24"/>
                <w:szCs w:val="24"/>
              </w:rPr>
            </w:pPr>
            <w:r>
              <w:rPr>
                <w:rFonts w:ascii="仿宋" w:hAnsi="仿宋" w:cs="仿宋"/>
                <w:kern w:val="0"/>
                <w:sz w:val="24"/>
                <w:szCs w:val="24"/>
              </w:rPr>
              <w:t>20</w:t>
            </w:r>
          </w:p>
        </w:tc>
        <w:tc>
          <w:tcPr>
            <w:tcW w:w="458" w:type="pct"/>
            <w:vMerge/>
            <w:tcBorders>
              <w:top w:val="single" w:sz="4" w:space="0" w:color="000000"/>
              <w:left w:val="single" w:sz="4" w:space="0" w:color="000000"/>
              <w:bottom w:val="single" w:sz="4" w:space="0" w:color="000000"/>
              <w:right w:val="single" w:sz="4" w:space="0" w:color="000000"/>
            </w:tcBorders>
            <w:vAlign w:val="center"/>
          </w:tcPr>
          <w:p w:rsidR="00C15697" w:rsidRDefault="00C15697">
            <w:pPr>
              <w:widowControl/>
              <w:adjustRightInd w:val="0"/>
              <w:snapToGrid w:val="0"/>
              <w:spacing w:line="240" w:lineRule="auto"/>
              <w:jc w:val="center"/>
              <w:rPr>
                <w:rFonts w:ascii="仿宋" w:cs="仿宋"/>
                <w:sz w:val="24"/>
                <w:szCs w:val="24"/>
              </w:rPr>
            </w:pPr>
          </w:p>
        </w:tc>
        <w:tc>
          <w:tcPr>
            <w:tcW w:w="716" w:type="pct"/>
            <w:vMerge/>
            <w:tcBorders>
              <w:top w:val="single" w:sz="4" w:space="0" w:color="000000"/>
              <w:left w:val="single" w:sz="4" w:space="0" w:color="000000"/>
              <w:bottom w:val="single" w:sz="4" w:space="0" w:color="000000"/>
              <w:right w:val="single" w:sz="4" w:space="0" w:color="000000"/>
            </w:tcBorders>
            <w:vAlign w:val="center"/>
          </w:tcPr>
          <w:p w:rsidR="00C15697" w:rsidRDefault="00C15697">
            <w:pPr>
              <w:widowControl/>
              <w:adjustRightInd w:val="0"/>
              <w:snapToGrid w:val="0"/>
              <w:spacing w:line="240" w:lineRule="auto"/>
              <w:rPr>
                <w:rFonts w:ascii="仿宋" w:cs="仿宋"/>
                <w:sz w:val="24"/>
                <w:szCs w:val="24"/>
              </w:rPr>
            </w:pPr>
          </w:p>
        </w:tc>
        <w:tc>
          <w:tcPr>
            <w:tcW w:w="1247" w:type="pc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textAlignment w:val="center"/>
              <w:rPr>
                <w:rFonts w:ascii="仿宋" w:cs="仿宋"/>
                <w:sz w:val="24"/>
                <w:szCs w:val="24"/>
              </w:rPr>
            </w:pPr>
            <w:r>
              <w:rPr>
                <w:rFonts w:ascii="仿宋" w:hAnsi="仿宋" w:cs="仿宋" w:hint="eastAsia"/>
                <w:kern w:val="0"/>
                <w:sz w:val="24"/>
                <w:szCs w:val="24"/>
              </w:rPr>
              <w:t>市级工作总结报告</w:t>
            </w:r>
          </w:p>
        </w:tc>
        <w:tc>
          <w:tcPr>
            <w:tcW w:w="1984" w:type="pc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textAlignment w:val="center"/>
              <w:rPr>
                <w:rFonts w:ascii="仿宋" w:cs="仿宋"/>
                <w:sz w:val="24"/>
                <w:szCs w:val="24"/>
              </w:rPr>
            </w:pPr>
            <w:r>
              <w:rPr>
                <w:rFonts w:ascii="仿宋" w:hAnsi="仿宋" w:cs="仿宋" w:hint="eastAsia"/>
                <w:kern w:val="0"/>
                <w:sz w:val="24"/>
                <w:szCs w:val="24"/>
              </w:rPr>
              <w:t>有市级工作报告，无工作报告的不得分。</w:t>
            </w:r>
          </w:p>
        </w:tc>
        <w:tc>
          <w:tcPr>
            <w:tcW w:w="300" w:type="pc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jc w:val="center"/>
              <w:textAlignment w:val="center"/>
              <w:rPr>
                <w:rFonts w:ascii="仿宋" w:cs="仿宋"/>
                <w:sz w:val="24"/>
                <w:szCs w:val="24"/>
              </w:rPr>
            </w:pPr>
            <w:r>
              <w:rPr>
                <w:rFonts w:ascii="仿宋" w:hAnsi="仿宋" w:cs="仿宋"/>
                <w:sz w:val="24"/>
                <w:szCs w:val="24"/>
              </w:rPr>
              <w:t>3</w:t>
            </w:r>
          </w:p>
        </w:tc>
      </w:tr>
      <w:tr w:rsidR="00C15697">
        <w:trPr>
          <w:trHeight w:val="454"/>
        </w:trPr>
        <w:tc>
          <w:tcPr>
            <w:tcW w:w="293" w:type="pc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jc w:val="center"/>
              <w:textAlignment w:val="center"/>
              <w:rPr>
                <w:rFonts w:ascii="仿宋" w:cs="仿宋"/>
                <w:sz w:val="24"/>
                <w:szCs w:val="24"/>
              </w:rPr>
            </w:pPr>
            <w:r>
              <w:rPr>
                <w:rFonts w:ascii="仿宋" w:hAnsi="仿宋" w:cs="仿宋"/>
                <w:kern w:val="0"/>
                <w:sz w:val="24"/>
                <w:szCs w:val="24"/>
              </w:rPr>
              <w:t>21</w:t>
            </w:r>
          </w:p>
        </w:tc>
        <w:tc>
          <w:tcPr>
            <w:tcW w:w="458" w:type="pc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jc w:val="center"/>
              <w:textAlignment w:val="center"/>
              <w:rPr>
                <w:rFonts w:ascii="仿宋" w:cs="仿宋"/>
                <w:kern w:val="0"/>
                <w:sz w:val="24"/>
                <w:szCs w:val="24"/>
              </w:rPr>
            </w:pPr>
            <w:r>
              <w:rPr>
                <w:rFonts w:ascii="仿宋" w:hAnsi="仿宋" w:cs="仿宋" w:hint="eastAsia"/>
                <w:kern w:val="0"/>
                <w:sz w:val="24"/>
                <w:szCs w:val="24"/>
              </w:rPr>
              <w:t>台账管理</w:t>
            </w:r>
          </w:p>
          <w:p w:rsidR="00C15697" w:rsidRDefault="00E84FE4">
            <w:pPr>
              <w:widowControl/>
              <w:adjustRightInd w:val="0"/>
              <w:snapToGrid w:val="0"/>
              <w:spacing w:line="240" w:lineRule="auto"/>
              <w:jc w:val="center"/>
              <w:textAlignment w:val="center"/>
              <w:rPr>
                <w:rFonts w:ascii="仿宋" w:cs="仿宋"/>
                <w:sz w:val="24"/>
                <w:szCs w:val="24"/>
              </w:rPr>
            </w:pPr>
            <w:r>
              <w:rPr>
                <w:rFonts w:ascii="仿宋" w:hAnsi="仿宋" w:cs="仿宋" w:hint="eastAsia"/>
                <w:kern w:val="0"/>
                <w:sz w:val="24"/>
                <w:szCs w:val="24"/>
              </w:rPr>
              <w:t>（</w:t>
            </w:r>
            <w:r>
              <w:rPr>
                <w:rFonts w:ascii="仿宋" w:hAnsi="仿宋" w:cs="仿宋"/>
                <w:kern w:val="0"/>
                <w:sz w:val="24"/>
                <w:szCs w:val="24"/>
              </w:rPr>
              <w:t>5</w:t>
            </w:r>
            <w:r>
              <w:rPr>
                <w:rFonts w:ascii="仿宋" w:hAnsi="仿宋" w:cs="仿宋" w:hint="eastAsia"/>
                <w:kern w:val="0"/>
                <w:sz w:val="24"/>
                <w:szCs w:val="24"/>
              </w:rPr>
              <w:t>分）</w:t>
            </w:r>
          </w:p>
        </w:tc>
        <w:tc>
          <w:tcPr>
            <w:tcW w:w="716" w:type="pc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textAlignment w:val="center"/>
              <w:rPr>
                <w:rFonts w:ascii="仿宋" w:cs="仿宋"/>
                <w:sz w:val="24"/>
                <w:szCs w:val="24"/>
              </w:rPr>
            </w:pPr>
            <w:r>
              <w:rPr>
                <w:rFonts w:ascii="仿宋" w:hAnsi="仿宋" w:cs="仿宋" w:hint="eastAsia"/>
                <w:kern w:val="0"/>
                <w:sz w:val="24"/>
                <w:szCs w:val="24"/>
              </w:rPr>
              <w:t>查阅台账资料</w:t>
            </w:r>
          </w:p>
        </w:tc>
        <w:tc>
          <w:tcPr>
            <w:tcW w:w="1247" w:type="pc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textAlignment w:val="center"/>
              <w:rPr>
                <w:rFonts w:ascii="仿宋" w:cs="仿宋"/>
                <w:sz w:val="24"/>
                <w:szCs w:val="24"/>
              </w:rPr>
            </w:pPr>
            <w:r>
              <w:rPr>
                <w:rFonts w:ascii="仿宋" w:hAnsi="仿宋" w:cs="仿宋" w:hint="eastAsia"/>
                <w:kern w:val="0"/>
                <w:sz w:val="24"/>
                <w:szCs w:val="24"/>
              </w:rPr>
              <w:t>市级工作台账</w:t>
            </w:r>
          </w:p>
        </w:tc>
        <w:tc>
          <w:tcPr>
            <w:tcW w:w="1984" w:type="pc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textAlignment w:val="center"/>
              <w:rPr>
                <w:rFonts w:ascii="仿宋" w:cs="仿宋"/>
                <w:sz w:val="24"/>
                <w:szCs w:val="24"/>
              </w:rPr>
            </w:pPr>
            <w:r>
              <w:rPr>
                <w:rFonts w:ascii="仿宋" w:hAnsi="仿宋" w:cs="仿宋" w:hint="eastAsia"/>
                <w:kern w:val="0"/>
                <w:sz w:val="24"/>
                <w:szCs w:val="24"/>
              </w:rPr>
              <w:t>市级工作台账内容完整，资料齐全、符合提交要求，不符合要求的酌情扣分。</w:t>
            </w:r>
          </w:p>
        </w:tc>
        <w:tc>
          <w:tcPr>
            <w:tcW w:w="300" w:type="pc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jc w:val="center"/>
              <w:textAlignment w:val="center"/>
              <w:rPr>
                <w:rFonts w:ascii="仿宋" w:cs="仿宋"/>
                <w:sz w:val="24"/>
                <w:szCs w:val="24"/>
              </w:rPr>
            </w:pPr>
            <w:r>
              <w:rPr>
                <w:rFonts w:ascii="仿宋" w:hAnsi="仿宋" w:cs="仿宋"/>
                <w:kern w:val="0"/>
                <w:sz w:val="24"/>
                <w:szCs w:val="24"/>
              </w:rPr>
              <w:t>5</w:t>
            </w:r>
          </w:p>
        </w:tc>
      </w:tr>
      <w:tr w:rsidR="00C15697">
        <w:trPr>
          <w:trHeight w:val="454"/>
        </w:trPr>
        <w:tc>
          <w:tcPr>
            <w:tcW w:w="4699" w:type="pct"/>
            <w:gridSpan w:val="5"/>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jc w:val="center"/>
              <w:textAlignment w:val="center"/>
              <w:rPr>
                <w:rFonts w:ascii="仿宋" w:cs="仿宋"/>
                <w:sz w:val="24"/>
                <w:szCs w:val="24"/>
              </w:rPr>
            </w:pPr>
            <w:r>
              <w:rPr>
                <w:rFonts w:ascii="仿宋" w:hAnsi="仿宋" w:cs="仿宋" w:hint="eastAsia"/>
                <w:kern w:val="0"/>
                <w:sz w:val="24"/>
                <w:szCs w:val="24"/>
              </w:rPr>
              <w:t>合计</w:t>
            </w:r>
          </w:p>
        </w:tc>
        <w:tc>
          <w:tcPr>
            <w:tcW w:w="300" w:type="pct"/>
            <w:tcBorders>
              <w:top w:val="single" w:sz="4" w:space="0" w:color="000000"/>
              <w:left w:val="single" w:sz="4" w:space="0" w:color="000000"/>
              <w:bottom w:val="single" w:sz="4" w:space="0" w:color="000000"/>
              <w:right w:val="single" w:sz="4" w:space="0" w:color="000000"/>
            </w:tcBorders>
            <w:vAlign w:val="center"/>
          </w:tcPr>
          <w:p w:rsidR="00C15697" w:rsidRDefault="00E84FE4">
            <w:pPr>
              <w:widowControl/>
              <w:adjustRightInd w:val="0"/>
              <w:snapToGrid w:val="0"/>
              <w:spacing w:line="240" w:lineRule="auto"/>
              <w:jc w:val="center"/>
              <w:textAlignment w:val="center"/>
              <w:rPr>
                <w:rFonts w:ascii="仿宋" w:cs="仿宋"/>
                <w:sz w:val="24"/>
                <w:szCs w:val="24"/>
              </w:rPr>
            </w:pPr>
            <w:r>
              <w:rPr>
                <w:rFonts w:ascii="仿宋" w:hAnsi="仿宋" w:cs="仿宋"/>
                <w:kern w:val="0"/>
                <w:sz w:val="24"/>
                <w:szCs w:val="24"/>
              </w:rPr>
              <w:t>100</w:t>
            </w:r>
          </w:p>
        </w:tc>
      </w:tr>
    </w:tbl>
    <w:p w:rsidR="00C15697" w:rsidRDefault="00C15697">
      <w:pPr>
        <w:pStyle w:val="TableParagraph"/>
        <w:spacing w:before="0" w:line="560" w:lineRule="exact"/>
        <w:jc w:val="left"/>
        <w:rPr>
          <w:rFonts w:ascii="Times New Roman" w:eastAsia="黑体" w:hAnsi="Times New Roman" w:cs="Times New Roman"/>
          <w:sz w:val="24"/>
          <w:lang w:val="en-US"/>
        </w:rPr>
        <w:sectPr w:rsidR="00C15697">
          <w:headerReference w:type="default" r:id="rId43"/>
          <w:pgSz w:w="16840" w:h="11900" w:orient="landscape"/>
          <w:pgMar w:top="1800" w:right="1440" w:bottom="1800" w:left="1440" w:header="851" w:footer="850" w:gutter="0"/>
          <w:cols w:space="720"/>
          <w:docGrid w:linePitch="360"/>
        </w:sectPr>
      </w:pPr>
      <w:bookmarkStart w:id="74" w:name="_Toc11961"/>
    </w:p>
    <w:p w:rsidR="00C15697" w:rsidRDefault="00E84FE4">
      <w:pPr>
        <w:spacing w:before="65" w:line="228" w:lineRule="auto"/>
        <w:ind w:left="142"/>
        <w:outlineLvl w:val="0"/>
        <w:rPr>
          <w:rFonts w:eastAsia="Times New Roman"/>
          <w:spacing w:val="-12"/>
          <w:sz w:val="31"/>
          <w:szCs w:val="31"/>
        </w:rPr>
      </w:pPr>
      <w:bookmarkStart w:id="75" w:name="_Toc18712"/>
      <w:r>
        <w:rPr>
          <w:rFonts w:ascii="黑体" w:eastAsia="黑体" w:hAnsi="黑体" w:cs="黑体" w:hint="eastAsia"/>
          <w:spacing w:val="-12"/>
          <w:sz w:val="31"/>
          <w:szCs w:val="31"/>
        </w:rPr>
        <w:lastRenderedPageBreak/>
        <w:t>附表</w:t>
      </w:r>
      <w:r>
        <w:rPr>
          <w:rFonts w:ascii="黑体" w:eastAsia="黑体" w:hAnsi="黑体" w:cs="黑体"/>
          <w:spacing w:val="-12"/>
          <w:sz w:val="31"/>
          <w:szCs w:val="31"/>
        </w:rPr>
        <w:t xml:space="preserve"> </w:t>
      </w:r>
      <w:r>
        <w:rPr>
          <w:rFonts w:eastAsia="Times New Roman"/>
          <w:spacing w:val="-12"/>
          <w:sz w:val="31"/>
          <w:szCs w:val="31"/>
        </w:rPr>
        <w:t>1</w:t>
      </w:r>
      <w:bookmarkEnd w:id="74"/>
      <w:bookmarkEnd w:id="75"/>
    </w:p>
    <w:p w:rsidR="00C15697" w:rsidRDefault="00E84FE4">
      <w:pPr>
        <w:snapToGrid w:val="0"/>
        <w:spacing w:line="240" w:lineRule="auto"/>
        <w:jc w:val="center"/>
        <w:rPr>
          <w:rFonts w:ascii="仿宋" w:cs="仿宋"/>
          <w:b/>
          <w:bCs/>
          <w:spacing w:val="16"/>
          <w:position w:val="43"/>
          <w:sz w:val="36"/>
          <w:szCs w:val="36"/>
        </w:rPr>
      </w:pPr>
      <w:r>
        <w:rPr>
          <w:rFonts w:ascii="仿宋" w:hAnsi="仿宋" w:cs="仿宋" w:hint="eastAsia"/>
          <w:b/>
          <w:bCs/>
          <w:spacing w:val="16"/>
          <w:position w:val="43"/>
          <w:sz w:val="36"/>
          <w:szCs w:val="36"/>
        </w:rPr>
        <w:t>入户接触表</w:t>
      </w:r>
    </w:p>
    <w:p w:rsidR="00C15697" w:rsidRDefault="00E84FE4">
      <w:pPr>
        <w:rPr>
          <w:rFonts w:ascii="仿宋" w:cs="仿宋"/>
          <w:sz w:val="23"/>
          <w:szCs w:val="23"/>
        </w:rPr>
      </w:pPr>
      <w:r>
        <w:rPr>
          <w:rFonts w:ascii="仿宋" w:hAnsi="仿宋" w:cs="仿宋" w:hint="eastAsia"/>
          <w:spacing w:val="-1"/>
          <w:sz w:val="23"/>
          <w:szCs w:val="23"/>
        </w:rPr>
        <w:t>调查员姓名</w:t>
      </w:r>
      <w:r>
        <w:rPr>
          <w:rFonts w:ascii="仿宋" w:hAnsi="仿宋" w:cs="仿宋"/>
          <w:spacing w:val="-1"/>
          <w:sz w:val="23"/>
          <w:szCs w:val="23"/>
          <w:u w:val="single"/>
        </w:rPr>
        <w:t xml:space="preserve">           </w:t>
      </w:r>
      <w:r>
        <w:rPr>
          <w:rFonts w:ascii="仿宋" w:hAnsi="仿宋" w:cs="仿宋"/>
          <w:spacing w:val="-1"/>
          <w:sz w:val="23"/>
          <w:szCs w:val="23"/>
        </w:rPr>
        <w:t xml:space="preserve"> </w:t>
      </w:r>
      <w:r>
        <w:rPr>
          <w:rFonts w:ascii="仿宋" w:hAnsi="仿宋" w:cs="仿宋" w:hint="eastAsia"/>
          <w:spacing w:val="-1"/>
          <w:sz w:val="23"/>
          <w:szCs w:val="23"/>
        </w:rPr>
        <w:t>监测点名称</w:t>
      </w:r>
      <w:r>
        <w:rPr>
          <w:rFonts w:ascii="仿宋" w:hAnsi="仿宋" w:cs="仿宋"/>
          <w:spacing w:val="-1"/>
          <w:sz w:val="23"/>
          <w:szCs w:val="23"/>
          <w:u w:val="single"/>
        </w:rPr>
        <w:t xml:space="preserve">          </w:t>
      </w:r>
      <w:r>
        <w:rPr>
          <w:rFonts w:ascii="仿宋" w:hAnsi="仿宋" w:cs="仿宋"/>
          <w:spacing w:val="-1"/>
          <w:sz w:val="23"/>
          <w:szCs w:val="23"/>
        </w:rPr>
        <w:t xml:space="preserve">   </w:t>
      </w:r>
      <w:r>
        <w:rPr>
          <w:rFonts w:ascii="仿宋" w:hAnsi="仿宋" w:cs="仿宋" w:hint="eastAsia"/>
          <w:sz w:val="23"/>
          <w:szCs w:val="23"/>
        </w:rPr>
        <w:t>此为第</w:t>
      </w:r>
      <w:r>
        <w:rPr>
          <w:rFonts w:ascii="仿宋" w:hAnsi="仿宋" w:cs="仿宋"/>
          <w:sz w:val="23"/>
          <w:szCs w:val="23"/>
          <w:u w:val="single"/>
        </w:rPr>
        <w:t xml:space="preserve">   </w:t>
      </w:r>
      <w:r>
        <w:rPr>
          <w:rFonts w:ascii="仿宋" w:hAnsi="仿宋" w:cs="仿宋"/>
          <w:sz w:val="23"/>
          <w:szCs w:val="23"/>
        </w:rPr>
        <w:t xml:space="preserve"> </w:t>
      </w:r>
      <w:r>
        <w:rPr>
          <w:rFonts w:ascii="仿宋" w:hAnsi="仿宋" w:cs="仿宋" w:hint="eastAsia"/>
          <w:sz w:val="23"/>
          <w:szCs w:val="23"/>
        </w:rPr>
        <w:t>页，共</w:t>
      </w:r>
      <w:r>
        <w:rPr>
          <w:rFonts w:ascii="仿宋" w:hAnsi="仿宋" w:cs="仿宋"/>
          <w:sz w:val="23"/>
          <w:szCs w:val="23"/>
          <w:u w:val="single"/>
        </w:rPr>
        <w:t xml:space="preserve">   </w:t>
      </w:r>
      <w:r>
        <w:rPr>
          <w:rFonts w:ascii="仿宋" w:hAnsi="仿宋" w:cs="仿宋"/>
          <w:sz w:val="23"/>
          <w:szCs w:val="23"/>
        </w:rPr>
        <w:t xml:space="preserve"> </w:t>
      </w:r>
      <w:r>
        <w:rPr>
          <w:rFonts w:ascii="仿宋" w:hAnsi="仿宋" w:cs="仿宋" w:hint="eastAsia"/>
          <w:sz w:val="23"/>
          <w:szCs w:val="23"/>
        </w:rPr>
        <w:t>页</w:t>
      </w:r>
    </w:p>
    <w:p w:rsidR="00C15697" w:rsidRDefault="00C15697">
      <w:pPr>
        <w:sectPr w:rsidR="00C15697">
          <w:pgSz w:w="16839" w:h="11906"/>
          <w:pgMar w:top="1440" w:right="1800" w:bottom="1440" w:left="1800" w:header="0" w:footer="850" w:gutter="0"/>
          <w:cols w:space="720"/>
        </w:sectPr>
      </w:pPr>
    </w:p>
    <w:p w:rsidR="00C15697" w:rsidRDefault="00C15697">
      <w:pPr>
        <w:spacing w:line="126" w:lineRule="exact"/>
      </w:pPr>
    </w:p>
    <w:tbl>
      <w:tblPr>
        <w:tblW w:w="4999"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4A0" w:firstRow="1" w:lastRow="0" w:firstColumn="1" w:lastColumn="0" w:noHBand="0" w:noVBand="1"/>
      </w:tblPr>
      <w:tblGrid>
        <w:gridCol w:w="456"/>
        <w:gridCol w:w="4973"/>
        <w:gridCol w:w="416"/>
        <w:gridCol w:w="416"/>
        <w:gridCol w:w="416"/>
        <w:gridCol w:w="415"/>
        <w:gridCol w:w="556"/>
        <w:gridCol w:w="556"/>
        <w:gridCol w:w="431"/>
        <w:gridCol w:w="386"/>
        <w:gridCol w:w="415"/>
        <w:gridCol w:w="1241"/>
        <w:gridCol w:w="1934"/>
        <w:gridCol w:w="619"/>
      </w:tblGrid>
      <w:tr w:rsidR="00C15697">
        <w:trPr>
          <w:trHeight w:val="454"/>
        </w:trPr>
        <w:tc>
          <w:tcPr>
            <w:tcW w:w="172" w:type="pct"/>
            <w:vMerge w:val="restart"/>
            <w:tcBorders>
              <w:bottom w:val="nil"/>
            </w:tcBorders>
            <w:textDirection w:val="tbRlV"/>
            <w:vAlign w:val="center"/>
          </w:tcPr>
          <w:p w:rsidR="00C15697" w:rsidRDefault="00E84FE4">
            <w:pPr>
              <w:adjustRightInd w:val="0"/>
              <w:snapToGrid w:val="0"/>
              <w:spacing w:line="240" w:lineRule="auto"/>
              <w:jc w:val="center"/>
              <w:rPr>
                <w:rFonts w:ascii="仿宋" w:cs="仿宋"/>
                <w:sz w:val="24"/>
                <w:szCs w:val="24"/>
              </w:rPr>
            </w:pPr>
            <w:r>
              <w:rPr>
                <w:rFonts w:ascii="仿宋" w:hAnsi="仿宋" w:cs="仿宋" w:hint="eastAsia"/>
                <w:sz w:val="24"/>
                <w:szCs w:val="24"/>
              </w:rPr>
              <w:t>序号</w:t>
            </w:r>
          </w:p>
        </w:tc>
        <w:tc>
          <w:tcPr>
            <w:tcW w:w="1878" w:type="pct"/>
            <w:vMerge w:val="restart"/>
            <w:tcBorders>
              <w:bottom w:val="nil"/>
            </w:tcBorders>
            <w:vAlign w:val="center"/>
          </w:tcPr>
          <w:p w:rsidR="00C15697" w:rsidRDefault="00E84FE4">
            <w:pPr>
              <w:adjustRightInd w:val="0"/>
              <w:snapToGrid w:val="0"/>
              <w:spacing w:line="240" w:lineRule="auto"/>
              <w:jc w:val="center"/>
              <w:rPr>
                <w:rFonts w:ascii="仿宋" w:cs="仿宋"/>
                <w:sz w:val="24"/>
                <w:szCs w:val="24"/>
              </w:rPr>
            </w:pPr>
            <w:r>
              <w:rPr>
                <w:rFonts w:ascii="仿宋" w:hAnsi="仿宋" w:cs="仿宋" w:hint="eastAsia"/>
                <w:sz w:val="24"/>
                <w:szCs w:val="24"/>
              </w:rPr>
              <w:t>抽取的样本户详细地址</w:t>
            </w:r>
          </w:p>
        </w:tc>
        <w:tc>
          <w:tcPr>
            <w:tcW w:w="1211" w:type="pct"/>
            <w:gridSpan w:val="7"/>
            <w:vAlign w:val="center"/>
          </w:tcPr>
          <w:p w:rsidR="00C15697" w:rsidRDefault="00E84FE4">
            <w:pPr>
              <w:adjustRightInd w:val="0"/>
              <w:snapToGrid w:val="0"/>
              <w:spacing w:line="240" w:lineRule="auto"/>
              <w:jc w:val="center"/>
              <w:rPr>
                <w:rFonts w:ascii="仿宋" w:cs="仿宋"/>
                <w:sz w:val="24"/>
                <w:szCs w:val="24"/>
              </w:rPr>
            </w:pPr>
            <w:r>
              <w:rPr>
                <w:rFonts w:ascii="仿宋" w:hAnsi="仿宋" w:cs="仿宋" w:hint="eastAsia"/>
                <w:sz w:val="24"/>
                <w:szCs w:val="24"/>
              </w:rPr>
              <w:t>未成功监测原因</w:t>
            </w:r>
          </w:p>
        </w:tc>
        <w:tc>
          <w:tcPr>
            <w:tcW w:w="1737" w:type="pct"/>
            <w:gridSpan w:val="5"/>
            <w:vAlign w:val="center"/>
          </w:tcPr>
          <w:p w:rsidR="00C15697" w:rsidRDefault="00E84FE4">
            <w:pPr>
              <w:adjustRightInd w:val="0"/>
              <w:snapToGrid w:val="0"/>
              <w:spacing w:line="240" w:lineRule="auto"/>
              <w:jc w:val="center"/>
              <w:rPr>
                <w:rFonts w:ascii="仿宋" w:cs="仿宋"/>
                <w:sz w:val="24"/>
                <w:szCs w:val="24"/>
              </w:rPr>
            </w:pPr>
            <w:r>
              <w:rPr>
                <w:rFonts w:ascii="仿宋" w:hAnsi="仿宋" w:cs="仿宋" w:hint="eastAsia"/>
                <w:sz w:val="24"/>
                <w:szCs w:val="24"/>
              </w:rPr>
              <w:t>成功监测</w:t>
            </w:r>
          </w:p>
        </w:tc>
      </w:tr>
      <w:tr w:rsidR="00C15697">
        <w:trPr>
          <w:trHeight w:val="454"/>
        </w:trPr>
        <w:tc>
          <w:tcPr>
            <w:tcW w:w="172" w:type="pct"/>
            <w:vMerge/>
            <w:tcBorders>
              <w:top w:val="nil"/>
            </w:tcBorders>
            <w:textDirection w:val="tbRlV"/>
            <w:vAlign w:val="center"/>
          </w:tcPr>
          <w:p w:rsidR="00C15697" w:rsidRDefault="00C15697">
            <w:pPr>
              <w:adjustRightInd w:val="0"/>
              <w:snapToGrid w:val="0"/>
              <w:spacing w:line="240" w:lineRule="auto"/>
              <w:jc w:val="center"/>
              <w:rPr>
                <w:rFonts w:ascii="仿宋" w:cs="仿宋"/>
                <w:sz w:val="24"/>
                <w:szCs w:val="24"/>
              </w:rPr>
            </w:pPr>
          </w:p>
        </w:tc>
        <w:tc>
          <w:tcPr>
            <w:tcW w:w="1878" w:type="pct"/>
            <w:vMerge/>
            <w:tcBorders>
              <w:top w:val="nil"/>
            </w:tcBorders>
            <w:vAlign w:val="center"/>
          </w:tcPr>
          <w:p w:rsidR="00C15697" w:rsidRDefault="00C15697">
            <w:pPr>
              <w:adjustRightInd w:val="0"/>
              <w:snapToGrid w:val="0"/>
              <w:spacing w:line="240" w:lineRule="auto"/>
              <w:jc w:val="center"/>
              <w:rPr>
                <w:rFonts w:ascii="仿宋" w:cs="仿宋"/>
                <w:sz w:val="24"/>
                <w:szCs w:val="24"/>
              </w:rPr>
            </w:pPr>
          </w:p>
        </w:tc>
        <w:tc>
          <w:tcPr>
            <w:tcW w:w="157" w:type="pct"/>
            <w:textDirection w:val="tbRlV"/>
            <w:vAlign w:val="center"/>
          </w:tcPr>
          <w:p w:rsidR="00C15697" w:rsidRDefault="00E84FE4">
            <w:pPr>
              <w:adjustRightInd w:val="0"/>
              <w:snapToGrid w:val="0"/>
              <w:spacing w:line="240" w:lineRule="auto"/>
              <w:jc w:val="center"/>
              <w:rPr>
                <w:rFonts w:ascii="仿宋" w:cs="仿宋"/>
                <w:sz w:val="24"/>
                <w:szCs w:val="24"/>
              </w:rPr>
            </w:pPr>
            <w:r>
              <w:rPr>
                <w:rFonts w:ascii="仿宋" w:hAnsi="仿宋" w:cs="仿宋" w:hint="eastAsia"/>
                <w:sz w:val="24"/>
                <w:szCs w:val="24"/>
              </w:rPr>
              <w:t>住房拆除</w:t>
            </w:r>
          </w:p>
        </w:tc>
        <w:tc>
          <w:tcPr>
            <w:tcW w:w="157" w:type="pct"/>
            <w:textDirection w:val="tbRlV"/>
            <w:vAlign w:val="center"/>
          </w:tcPr>
          <w:p w:rsidR="00C15697" w:rsidRDefault="00E84FE4">
            <w:pPr>
              <w:adjustRightInd w:val="0"/>
              <w:snapToGrid w:val="0"/>
              <w:spacing w:line="240" w:lineRule="auto"/>
              <w:jc w:val="center"/>
              <w:rPr>
                <w:rFonts w:ascii="仿宋" w:cs="仿宋"/>
                <w:sz w:val="24"/>
                <w:szCs w:val="24"/>
              </w:rPr>
            </w:pPr>
            <w:r>
              <w:rPr>
                <w:rFonts w:ascii="仿宋" w:hAnsi="仿宋" w:cs="仿宋" w:hint="eastAsia"/>
                <w:sz w:val="24"/>
                <w:szCs w:val="24"/>
              </w:rPr>
              <w:t>无人居住</w:t>
            </w:r>
          </w:p>
        </w:tc>
        <w:tc>
          <w:tcPr>
            <w:tcW w:w="157" w:type="pct"/>
            <w:textDirection w:val="tbRlV"/>
            <w:vAlign w:val="center"/>
          </w:tcPr>
          <w:p w:rsidR="00C15697" w:rsidRDefault="00E84FE4">
            <w:pPr>
              <w:adjustRightInd w:val="0"/>
              <w:snapToGrid w:val="0"/>
              <w:spacing w:line="240" w:lineRule="auto"/>
              <w:jc w:val="center"/>
              <w:rPr>
                <w:rFonts w:ascii="仿宋" w:cs="仿宋"/>
                <w:sz w:val="24"/>
                <w:szCs w:val="24"/>
              </w:rPr>
            </w:pPr>
            <w:r>
              <w:rPr>
                <w:rFonts w:ascii="仿宋" w:hAnsi="仿宋" w:cs="仿宋" w:hint="eastAsia"/>
                <w:sz w:val="24"/>
                <w:szCs w:val="24"/>
              </w:rPr>
              <w:t>住户改变</w:t>
            </w:r>
          </w:p>
        </w:tc>
        <w:tc>
          <w:tcPr>
            <w:tcW w:w="157" w:type="pct"/>
            <w:textDirection w:val="tbRlV"/>
            <w:vAlign w:val="center"/>
          </w:tcPr>
          <w:p w:rsidR="00C15697" w:rsidRDefault="00E84FE4">
            <w:pPr>
              <w:adjustRightInd w:val="0"/>
              <w:snapToGrid w:val="0"/>
              <w:spacing w:line="240" w:lineRule="auto"/>
              <w:jc w:val="center"/>
              <w:rPr>
                <w:rFonts w:ascii="仿宋" w:cs="仿宋"/>
                <w:sz w:val="24"/>
                <w:szCs w:val="24"/>
              </w:rPr>
            </w:pPr>
            <w:r>
              <w:rPr>
                <w:rFonts w:ascii="仿宋" w:hAnsi="仿宋" w:cs="仿宋" w:hint="eastAsia"/>
                <w:sz w:val="24"/>
                <w:szCs w:val="24"/>
              </w:rPr>
              <w:t>拒访</w:t>
            </w:r>
          </w:p>
        </w:tc>
        <w:tc>
          <w:tcPr>
            <w:tcW w:w="210" w:type="pct"/>
            <w:vAlign w:val="center"/>
          </w:tcPr>
          <w:p w:rsidR="00C15697" w:rsidRDefault="00E84FE4">
            <w:pPr>
              <w:adjustRightInd w:val="0"/>
              <w:snapToGrid w:val="0"/>
              <w:spacing w:line="240" w:lineRule="auto"/>
              <w:jc w:val="center"/>
              <w:rPr>
                <w:rFonts w:ascii="仿宋" w:cs="仿宋"/>
                <w:sz w:val="24"/>
                <w:szCs w:val="24"/>
              </w:rPr>
            </w:pPr>
            <w:r>
              <w:rPr>
                <w:rFonts w:ascii="仿宋" w:hAnsi="仿宋" w:cs="仿宋" w:hint="eastAsia"/>
                <w:sz w:val="24"/>
                <w:szCs w:val="24"/>
              </w:rPr>
              <w:t>无符</w:t>
            </w:r>
          </w:p>
          <w:p w:rsidR="00C15697" w:rsidRDefault="00E84FE4">
            <w:pPr>
              <w:adjustRightInd w:val="0"/>
              <w:snapToGrid w:val="0"/>
              <w:spacing w:line="240" w:lineRule="auto"/>
              <w:jc w:val="center"/>
              <w:rPr>
                <w:rFonts w:ascii="仿宋" w:cs="仿宋"/>
                <w:sz w:val="24"/>
                <w:szCs w:val="24"/>
              </w:rPr>
            </w:pPr>
            <w:r>
              <w:rPr>
                <w:rFonts w:ascii="仿宋" w:hAnsi="仿宋" w:cs="仿宋" w:hint="eastAsia"/>
                <w:sz w:val="24"/>
                <w:szCs w:val="24"/>
              </w:rPr>
              <w:t>合条</w:t>
            </w:r>
          </w:p>
          <w:p w:rsidR="00C15697" w:rsidRDefault="00E84FE4">
            <w:pPr>
              <w:adjustRightInd w:val="0"/>
              <w:snapToGrid w:val="0"/>
              <w:spacing w:line="240" w:lineRule="auto"/>
              <w:jc w:val="center"/>
              <w:rPr>
                <w:rFonts w:ascii="仿宋" w:cs="仿宋"/>
                <w:sz w:val="24"/>
                <w:szCs w:val="24"/>
              </w:rPr>
            </w:pPr>
            <w:r>
              <w:rPr>
                <w:rFonts w:ascii="仿宋" w:hAnsi="仿宋" w:cs="仿宋" w:hint="eastAsia"/>
                <w:sz w:val="24"/>
                <w:szCs w:val="24"/>
              </w:rPr>
              <w:t>件调</w:t>
            </w:r>
          </w:p>
          <w:p w:rsidR="00C15697" w:rsidRDefault="00E84FE4">
            <w:pPr>
              <w:adjustRightInd w:val="0"/>
              <w:snapToGrid w:val="0"/>
              <w:spacing w:line="240" w:lineRule="auto"/>
              <w:jc w:val="center"/>
              <w:rPr>
                <w:rFonts w:ascii="仿宋" w:cs="仿宋"/>
                <w:sz w:val="24"/>
                <w:szCs w:val="24"/>
              </w:rPr>
            </w:pPr>
            <w:r>
              <w:rPr>
                <w:rFonts w:ascii="仿宋" w:hAnsi="仿宋" w:cs="仿宋" w:hint="eastAsia"/>
                <w:sz w:val="24"/>
                <w:szCs w:val="24"/>
              </w:rPr>
              <w:t>查对</w:t>
            </w:r>
          </w:p>
          <w:p w:rsidR="00C15697" w:rsidRDefault="00E84FE4">
            <w:pPr>
              <w:adjustRightInd w:val="0"/>
              <w:snapToGrid w:val="0"/>
              <w:spacing w:line="240" w:lineRule="auto"/>
              <w:jc w:val="center"/>
              <w:rPr>
                <w:rFonts w:ascii="仿宋" w:cs="仿宋"/>
                <w:sz w:val="24"/>
                <w:szCs w:val="24"/>
              </w:rPr>
            </w:pPr>
            <w:r>
              <w:rPr>
                <w:rFonts w:ascii="仿宋" w:hAnsi="仿宋" w:cs="仿宋" w:hint="eastAsia"/>
                <w:sz w:val="24"/>
                <w:szCs w:val="24"/>
              </w:rPr>
              <w:t>象</w:t>
            </w:r>
          </w:p>
        </w:tc>
        <w:tc>
          <w:tcPr>
            <w:tcW w:w="210" w:type="pct"/>
            <w:vAlign w:val="center"/>
          </w:tcPr>
          <w:p w:rsidR="00C15697" w:rsidRDefault="00E84FE4">
            <w:pPr>
              <w:adjustRightInd w:val="0"/>
              <w:snapToGrid w:val="0"/>
              <w:spacing w:line="240" w:lineRule="auto"/>
              <w:jc w:val="center"/>
              <w:rPr>
                <w:rFonts w:ascii="仿宋" w:cs="仿宋"/>
                <w:sz w:val="24"/>
                <w:szCs w:val="24"/>
              </w:rPr>
            </w:pPr>
            <w:r>
              <w:rPr>
                <w:rFonts w:ascii="仿宋" w:hAnsi="仿宋" w:cs="仿宋" w:hint="eastAsia"/>
                <w:sz w:val="24"/>
                <w:szCs w:val="24"/>
              </w:rPr>
              <w:t>调查</w:t>
            </w:r>
          </w:p>
          <w:p w:rsidR="00C15697" w:rsidRDefault="00E84FE4">
            <w:pPr>
              <w:adjustRightInd w:val="0"/>
              <w:snapToGrid w:val="0"/>
              <w:spacing w:line="240" w:lineRule="auto"/>
              <w:jc w:val="center"/>
              <w:rPr>
                <w:rFonts w:ascii="仿宋" w:cs="仿宋"/>
                <w:sz w:val="24"/>
                <w:szCs w:val="24"/>
              </w:rPr>
            </w:pPr>
            <w:r>
              <w:rPr>
                <w:rFonts w:ascii="仿宋" w:hAnsi="仿宋" w:cs="仿宋" w:hint="eastAsia"/>
                <w:sz w:val="24"/>
                <w:szCs w:val="24"/>
              </w:rPr>
              <w:t>对象</w:t>
            </w:r>
          </w:p>
          <w:p w:rsidR="00C15697" w:rsidRDefault="00E84FE4">
            <w:pPr>
              <w:adjustRightInd w:val="0"/>
              <w:snapToGrid w:val="0"/>
              <w:spacing w:line="240" w:lineRule="auto"/>
              <w:jc w:val="center"/>
              <w:rPr>
                <w:rFonts w:ascii="仿宋" w:cs="仿宋"/>
                <w:sz w:val="24"/>
                <w:szCs w:val="24"/>
              </w:rPr>
            </w:pPr>
            <w:r>
              <w:rPr>
                <w:rFonts w:ascii="仿宋" w:hAnsi="仿宋" w:cs="仿宋" w:hint="eastAsia"/>
                <w:sz w:val="24"/>
                <w:szCs w:val="24"/>
              </w:rPr>
              <w:t>不在</w:t>
            </w:r>
          </w:p>
          <w:p w:rsidR="00C15697" w:rsidRDefault="00E84FE4">
            <w:pPr>
              <w:adjustRightInd w:val="0"/>
              <w:snapToGrid w:val="0"/>
              <w:spacing w:line="240" w:lineRule="auto"/>
              <w:jc w:val="center"/>
              <w:rPr>
                <w:rFonts w:ascii="仿宋" w:cs="仿宋"/>
                <w:sz w:val="24"/>
                <w:szCs w:val="24"/>
              </w:rPr>
            </w:pPr>
            <w:r>
              <w:rPr>
                <w:rFonts w:ascii="仿宋" w:hAnsi="仿宋" w:cs="仿宋" w:hint="eastAsia"/>
                <w:sz w:val="24"/>
                <w:szCs w:val="24"/>
              </w:rPr>
              <w:t>家</w:t>
            </w:r>
          </w:p>
        </w:tc>
        <w:tc>
          <w:tcPr>
            <w:tcW w:w="160" w:type="pct"/>
            <w:textDirection w:val="tbRlV"/>
            <w:vAlign w:val="center"/>
          </w:tcPr>
          <w:p w:rsidR="00C15697" w:rsidRDefault="00E84FE4">
            <w:pPr>
              <w:adjustRightInd w:val="0"/>
              <w:snapToGrid w:val="0"/>
              <w:spacing w:line="240" w:lineRule="auto"/>
              <w:jc w:val="center"/>
              <w:rPr>
                <w:rFonts w:ascii="仿宋" w:cs="仿宋"/>
                <w:sz w:val="24"/>
                <w:szCs w:val="24"/>
              </w:rPr>
            </w:pPr>
            <w:r>
              <w:rPr>
                <w:rFonts w:ascii="仿宋" w:hAnsi="仿宋" w:cs="仿宋" w:hint="eastAsia"/>
                <w:sz w:val="24"/>
                <w:szCs w:val="24"/>
              </w:rPr>
              <w:t>其他</w:t>
            </w:r>
          </w:p>
        </w:tc>
        <w:tc>
          <w:tcPr>
            <w:tcW w:w="146" w:type="pct"/>
            <w:vAlign w:val="center"/>
          </w:tcPr>
          <w:p w:rsidR="00C15697" w:rsidRDefault="00E84FE4">
            <w:pPr>
              <w:adjustRightInd w:val="0"/>
              <w:snapToGrid w:val="0"/>
              <w:spacing w:line="240" w:lineRule="auto"/>
              <w:jc w:val="center"/>
              <w:rPr>
                <w:rFonts w:ascii="仿宋" w:cs="仿宋"/>
                <w:sz w:val="24"/>
                <w:szCs w:val="24"/>
              </w:rPr>
            </w:pPr>
            <w:r>
              <w:rPr>
                <w:rFonts w:ascii="仿宋" w:hAnsi="仿宋" w:cs="仿宋" w:hint="eastAsia"/>
                <w:sz w:val="24"/>
                <w:szCs w:val="24"/>
              </w:rPr>
              <w:t>男</w:t>
            </w:r>
          </w:p>
        </w:tc>
        <w:tc>
          <w:tcPr>
            <w:tcW w:w="157" w:type="pct"/>
            <w:vAlign w:val="center"/>
          </w:tcPr>
          <w:p w:rsidR="00C15697" w:rsidRDefault="00E84FE4">
            <w:pPr>
              <w:adjustRightInd w:val="0"/>
              <w:snapToGrid w:val="0"/>
              <w:spacing w:line="240" w:lineRule="auto"/>
              <w:jc w:val="center"/>
              <w:rPr>
                <w:rFonts w:ascii="仿宋" w:cs="仿宋"/>
                <w:sz w:val="24"/>
                <w:szCs w:val="24"/>
              </w:rPr>
            </w:pPr>
            <w:r>
              <w:rPr>
                <w:rFonts w:ascii="仿宋" w:hAnsi="仿宋" w:cs="仿宋" w:hint="eastAsia"/>
                <w:sz w:val="24"/>
                <w:szCs w:val="24"/>
              </w:rPr>
              <w:t>女</w:t>
            </w:r>
          </w:p>
        </w:tc>
        <w:tc>
          <w:tcPr>
            <w:tcW w:w="469" w:type="pct"/>
            <w:vAlign w:val="center"/>
          </w:tcPr>
          <w:p w:rsidR="00C15697" w:rsidRDefault="00E84FE4">
            <w:pPr>
              <w:adjustRightInd w:val="0"/>
              <w:snapToGrid w:val="0"/>
              <w:spacing w:line="240" w:lineRule="auto"/>
              <w:jc w:val="center"/>
              <w:rPr>
                <w:rFonts w:ascii="仿宋" w:cs="仿宋"/>
                <w:sz w:val="24"/>
                <w:szCs w:val="24"/>
              </w:rPr>
            </w:pPr>
            <w:r>
              <w:rPr>
                <w:rFonts w:ascii="仿宋" w:hAnsi="仿宋" w:cs="仿宋" w:hint="eastAsia"/>
                <w:sz w:val="24"/>
                <w:szCs w:val="24"/>
              </w:rPr>
              <w:t>调查对象</w:t>
            </w:r>
          </w:p>
          <w:p w:rsidR="00C15697" w:rsidRDefault="00E84FE4">
            <w:pPr>
              <w:adjustRightInd w:val="0"/>
              <w:snapToGrid w:val="0"/>
              <w:spacing w:line="240" w:lineRule="auto"/>
              <w:jc w:val="center"/>
              <w:rPr>
                <w:rFonts w:ascii="仿宋" w:cs="仿宋"/>
                <w:sz w:val="24"/>
                <w:szCs w:val="24"/>
              </w:rPr>
            </w:pPr>
            <w:r>
              <w:rPr>
                <w:rFonts w:ascii="仿宋" w:hAnsi="仿宋" w:cs="仿宋" w:hint="eastAsia"/>
                <w:sz w:val="24"/>
                <w:szCs w:val="24"/>
              </w:rPr>
              <w:t>姓名</w:t>
            </w:r>
          </w:p>
          <w:p w:rsidR="00C15697" w:rsidRDefault="00E84FE4">
            <w:pPr>
              <w:adjustRightInd w:val="0"/>
              <w:snapToGrid w:val="0"/>
              <w:spacing w:line="240" w:lineRule="auto"/>
              <w:jc w:val="center"/>
              <w:rPr>
                <w:rFonts w:ascii="仿宋" w:cs="仿宋"/>
                <w:sz w:val="24"/>
                <w:szCs w:val="24"/>
              </w:rPr>
            </w:pPr>
            <w:r>
              <w:rPr>
                <w:rFonts w:ascii="仿宋" w:hAnsi="仿宋" w:cs="仿宋"/>
                <w:sz w:val="24"/>
                <w:szCs w:val="24"/>
              </w:rPr>
              <w:t>(</w:t>
            </w:r>
            <w:r>
              <w:rPr>
                <w:rFonts w:ascii="仿宋" w:hAnsi="仿宋" w:cs="仿宋" w:hint="eastAsia"/>
                <w:sz w:val="24"/>
                <w:szCs w:val="24"/>
              </w:rPr>
              <w:t>姓氏</w:t>
            </w:r>
            <w:r>
              <w:rPr>
                <w:rFonts w:ascii="仿宋" w:hAnsi="仿宋" w:cs="仿宋"/>
                <w:sz w:val="24"/>
                <w:szCs w:val="24"/>
              </w:rPr>
              <w:t>)</w:t>
            </w:r>
          </w:p>
        </w:tc>
        <w:tc>
          <w:tcPr>
            <w:tcW w:w="731" w:type="pct"/>
            <w:vAlign w:val="center"/>
          </w:tcPr>
          <w:p w:rsidR="00C15697" w:rsidRDefault="00E84FE4">
            <w:pPr>
              <w:adjustRightInd w:val="0"/>
              <w:snapToGrid w:val="0"/>
              <w:spacing w:line="240" w:lineRule="auto"/>
              <w:jc w:val="center"/>
              <w:rPr>
                <w:rFonts w:ascii="仿宋" w:cs="仿宋"/>
                <w:sz w:val="24"/>
                <w:szCs w:val="24"/>
              </w:rPr>
            </w:pPr>
            <w:r>
              <w:rPr>
                <w:rFonts w:ascii="仿宋" w:hAnsi="仿宋" w:cs="仿宋" w:hint="eastAsia"/>
                <w:sz w:val="24"/>
                <w:szCs w:val="24"/>
              </w:rPr>
              <w:t>调查对象</w:t>
            </w:r>
          </w:p>
          <w:p w:rsidR="00C15697" w:rsidRDefault="00E84FE4">
            <w:pPr>
              <w:adjustRightInd w:val="0"/>
              <w:snapToGrid w:val="0"/>
              <w:spacing w:line="240" w:lineRule="auto"/>
              <w:jc w:val="center"/>
              <w:rPr>
                <w:rFonts w:ascii="仿宋" w:cs="仿宋"/>
                <w:sz w:val="24"/>
                <w:szCs w:val="24"/>
              </w:rPr>
            </w:pPr>
            <w:r>
              <w:rPr>
                <w:rFonts w:ascii="仿宋" w:hAnsi="仿宋" w:cs="仿宋" w:hint="eastAsia"/>
                <w:sz w:val="24"/>
                <w:szCs w:val="24"/>
              </w:rPr>
              <w:t>联系方式</w:t>
            </w:r>
          </w:p>
        </w:tc>
        <w:tc>
          <w:tcPr>
            <w:tcW w:w="233" w:type="pct"/>
            <w:vAlign w:val="center"/>
          </w:tcPr>
          <w:p w:rsidR="00C15697" w:rsidRDefault="00E84FE4">
            <w:pPr>
              <w:adjustRightInd w:val="0"/>
              <w:snapToGrid w:val="0"/>
              <w:spacing w:line="240" w:lineRule="auto"/>
              <w:jc w:val="center"/>
              <w:rPr>
                <w:rFonts w:ascii="仿宋" w:cs="仿宋"/>
                <w:sz w:val="24"/>
                <w:szCs w:val="24"/>
              </w:rPr>
            </w:pPr>
            <w:r>
              <w:rPr>
                <w:rFonts w:ascii="仿宋" w:hAnsi="仿宋" w:cs="仿宋" w:hint="eastAsia"/>
                <w:sz w:val="24"/>
                <w:szCs w:val="24"/>
              </w:rPr>
              <w:t>监测</w:t>
            </w:r>
          </w:p>
          <w:p w:rsidR="00C15697" w:rsidRDefault="00E84FE4">
            <w:pPr>
              <w:adjustRightInd w:val="0"/>
              <w:snapToGrid w:val="0"/>
              <w:spacing w:line="240" w:lineRule="auto"/>
              <w:jc w:val="center"/>
              <w:rPr>
                <w:rFonts w:ascii="仿宋" w:cs="仿宋"/>
                <w:sz w:val="24"/>
                <w:szCs w:val="24"/>
              </w:rPr>
            </w:pPr>
            <w:r>
              <w:rPr>
                <w:rFonts w:ascii="仿宋" w:hAnsi="仿宋" w:cs="仿宋" w:hint="eastAsia"/>
                <w:sz w:val="24"/>
                <w:szCs w:val="24"/>
              </w:rPr>
              <w:t>日期</w:t>
            </w:r>
          </w:p>
        </w:tc>
      </w:tr>
      <w:tr w:rsidR="00C15697">
        <w:trPr>
          <w:trHeight w:val="454"/>
        </w:trPr>
        <w:tc>
          <w:tcPr>
            <w:tcW w:w="172" w:type="pct"/>
            <w:vAlign w:val="center"/>
          </w:tcPr>
          <w:p w:rsidR="00C15697" w:rsidRDefault="00E84FE4">
            <w:pPr>
              <w:adjustRightInd w:val="0"/>
              <w:snapToGrid w:val="0"/>
              <w:spacing w:line="240" w:lineRule="auto"/>
              <w:jc w:val="center"/>
              <w:rPr>
                <w:rFonts w:ascii="仿宋" w:cs="仿宋"/>
                <w:sz w:val="24"/>
                <w:szCs w:val="24"/>
              </w:rPr>
            </w:pPr>
            <w:r>
              <w:rPr>
                <w:rFonts w:ascii="仿宋" w:hAnsi="仿宋" w:cs="仿宋"/>
                <w:sz w:val="24"/>
                <w:szCs w:val="24"/>
              </w:rPr>
              <w:t>1</w:t>
            </w:r>
          </w:p>
        </w:tc>
        <w:tc>
          <w:tcPr>
            <w:tcW w:w="1878" w:type="pct"/>
            <w:vAlign w:val="center"/>
          </w:tcPr>
          <w:p w:rsidR="00C15697" w:rsidRDefault="00C15697">
            <w:pPr>
              <w:adjustRightInd w:val="0"/>
              <w:snapToGrid w:val="0"/>
              <w:spacing w:line="240" w:lineRule="auto"/>
              <w:jc w:val="center"/>
              <w:rPr>
                <w:rFonts w:ascii="仿宋" w:cs="仿宋"/>
                <w:sz w:val="24"/>
                <w:szCs w:val="24"/>
              </w:rPr>
            </w:pPr>
          </w:p>
        </w:tc>
        <w:tc>
          <w:tcPr>
            <w:tcW w:w="157" w:type="pct"/>
            <w:vAlign w:val="center"/>
          </w:tcPr>
          <w:p w:rsidR="00C15697" w:rsidRDefault="00C15697">
            <w:pPr>
              <w:adjustRightInd w:val="0"/>
              <w:snapToGrid w:val="0"/>
              <w:spacing w:line="240" w:lineRule="auto"/>
              <w:jc w:val="center"/>
              <w:rPr>
                <w:rFonts w:ascii="仿宋" w:cs="仿宋"/>
                <w:sz w:val="24"/>
                <w:szCs w:val="24"/>
              </w:rPr>
            </w:pPr>
          </w:p>
        </w:tc>
        <w:tc>
          <w:tcPr>
            <w:tcW w:w="157" w:type="pct"/>
            <w:vAlign w:val="center"/>
          </w:tcPr>
          <w:p w:rsidR="00C15697" w:rsidRDefault="00C15697">
            <w:pPr>
              <w:adjustRightInd w:val="0"/>
              <w:snapToGrid w:val="0"/>
              <w:spacing w:line="240" w:lineRule="auto"/>
              <w:jc w:val="center"/>
              <w:rPr>
                <w:rFonts w:ascii="仿宋" w:cs="仿宋"/>
                <w:sz w:val="24"/>
                <w:szCs w:val="24"/>
              </w:rPr>
            </w:pPr>
          </w:p>
        </w:tc>
        <w:tc>
          <w:tcPr>
            <w:tcW w:w="157" w:type="pct"/>
            <w:vAlign w:val="center"/>
          </w:tcPr>
          <w:p w:rsidR="00C15697" w:rsidRDefault="00C15697">
            <w:pPr>
              <w:adjustRightInd w:val="0"/>
              <w:snapToGrid w:val="0"/>
              <w:spacing w:line="240" w:lineRule="auto"/>
              <w:jc w:val="center"/>
              <w:rPr>
                <w:rFonts w:ascii="仿宋" w:cs="仿宋"/>
                <w:sz w:val="24"/>
                <w:szCs w:val="24"/>
              </w:rPr>
            </w:pPr>
          </w:p>
        </w:tc>
        <w:tc>
          <w:tcPr>
            <w:tcW w:w="157" w:type="pct"/>
            <w:vAlign w:val="center"/>
          </w:tcPr>
          <w:p w:rsidR="00C15697" w:rsidRDefault="00C15697">
            <w:pPr>
              <w:adjustRightInd w:val="0"/>
              <w:snapToGrid w:val="0"/>
              <w:spacing w:line="240" w:lineRule="auto"/>
              <w:jc w:val="center"/>
              <w:rPr>
                <w:rFonts w:ascii="仿宋" w:cs="仿宋"/>
                <w:sz w:val="24"/>
                <w:szCs w:val="24"/>
              </w:rPr>
            </w:pPr>
          </w:p>
        </w:tc>
        <w:tc>
          <w:tcPr>
            <w:tcW w:w="210" w:type="pct"/>
            <w:vAlign w:val="center"/>
          </w:tcPr>
          <w:p w:rsidR="00C15697" w:rsidRDefault="00C15697">
            <w:pPr>
              <w:adjustRightInd w:val="0"/>
              <w:snapToGrid w:val="0"/>
              <w:spacing w:line="240" w:lineRule="auto"/>
              <w:jc w:val="center"/>
              <w:rPr>
                <w:rFonts w:ascii="仿宋" w:cs="仿宋"/>
                <w:sz w:val="24"/>
                <w:szCs w:val="24"/>
              </w:rPr>
            </w:pPr>
          </w:p>
        </w:tc>
        <w:tc>
          <w:tcPr>
            <w:tcW w:w="210" w:type="pct"/>
            <w:vAlign w:val="center"/>
          </w:tcPr>
          <w:p w:rsidR="00C15697" w:rsidRDefault="00C15697">
            <w:pPr>
              <w:adjustRightInd w:val="0"/>
              <w:snapToGrid w:val="0"/>
              <w:spacing w:line="240" w:lineRule="auto"/>
              <w:jc w:val="center"/>
              <w:rPr>
                <w:rFonts w:ascii="仿宋" w:cs="仿宋"/>
                <w:sz w:val="24"/>
                <w:szCs w:val="24"/>
              </w:rPr>
            </w:pPr>
          </w:p>
        </w:tc>
        <w:tc>
          <w:tcPr>
            <w:tcW w:w="160" w:type="pct"/>
            <w:vAlign w:val="center"/>
          </w:tcPr>
          <w:p w:rsidR="00C15697" w:rsidRDefault="00C15697">
            <w:pPr>
              <w:adjustRightInd w:val="0"/>
              <w:snapToGrid w:val="0"/>
              <w:spacing w:line="240" w:lineRule="auto"/>
              <w:jc w:val="center"/>
              <w:rPr>
                <w:rFonts w:ascii="仿宋" w:cs="仿宋"/>
                <w:sz w:val="24"/>
                <w:szCs w:val="24"/>
              </w:rPr>
            </w:pPr>
          </w:p>
        </w:tc>
        <w:tc>
          <w:tcPr>
            <w:tcW w:w="146" w:type="pct"/>
            <w:vAlign w:val="center"/>
          </w:tcPr>
          <w:p w:rsidR="00C15697" w:rsidRDefault="00C15697">
            <w:pPr>
              <w:adjustRightInd w:val="0"/>
              <w:snapToGrid w:val="0"/>
              <w:spacing w:line="240" w:lineRule="auto"/>
              <w:jc w:val="center"/>
              <w:rPr>
                <w:rFonts w:ascii="仿宋" w:cs="仿宋"/>
                <w:sz w:val="24"/>
                <w:szCs w:val="24"/>
              </w:rPr>
            </w:pPr>
          </w:p>
        </w:tc>
        <w:tc>
          <w:tcPr>
            <w:tcW w:w="157" w:type="pct"/>
            <w:vAlign w:val="center"/>
          </w:tcPr>
          <w:p w:rsidR="00C15697" w:rsidRDefault="00C15697">
            <w:pPr>
              <w:adjustRightInd w:val="0"/>
              <w:snapToGrid w:val="0"/>
              <w:spacing w:line="240" w:lineRule="auto"/>
              <w:jc w:val="center"/>
              <w:rPr>
                <w:rFonts w:ascii="仿宋" w:cs="仿宋"/>
                <w:sz w:val="24"/>
                <w:szCs w:val="24"/>
              </w:rPr>
            </w:pPr>
          </w:p>
        </w:tc>
        <w:tc>
          <w:tcPr>
            <w:tcW w:w="469" w:type="pct"/>
            <w:vAlign w:val="center"/>
          </w:tcPr>
          <w:p w:rsidR="00C15697" w:rsidRDefault="00C15697">
            <w:pPr>
              <w:adjustRightInd w:val="0"/>
              <w:snapToGrid w:val="0"/>
              <w:spacing w:line="240" w:lineRule="auto"/>
              <w:jc w:val="center"/>
              <w:rPr>
                <w:rFonts w:ascii="仿宋" w:cs="仿宋"/>
                <w:sz w:val="24"/>
                <w:szCs w:val="24"/>
              </w:rPr>
            </w:pPr>
          </w:p>
        </w:tc>
        <w:tc>
          <w:tcPr>
            <w:tcW w:w="731" w:type="pct"/>
            <w:vAlign w:val="center"/>
          </w:tcPr>
          <w:p w:rsidR="00C15697" w:rsidRDefault="00C15697">
            <w:pPr>
              <w:adjustRightInd w:val="0"/>
              <w:snapToGrid w:val="0"/>
              <w:spacing w:line="240" w:lineRule="auto"/>
              <w:jc w:val="center"/>
              <w:rPr>
                <w:rFonts w:ascii="仿宋" w:cs="仿宋"/>
                <w:sz w:val="24"/>
                <w:szCs w:val="24"/>
              </w:rPr>
            </w:pPr>
          </w:p>
        </w:tc>
        <w:tc>
          <w:tcPr>
            <w:tcW w:w="233" w:type="pct"/>
            <w:vAlign w:val="center"/>
          </w:tcPr>
          <w:p w:rsidR="00C15697" w:rsidRDefault="00C15697">
            <w:pPr>
              <w:adjustRightInd w:val="0"/>
              <w:snapToGrid w:val="0"/>
              <w:spacing w:line="240" w:lineRule="auto"/>
              <w:jc w:val="center"/>
              <w:rPr>
                <w:rFonts w:ascii="仿宋" w:cs="仿宋"/>
                <w:sz w:val="24"/>
                <w:szCs w:val="24"/>
              </w:rPr>
            </w:pPr>
          </w:p>
        </w:tc>
      </w:tr>
      <w:tr w:rsidR="00C15697">
        <w:trPr>
          <w:trHeight w:val="454"/>
        </w:trPr>
        <w:tc>
          <w:tcPr>
            <w:tcW w:w="172" w:type="pct"/>
            <w:vAlign w:val="center"/>
          </w:tcPr>
          <w:p w:rsidR="00C15697" w:rsidRDefault="00E84FE4">
            <w:pPr>
              <w:adjustRightInd w:val="0"/>
              <w:snapToGrid w:val="0"/>
              <w:spacing w:line="240" w:lineRule="auto"/>
              <w:jc w:val="center"/>
              <w:rPr>
                <w:rFonts w:ascii="仿宋" w:cs="仿宋"/>
                <w:sz w:val="24"/>
                <w:szCs w:val="24"/>
              </w:rPr>
            </w:pPr>
            <w:r>
              <w:rPr>
                <w:rFonts w:ascii="仿宋" w:hAnsi="仿宋" w:cs="仿宋"/>
                <w:sz w:val="24"/>
                <w:szCs w:val="24"/>
              </w:rPr>
              <w:t>2</w:t>
            </w:r>
          </w:p>
        </w:tc>
        <w:tc>
          <w:tcPr>
            <w:tcW w:w="1878" w:type="pct"/>
            <w:vAlign w:val="center"/>
          </w:tcPr>
          <w:p w:rsidR="00C15697" w:rsidRDefault="00C15697">
            <w:pPr>
              <w:adjustRightInd w:val="0"/>
              <w:snapToGrid w:val="0"/>
              <w:spacing w:line="240" w:lineRule="auto"/>
              <w:jc w:val="center"/>
              <w:rPr>
                <w:rFonts w:ascii="仿宋" w:cs="仿宋"/>
                <w:sz w:val="24"/>
                <w:szCs w:val="24"/>
              </w:rPr>
            </w:pPr>
          </w:p>
        </w:tc>
        <w:tc>
          <w:tcPr>
            <w:tcW w:w="157" w:type="pct"/>
            <w:vAlign w:val="center"/>
          </w:tcPr>
          <w:p w:rsidR="00C15697" w:rsidRDefault="00C15697">
            <w:pPr>
              <w:adjustRightInd w:val="0"/>
              <w:snapToGrid w:val="0"/>
              <w:spacing w:line="240" w:lineRule="auto"/>
              <w:jc w:val="center"/>
              <w:rPr>
                <w:rFonts w:ascii="仿宋" w:cs="仿宋"/>
                <w:sz w:val="24"/>
                <w:szCs w:val="24"/>
              </w:rPr>
            </w:pPr>
          </w:p>
        </w:tc>
        <w:tc>
          <w:tcPr>
            <w:tcW w:w="157" w:type="pct"/>
            <w:vAlign w:val="center"/>
          </w:tcPr>
          <w:p w:rsidR="00C15697" w:rsidRDefault="00C15697">
            <w:pPr>
              <w:adjustRightInd w:val="0"/>
              <w:snapToGrid w:val="0"/>
              <w:spacing w:line="240" w:lineRule="auto"/>
              <w:jc w:val="center"/>
              <w:rPr>
                <w:rFonts w:ascii="仿宋" w:cs="仿宋"/>
                <w:sz w:val="24"/>
                <w:szCs w:val="24"/>
              </w:rPr>
            </w:pPr>
          </w:p>
        </w:tc>
        <w:tc>
          <w:tcPr>
            <w:tcW w:w="157" w:type="pct"/>
            <w:vAlign w:val="center"/>
          </w:tcPr>
          <w:p w:rsidR="00C15697" w:rsidRDefault="00C15697">
            <w:pPr>
              <w:adjustRightInd w:val="0"/>
              <w:snapToGrid w:val="0"/>
              <w:spacing w:line="240" w:lineRule="auto"/>
              <w:jc w:val="center"/>
              <w:rPr>
                <w:rFonts w:ascii="仿宋" w:cs="仿宋"/>
                <w:sz w:val="24"/>
                <w:szCs w:val="24"/>
              </w:rPr>
            </w:pPr>
          </w:p>
        </w:tc>
        <w:tc>
          <w:tcPr>
            <w:tcW w:w="157" w:type="pct"/>
            <w:vAlign w:val="center"/>
          </w:tcPr>
          <w:p w:rsidR="00C15697" w:rsidRDefault="00C15697">
            <w:pPr>
              <w:adjustRightInd w:val="0"/>
              <w:snapToGrid w:val="0"/>
              <w:spacing w:line="240" w:lineRule="auto"/>
              <w:jc w:val="center"/>
              <w:rPr>
                <w:rFonts w:ascii="仿宋" w:cs="仿宋"/>
                <w:sz w:val="24"/>
                <w:szCs w:val="24"/>
              </w:rPr>
            </w:pPr>
          </w:p>
        </w:tc>
        <w:tc>
          <w:tcPr>
            <w:tcW w:w="210" w:type="pct"/>
            <w:vAlign w:val="center"/>
          </w:tcPr>
          <w:p w:rsidR="00C15697" w:rsidRDefault="00C15697">
            <w:pPr>
              <w:adjustRightInd w:val="0"/>
              <w:snapToGrid w:val="0"/>
              <w:spacing w:line="240" w:lineRule="auto"/>
              <w:jc w:val="center"/>
              <w:rPr>
                <w:rFonts w:ascii="仿宋" w:cs="仿宋"/>
                <w:sz w:val="24"/>
                <w:szCs w:val="24"/>
              </w:rPr>
            </w:pPr>
          </w:p>
        </w:tc>
        <w:tc>
          <w:tcPr>
            <w:tcW w:w="210" w:type="pct"/>
            <w:vAlign w:val="center"/>
          </w:tcPr>
          <w:p w:rsidR="00C15697" w:rsidRDefault="00C15697">
            <w:pPr>
              <w:adjustRightInd w:val="0"/>
              <w:snapToGrid w:val="0"/>
              <w:spacing w:line="240" w:lineRule="auto"/>
              <w:jc w:val="center"/>
              <w:rPr>
                <w:rFonts w:ascii="仿宋" w:cs="仿宋"/>
                <w:sz w:val="24"/>
                <w:szCs w:val="24"/>
              </w:rPr>
            </w:pPr>
          </w:p>
        </w:tc>
        <w:tc>
          <w:tcPr>
            <w:tcW w:w="160" w:type="pct"/>
            <w:vAlign w:val="center"/>
          </w:tcPr>
          <w:p w:rsidR="00C15697" w:rsidRDefault="00C15697">
            <w:pPr>
              <w:adjustRightInd w:val="0"/>
              <w:snapToGrid w:val="0"/>
              <w:spacing w:line="240" w:lineRule="auto"/>
              <w:jc w:val="center"/>
              <w:rPr>
                <w:rFonts w:ascii="仿宋" w:cs="仿宋"/>
                <w:sz w:val="24"/>
                <w:szCs w:val="24"/>
              </w:rPr>
            </w:pPr>
          </w:p>
        </w:tc>
        <w:tc>
          <w:tcPr>
            <w:tcW w:w="146" w:type="pct"/>
            <w:vAlign w:val="center"/>
          </w:tcPr>
          <w:p w:rsidR="00C15697" w:rsidRDefault="00C15697">
            <w:pPr>
              <w:adjustRightInd w:val="0"/>
              <w:snapToGrid w:val="0"/>
              <w:spacing w:line="240" w:lineRule="auto"/>
              <w:jc w:val="center"/>
              <w:rPr>
                <w:rFonts w:ascii="仿宋" w:cs="仿宋"/>
                <w:sz w:val="24"/>
                <w:szCs w:val="24"/>
              </w:rPr>
            </w:pPr>
          </w:p>
        </w:tc>
        <w:tc>
          <w:tcPr>
            <w:tcW w:w="157" w:type="pct"/>
            <w:vAlign w:val="center"/>
          </w:tcPr>
          <w:p w:rsidR="00C15697" w:rsidRDefault="00C15697">
            <w:pPr>
              <w:adjustRightInd w:val="0"/>
              <w:snapToGrid w:val="0"/>
              <w:spacing w:line="240" w:lineRule="auto"/>
              <w:jc w:val="center"/>
              <w:rPr>
                <w:rFonts w:ascii="仿宋" w:cs="仿宋"/>
                <w:sz w:val="24"/>
                <w:szCs w:val="24"/>
              </w:rPr>
            </w:pPr>
          </w:p>
        </w:tc>
        <w:tc>
          <w:tcPr>
            <w:tcW w:w="469" w:type="pct"/>
            <w:vAlign w:val="center"/>
          </w:tcPr>
          <w:p w:rsidR="00C15697" w:rsidRDefault="00C15697">
            <w:pPr>
              <w:adjustRightInd w:val="0"/>
              <w:snapToGrid w:val="0"/>
              <w:spacing w:line="240" w:lineRule="auto"/>
              <w:jc w:val="center"/>
              <w:rPr>
                <w:rFonts w:ascii="仿宋" w:cs="仿宋"/>
                <w:sz w:val="24"/>
                <w:szCs w:val="24"/>
              </w:rPr>
            </w:pPr>
          </w:p>
        </w:tc>
        <w:tc>
          <w:tcPr>
            <w:tcW w:w="731" w:type="pct"/>
            <w:vAlign w:val="center"/>
          </w:tcPr>
          <w:p w:rsidR="00C15697" w:rsidRDefault="00C15697">
            <w:pPr>
              <w:adjustRightInd w:val="0"/>
              <w:snapToGrid w:val="0"/>
              <w:spacing w:line="240" w:lineRule="auto"/>
              <w:jc w:val="center"/>
              <w:rPr>
                <w:rFonts w:ascii="仿宋" w:cs="仿宋"/>
                <w:sz w:val="24"/>
                <w:szCs w:val="24"/>
              </w:rPr>
            </w:pPr>
          </w:p>
        </w:tc>
        <w:tc>
          <w:tcPr>
            <w:tcW w:w="233" w:type="pct"/>
            <w:vAlign w:val="center"/>
          </w:tcPr>
          <w:p w:rsidR="00C15697" w:rsidRDefault="00C15697">
            <w:pPr>
              <w:adjustRightInd w:val="0"/>
              <w:snapToGrid w:val="0"/>
              <w:spacing w:line="240" w:lineRule="auto"/>
              <w:jc w:val="center"/>
              <w:rPr>
                <w:rFonts w:ascii="仿宋" w:cs="仿宋"/>
                <w:sz w:val="24"/>
                <w:szCs w:val="24"/>
              </w:rPr>
            </w:pPr>
          </w:p>
        </w:tc>
      </w:tr>
      <w:tr w:rsidR="00C15697">
        <w:trPr>
          <w:trHeight w:val="454"/>
        </w:trPr>
        <w:tc>
          <w:tcPr>
            <w:tcW w:w="172" w:type="pct"/>
            <w:vAlign w:val="center"/>
          </w:tcPr>
          <w:p w:rsidR="00C15697" w:rsidRDefault="00E84FE4">
            <w:pPr>
              <w:adjustRightInd w:val="0"/>
              <w:snapToGrid w:val="0"/>
              <w:spacing w:line="240" w:lineRule="auto"/>
              <w:jc w:val="center"/>
              <w:rPr>
                <w:rFonts w:ascii="仿宋" w:cs="仿宋"/>
                <w:sz w:val="24"/>
                <w:szCs w:val="24"/>
              </w:rPr>
            </w:pPr>
            <w:r>
              <w:rPr>
                <w:rFonts w:ascii="仿宋" w:hAnsi="仿宋" w:cs="仿宋"/>
                <w:sz w:val="24"/>
                <w:szCs w:val="24"/>
              </w:rPr>
              <w:t>3</w:t>
            </w:r>
          </w:p>
        </w:tc>
        <w:tc>
          <w:tcPr>
            <w:tcW w:w="1878" w:type="pct"/>
            <w:vAlign w:val="center"/>
          </w:tcPr>
          <w:p w:rsidR="00C15697" w:rsidRDefault="00C15697">
            <w:pPr>
              <w:adjustRightInd w:val="0"/>
              <w:snapToGrid w:val="0"/>
              <w:spacing w:line="240" w:lineRule="auto"/>
              <w:jc w:val="center"/>
              <w:rPr>
                <w:rFonts w:ascii="仿宋" w:cs="仿宋"/>
                <w:sz w:val="24"/>
                <w:szCs w:val="24"/>
              </w:rPr>
            </w:pPr>
          </w:p>
        </w:tc>
        <w:tc>
          <w:tcPr>
            <w:tcW w:w="157" w:type="pct"/>
            <w:vAlign w:val="center"/>
          </w:tcPr>
          <w:p w:rsidR="00C15697" w:rsidRDefault="00C15697">
            <w:pPr>
              <w:adjustRightInd w:val="0"/>
              <w:snapToGrid w:val="0"/>
              <w:spacing w:line="240" w:lineRule="auto"/>
              <w:jc w:val="center"/>
              <w:rPr>
                <w:rFonts w:ascii="仿宋" w:cs="仿宋"/>
                <w:sz w:val="24"/>
                <w:szCs w:val="24"/>
              </w:rPr>
            </w:pPr>
          </w:p>
        </w:tc>
        <w:tc>
          <w:tcPr>
            <w:tcW w:w="157" w:type="pct"/>
            <w:vAlign w:val="center"/>
          </w:tcPr>
          <w:p w:rsidR="00C15697" w:rsidRDefault="00C15697">
            <w:pPr>
              <w:adjustRightInd w:val="0"/>
              <w:snapToGrid w:val="0"/>
              <w:spacing w:line="240" w:lineRule="auto"/>
              <w:jc w:val="center"/>
              <w:rPr>
                <w:rFonts w:ascii="仿宋" w:cs="仿宋"/>
                <w:sz w:val="24"/>
                <w:szCs w:val="24"/>
              </w:rPr>
            </w:pPr>
          </w:p>
        </w:tc>
        <w:tc>
          <w:tcPr>
            <w:tcW w:w="157" w:type="pct"/>
            <w:vAlign w:val="center"/>
          </w:tcPr>
          <w:p w:rsidR="00C15697" w:rsidRDefault="00C15697">
            <w:pPr>
              <w:adjustRightInd w:val="0"/>
              <w:snapToGrid w:val="0"/>
              <w:spacing w:line="240" w:lineRule="auto"/>
              <w:jc w:val="center"/>
              <w:rPr>
                <w:rFonts w:ascii="仿宋" w:cs="仿宋"/>
                <w:sz w:val="24"/>
                <w:szCs w:val="24"/>
              </w:rPr>
            </w:pPr>
          </w:p>
        </w:tc>
        <w:tc>
          <w:tcPr>
            <w:tcW w:w="157" w:type="pct"/>
            <w:vAlign w:val="center"/>
          </w:tcPr>
          <w:p w:rsidR="00C15697" w:rsidRDefault="00C15697">
            <w:pPr>
              <w:adjustRightInd w:val="0"/>
              <w:snapToGrid w:val="0"/>
              <w:spacing w:line="240" w:lineRule="auto"/>
              <w:jc w:val="center"/>
              <w:rPr>
                <w:rFonts w:ascii="仿宋" w:cs="仿宋"/>
                <w:sz w:val="24"/>
                <w:szCs w:val="24"/>
              </w:rPr>
            </w:pPr>
          </w:p>
        </w:tc>
        <w:tc>
          <w:tcPr>
            <w:tcW w:w="210" w:type="pct"/>
            <w:vAlign w:val="center"/>
          </w:tcPr>
          <w:p w:rsidR="00C15697" w:rsidRDefault="00C15697">
            <w:pPr>
              <w:adjustRightInd w:val="0"/>
              <w:snapToGrid w:val="0"/>
              <w:spacing w:line="240" w:lineRule="auto"/>
              <w:jc w:val="center"/>
              <w:rPr>
                <w:rFonts w:ascii="仿宋" w:cs="仿宋"/>
                <w:sz w:val="24"/>
                <w:szCs w:val="24"/>
              </w:rPr>
            </w:pPr>
          </w:p>
        </w:tc>
        <w:tc>
          <w:tcPr>
            <w:tcW w:w="210" w:type="pct"/>
            <w:vAlign w:val="center"/>
          </w:tcPr>
          <w:p w:rsidR="00C15697" w:rsidRDefault="00C15697">
            <w:pPr>
              <w:adjustRightInd w:val="0"/>
              <w:snapToGrid w:val="0"/>
              <w:spacing w:line="240" w:lineRule="auto"/>
              <w:jc w:val="center"/>
              <w:rPr>
                <w:rFonts w:ascii="仿宋" w:cs="仿宋"/>
                <w:sz w:val="24"/>
                <w:szCs w:val="24"/>
              </w:rPr>
            </w:pPr>
          </w:p>
        </w:tc>
        <w:tc>
          <w:tcPr>
            <w:tcW w:w="160" w:type="pct"/>
            <w:vAlign w:val="center"/>
          </w:tcPr>
          <w:p w:rsidR="00C15697" w:rsidRDefault="00C15697">
            <w:pPr>
              <w:adjustRightInd w:val="0"/>
              <w:snapToGrid w:val="0"/>
              <w:spacing w:line="240" w:lineRule="auto"/>
              <w:jc w:val="center"/>
              <w:rPr>
                <w:rFonts w:ascii="仿宋" w:cs="仿宋"/>
                <w:sz w:val="24"/>
                <w:szCs w:val="24"/>
              </w:rPr>
            </w:pPr>
          </w:p>
        </w:tc>
        <w:tc>
          <w:tcPr>
            <w:tcW w:w="146" w:type="pct"/>
            <w:vAlign w:val="center"/>
          </w:tcPr>
          <w:p w:rsidR="00C15697" w:rsidRDefault="00C15697">
            <w:pPr>
              <w:adjustRightInd w:val="0"/>
              <w:snapToGrid w:val="0"/>
              <w:spacing w:line="240" w:lineRule="auto"/>
              <w:jc w:val="center"/>
              <w:rPr>
                <w:rFonts w:ascii="仿宋" w:cs="仿宋"/>
                <w:sz w:val="24"/>
                <w:szCs w:val="24"/>
              </w:rPr>
            </w:pPr>
          </w:p>
        </w:tc>
        <w:tc>
          <w:tcPr>
            <w:tcW w:w="157" w:type="pct"/>
            <w:vAlign w:val="center"/>
          </w:tcPr>
          <w:p w:rsidR="00C15697" w:rsidRDefault="00C15697">
            <w:pPr>
              <w:adjustRightInd w:val="0"/>
              <w:snapToGrid w:val="0"/>
              <w:spacing w:line="240" w:lineRule="auto"/>
              <w:jc w:val="center"/>
              <w:rPr>
                <w:rFonts w:ascii="仿宋" w:cs="仿宋"/>
                <w:sz w:val="24"/>
                <w:szCs w:val="24"/>
              </w:rPr>
            </w:pPr>
          </w:p>
        </w:tc>
        <w:tc>
          <w:tcPr>
            <w:tcW w:w="469" w:type="pct"/>
            <w:vAlign w:val="center"/>
          </w:tcPr>
          <w:p w:rsidR="00C15697" w:rsidRDefault="00C15697">
            <w:pPr>
              <w:adjustRightInd w:val="0"/>
              <w:snapToGrid w:val="0"/>
              <w:spacing w:line="240" w:lineRule="auto"/>
              <w:jc w:val="center"/>
              <w:rPr>
                <w:rFonts w:ascii="仿宋" w:cs="仿宋"/>
                <w:sz w:val="24"/>
                <w:szCs w:val="24"/>
              </w:rPr>
            </w:pPr>
          </w:p>
        </w:tc>
        <w:tc>
          <w:tcPr>
            <w:tcW w:w="731" w:type="pct"/>
            <w:vAlign w:val="center"/>
          </w:tcPr>
          <w:p w:rsidR="00C15697" w:rsidRDefault="00C15697">
            <w:pPr>
              <w:adjustRightInd w:val="0"/>
              <w:snapToGrid w:val="0"/>
              <w:spacing w:line="240" w:lineRule="auto"/>
              <w:jc w:val="center"/>
              <w:rPr>
                <w:rFonts w:ascii="仿宋" w:cs="仿宋"/>
                <w:sz w:val="24"/>
                <w:szCs w:val="24"/>
              </w:rPr>
            </w:pPr>
          </w:p>
        </w:tc>
        <w:tc>
          <w:tcPr>
            <w:tcW w:w="233" w:type="pct"/>
            <w:vAlign w:val="center"/>
          </w:tcPr>
          <w:p w:rsidR="00C15697" w:rsidRDefault="00C15697">
            <w:pPr>
              <w:adjustRightInd w:val="0"/>
              <w:snapToGrid w:val="0"/>
              <w:spacing w:line="240" w:lineRule="auto"/>
              <w:jc w:val="center"/>
              <w:rPr>
                <w:rFonts w:ascii="仿宋" w:cs="仿宋"/>
                <w:sz w:val="24"/>
                <w:szCs w:val="24"/>
              </w:rPr>
            </w:pPr>
          </w:p>
        </w:tc>
      </w:tr>
      <w:tr w:rsidR="00C15697">
        <w:trPr>
          <w:trHeight w:val="454"/>
        </w:trPr>
        <w:tc>
          <w:tcPr>
            <w:tcW w:w="172" w:type="pct"/>
            <w:vAlign w:val="center"/>
          </w:tcPr>
          <w:p w:rsidR="00C15697" w:rsidRDefault="00E84FE4">
            <w:pPr>
              <w:adjustRightInd w:val="0"/>
              <w:snapToGrid w:val="0"/>
              <w:spacing w:line="240" w:lineRule="auto"/>
              <w:jc w:val="center"/>
              <w:rPr>
                <w:rFonts w:ascii="仿宋" w:cs="仿宋"/>
                <w:sz w:val="24"/>
                <w:szCs w:val="24"/>
              </w:rPr>
            </w:pPr>
            <w:r>
              <w:rPr>
                <w:rFonts w:ascii="仿宋" w:hAnsi="仿宋" w:cs="仿宋"/>
                <w:sz w:val="24"/>
                <w:szCs w:val="24"/>
              </w:rPr>
              <w:t>4</w:t>
            </w:r>
          </w:p>
        </w:tc>
        <w:tc>
          <w:tcPr>
            <w:tcW w:w="1878" w:type="pct"/>
            <w:vAlign w:val="center"/>
          </w:tcPr>
          <w:p w:rsidR="00C15697" w:rsidRDefault="00C15697">
            <w:pPr>
              <w:adjustRightInd w:val="0"/>
              <w:snapToGrid w:val="0"/>
              <w:spacing w:line="240" w:lineRule="auto"/>
              <w:jc w:val="center"/>
              <w:rPr>
                <w:rFonts w:ascii="仿宋" w:cs="仿宋"/>
                <w:sz w:val="24"/>
                <w:szCs w:val="24"/>
              </w:rPr>
            </w:pPr>
          </w:p>
        </w:tc>
        <w:tc>
          <w:tcPr>
            <w:tcW w:w="157" w:type="pct"/>
            <w:vAlign w:val="center"/>
          </w:tcPr>
          <w:p w:rsidR="00C15697" w:rsidRDefault="00C15697">
            <w:pPr>
              <w:adjustRightInd w:val="0"/>
              <w:snapToGrid w:val="0"/>
              <w:spacing w:line="240" w:lineRule="auto"/>
              <w:jc w:val="center"/>
              <w:rPr>
                <w:rFonts w:ascii="仿宋" w:cs="仿宋"/>
                <w:sz w:val="24"/>
                <w:szCs w:val="24"/>
              </w:rPr>
            </w:pPr>
          </w:p>
        </w:tc>
        <w:tc>
          <w:tcPr>
            <w:tcW w:w="157" w:type="pct"/>
            <w:vAlign w:val="center"/>
          </w:tcPr>
          <w:p w:rsidR="00C15697" w:rsidRDefault="00C15697">
            <w:pPr>
              <w:adjustRightInd w:val="0"/>
              <w:snapToGrid w:val="0"/>
              <w:spacing w:line="240" w:lineRule="auto"/>
              <w:jc w:val="center"/>
              <w:rPr>
                <w:rFonts w:ascii="仿宋" w:cs="仿宋"/>
                <w:sz w:val="24"/>
                <w:szCs w:val="24"/>
              </w:rPr>
            </w:pPr>
          </w:p>
        </w:tc>
        <w:tc>
          <w:tcPr>
            <w:tcW w:w="157" w:type="pct"/>
            <w:vAlign w:val="center"/>
          </w:tcPr>
          <w:p w:rsidR="00C15697" w:rsidRDefault="00C15697">
            <w:pPr>
              <w:adjustRightInd w:val="0"/>
              <w:snapToGrid w:val="0"/>
              <w:spacing w:line="240" w:lineRule="auto"/>
              <w:jc w:val="center"/>
              <w:rPr>
                <w:rFonts w:ascii="仿宋" w:cs="仿宋"/>
                <w:sz w:val="24"/>
                <w:szCs w:val="24"/>
              </w:rPr>
            </w:pPr>
          </w:p>
        </w:tc>
        <w:tc>
          <w:tcPr>
            <w:tcW w:w="157" w:type="pct"/>
            <w:vAlign w:val="center"/>
          </w:tcPr>
          <w:p w:rsidR="00C15697" w:rsidRDefault="00C15697">
            <w:pPr>
              <w:adjustRightInd w:val="0"/>
              <w:snapToGrid w:val="0"/>
              <w:spacing w:line="240" w:lineRule="auto"/>
              <w:jc w:val="center"/>
              <w:rPr>
                <w:rFonts w:ascii="仿宋" w:cs="仿宋"/>
                <w:sz w:val="24"/>
                <w:szCs w:val="24"/>
              </w:rPr>
            </w:pPr>
          </w:p>
        </w:tc>
        <w:tc>
          <w:tcPr>
            <w:tcW w:w="210" w:type="pct"/>
            <w:vAlign w:val="center"/>
          </w:tcPr>
          <w:p w:rsidR="00C15697" w:rsidRDefault="00C15697">
            <w:pPr>
              <w:adjustRightInd w:val="0"/>
              <w:snapToGrid w:val="0"/>
              <w:spacing w:line="240" w:lineRule="auto"/>
              <w:jc w:val="center"/>
              <w:rPr>
                <w:rFonts w:ascii="仿宋" w:cs="仿宋"/>
                <w:sz w:val="24"/>
                <w:szCs w:val="24"/>
              </w:rPr>
            </w:pPr>
          </w:p>
        </w:tc>
        <w:tc>
          <w:tcPr>
            <w:tcW w:w="210" w:type="pct"/>
            <w:vAlign w:val="center"/>
          </w:tcPr>
          <w:p w:rsidR="00C15697" w:rsidRDefault="00C15697">
            <w:pPr>
              <w:adjustRightInd w:val="0"/>
              <w:snapToGrid w:val="0"/>
              <w:spacing w:line="240" w:lineRule="auto"/>
              <w:jc w:val="center"/>
              <w:rPr>
                <w:rFonts w:ascii="仿宋" w:cs="仿宋"/>
                <w:sz w:val="24"/>
                <w:szCs w:val="24"/>
              </w:rPr>
            </w:pPr>
          </w:p>
        </w:tc>
        <w:tc>
          <w:tcPr>
            <w:tcW w:w="160" w:type="pct"/>
            <w:vAlign w:val="center"/>
          </w:tcPr>
          <w:p w:rsidR="00C15697" w:rsidRDefault="00C15697">
            <w:pPr>
              <w:adjustRightInd w:val="0"/>
              <w:snapToGrid w:val="0"/>
              <w:spacing w:line="240" w:lineRule="auto"/>
              <w:jc w:val="center"/>
              <w:rPr>
                <w:rFonts w:ascii="仿宋" w:cs="仿宋"/>
                <w:sz w:val="24"/>
                <w:szCs w:val="24"/>
              </w:rPr>
            </w:pPr>
          </w:p>
        </w:tc>
        <w:tc>
          <w:tcPr>
            <w:tcW w:w="146" w:type="pct"/>
            <w:vAlign w:val="center"/>
          </w:tcPr>
          <w:p w:rsidR="00C15697" w:rsidRDefault="00C15697">
            <w:pPr>
              <w:adjustRightInd w:val="0"/>
              <w:snapToGrid w:val="0"/>
              <w:spacing w:line="240" w:lineRule="auto"/>
              <w:jc w:val="center"/>
              <w:rPr>
                <w:rFonts w:ascii="仿宋" w:cs="仿宋"/>
                <w:sz w:val="24"/>
                <w:szCs w:val="24"/>
              </w:rPr>
            </w:pPr>
          </w:p>
        </w:tc>
        <w:tc>
          <w:tcPr>
            <w:tcW w:w="157" w:type="pct"/>
            <w:vAlign w:val="center"/>
          </w:tcPr>
          <w:p w:rsidR="00C15697" w:rsidRDefault="00C15697">
            <w:pPr>
              <w:adjustRightInd w:val="0"/>
              <w:snapToGrid w:val="0"/>
              <w:spacing w:line="240" w:lineRule="auto"/>
              <w:jc w:val="center"/>
              <w:rPr>
                <w:rFonts w:ascii="仿宋" w:cs="仿宋"/>
                <w:sz w:val="24"/>
                <w:szCs w:val="24"/>
              </w:rPr>
            </w:pPr>
          </w:p>
        </w:tc>
        <w:tc>
          <w:tcPr>
            <w:tcW w:w="469" w:type="pct"/>
            <w:vAlign w:val="center"/>
          </w:tcPr>
          <w:p w:rsidR="00C15697" w:rsidRDefault="00C15697">
            <w:pPr>
              <w:adjustRightInd w:val="0"/>
              <w:snapToGrid w:val="0"/>
              <w:spacing w:line="240" w:lineRule="auto"/>
              <w:jc w:val="center"/>
              <w:rPr>
                <w:rFonts w:ascii="仿宋" w:cs="仿宋"/>
                <w:sz w:val="24"/>
                <w:szCs w:val="24"/>
              </w:rPr>
            </w:pPr>
          </w:p>
        </w:tc>
        <w:tc>
          <w:tcPr>
            <w:tcW w:w="731" w:type="pct"/>
            <w:vAlign w:val="center"/>
          </w:tcPr>
          <w:p w:rsidR="00C15697" w:rsidRDefault="00C15697">
            <w:pPr>
              <w:adjustRightInd w:val="0"/>
              <w:snapToGrid w:val="0"/>
              <w:spacing w:line="240" w:lineRule="auto"/>
              <w:jc w:val="center"/>
              <w:rPr>
                <w:rFonts w:ascii="仿宋" w:cs="仿宋"/>
                <w:sz w:val="24"/>
                <w:szCs w:val="24"/>
              </w:rPr>
            </w:pPr>
          </w:p>
        </w:tc>
        <w:tc>
          <w:tcPr>
            <w:tcW w:w="233" w:type="pct"/>
            <w:vAlign w:val="center"/>
          </w:tcPr>
          <w:p w:rsidR="00C15697" w:rsidRDefault="00C15697">
            <w:pPr>
              <w:adjustRightInd w:val="0"/>
              <w:snapToGrid w:val="0"/>
              <w:spacing w:line="240" w:lineRule="auto"/>
              <w:jc w:val="center"/>
              <w:rPr>
                <w:rFonts w:ascii="仿宋" w:cs="仿宋"/>
                <w:sz w:val="24"/>
                <w:szCs w:val="24"/>
              </w:rPr>
            </w:pPr>
          </w:p>
        </w:tc>
      </w:tr>
      <w:tr w:rsidR="00C15697">
        <w:trPr>
          <w:trHeight w:val="454"/>
        </w:trPr>
        <w:tc>
          <w:tcPr>
            <w:tcW w:w="172" w:type="pct"/>
            <w:vAlign w:val="center"/>
          </w:tcPr>
          <w:p w:rsidR="00C15697" w:rsidRDefault="00E84FE4">
            <w:pPr>
              <w:adjustRightInd w:val="0"/>
              <w:snapToGrid w:val="0"/>
              <w:spacing w:line="240" w:lineRule="auto"/>
              <w:jc w:val="center"/>
              <w:rPr>
                <w:rFonts w:ascii="仿宋" w:cs="仿宋"/>
                <w:sz w:val="24"/>
                <w:szCs w:val="24"/>
              </w:rPr>
            </w:pPr>
            <w:r>
              <w:rPr>
                <w:rFonts w:ascii="仿宋" w:hAnsi="仿宋" w:cs="仿宋"/>
                <w:sz w:val="24"/>
                <w:szCs w:val="24"/>
              </w:rPr>
              <w:t>5</w:t>
            </w:r>
          </w:p>
        </w:tc>
        <w:tc>
          <w:tcPr>
            <w:tcW w:w="1878" w:type="pct"/>
            <w:vAlign w:val="center"/>
          </w:tcPr>
          <w:p w:rsidR="00C15697" w:rsidRDefault="00C15697">
            <w:pPr>
              <w:adjustRightInd w:val="0"/>
              <w:snapToGrid w:val="0"/>
              <w:spacing w:line="240" w:lineRule="auto"/>
              <w:jc w:val="center"/>
              <w:rPr>
                <w:rFonts w:ascii="仿宋" w:cs="仿宋"/>
                <w:sz w:val="24"/>
                <w:szCs w:val="24"/>
              </w:rPr>
            </w:pPr>
          </w:p>
        </w:tc>
        <w:tc>
          <w:tcPr>
            <w:tcW w:w="157" w:type="pct"/>
            <w:vAlign w:val="center"/>
          </w:tcPr>
          <w:p w:rsidR="00C15697" w:rsidRDefault="00C15697">
            <w:pPr>
              <w:adjustRightInd w:val="0"/>
              <w:snapToGrid w:val="0"/>
              <w:spacing w:line="240" w:lineRule="auto"/>
              <w:jc w:val="center"/>
              <w:rPr>
                <w:rFonts w:ascii="仿宋" w:cs="仿宋"/>
                <w:sz w:val="24"/>
                <w:szCs w:val="24"/>
              </w:rPr>
            </w:pPr>
          </w:p>
        </w:tc>
        <w:tc>
          <w:tcPr>
            <w:tcW w:w="157" w:type="pct"/>
            <w:vAlign w:val="center"/>
          </w:tcPr>
          <w:p w:rsidR="00C15697" w:rsidRDefault="00C15697">
            <w:pPr>
              <w:adjustRightInd w:val="0"/>
              <w:snapToGrid w:val="0"/>
              <w:spacing w:line="240" w:lineRule="auto"/>
              <w:jc w:val="center"/>
              <w:rPr>
                <w:rFonts w:ascii="仿宋" w:cs="仿宋"/>
                <w:sz w:val="24"/>
                <w:szCs w:val="24"/>
              </w:rPr>
            </w:pPr>
          </w:p>
        </w:tc>
        <w:tc>
          <w:tcPr>
            <w:tcW w:w="157" w:type="pct"/>
            <w:vAlign w:val="center"/>
          </w:tcPr>
          <w:p w:rsidR="00C15697" w:rsidRDefault="00C15697">
            <w:pPr>
              <w:adjustRightInd w:val="0"/>
              <w:snapToGrid w:val="0"/>
              <w:spacing w:line="240" w:lineRule="auto"/>
              <w:jc w:val="center"/>
              <w:rPr>
                <w:rFonts w:ascii="仿宋" w:cs="仿宋"/>
                <w:sz w:val="24"/>
                <w:szCs w:val="24"/>
              </w:rPr>
            </w:pPr>
          </w:p>
        </w:tc>
        <w:tc>
          <w:tcPr>
            <w:tcW w:w="157" w:type="pct"/>
            <w:vAlign w:val="center"/>
          </w:tcPr>
          <w:p w:rsidR="00C15697" w:rsidRDefault="00C15697">
            <w:pPr>
              <w:adjustRightInd w:val="0"/>
              <w:snapToGrid w:val="0"/>
              <w:spacing w:line="240" w:lineRule="auto"/>
              <w:jc w:val="center"/>
              <w:rPr>
                <w:rFonts w:ascii="仿宋" w:cs="仿宋"/>
                <w:sz w:val="24"/>
                <w:szCs w:val="24"/>
              </w:rPr>
            </w:pPr>
          </w:p>
        </w:tc>
        <w:tc>
          <w:tcPr>
            <w:tcW w:w="210" w:type="pct"/>
            <w:vAlign w:val="center"/>
          </w:tcPr>
          <w:p w:rsidR="00C15697" w:rsidRDefault="00C15697">
            <w:pPr>
              <w:adjustRightInd w:val="0"/>
              <w:snapToGrid w:val="0"/>
              <w:spacing w:line="240" w:lineRule="auto"/>
              <w:jc w:val="center"/>
              <w:rPr>
                <w:rFonts w:ascii="仿宋" w:cs="仿宋"/>
                <w:sz w:val="24"/>
                <w:szCs w:val="24"/>
              </w:rPr>
            </w:pPr>
          </w:p>
        </w:tc>
        <w:tc>
          <w:tcPr>
            <w:tcW w:w="210" w:type="pct"/>
            <w:vAlign w:val="center"/>
          </w:tcPr>
          <w:p w:rsidR="00C15697" w:rsidRDefault="00C15697">
            <w:pPr>
              <w:adjustRightInd w:val="0"/>
              <w:snapToGrid w:val="0"/>
              <w:spacing w:line="240" w:lineRule="auto"/>
              <w:jc w:val="center"/>
              <w:rPr>
                <w:rFonts w:ascii="仿宋" w:cs="仿宋"/>
                <w:sz w:val="24"/>
                <w:szCs w:val="24"/>
              </w:rPr>
            </w:pPr>
          </w:p>
        </w:tc>
        <w:tc>
          <w:tcPr>
            <w:tcW w:w="160" w:type="pct"/>
            <w:vAlign w:val="center"/>
          </w:tcPr>
          <w:p w:rsidR="00C15697" w:rsidRDefault="00C15697">
            <w:pPr>
              <w:adjustRightInd w:val="0"/>
              <w:snapToGrid w:val="0"/>
              <w:spacing w:line="240" w:lineRule="auto"/>
              <w:jc w:val="center"/>
              <w:rPr>
                <w:rFonts w:ascii="仿宋" w:cs="仿宋"/>
                <w:sz w:val="24"/>
                <w:szCs w:val="24"/>
              </w:rPr>
            </w:pPr>
          </w:p>
        </w:tc>
        <w:tc>
          <w:tcPr>
            <w:tcW w:w="146" w:type="pct"/>
            <w:vAlign w:val="center"/>
          </w:tcPr>
          <w:p w:rsidR="00C15697" w:rsidRDefault="00C15697">
            <w:pPr>
              <w:adjustRightInd w:val="0"/>
              <w:snapToGrid w:val="0"/>
              <w:spacing w:line="240" w:lineRule="auto"/>
              <w:jc w:val="center"/>
              <w:rPr>
                <w:rFonts w:ascii="仿宋" w:cs="仿宋"/>
                <w:sz w:val="24"/>
                <w:szCs w:val="24"/>
              </w:rPr>
            </w:pPr>
          </w:p>
        </w:tc>
        <w:tc>
          <w:tcPr>
            <w:tcW w:w="157" w:type="pct"/>
            <w:vAlign w:val="center"/>
          </w:tcPr>
          <w:p w:rsidR="00C15697" w:rsidRDefault="00C15697">
            <w:pPr>
              <w:adjustRightInd w:val="0"/>
              <w:snapToGrid w:val="0"/>
              <w:spacing w:line="240" w:lineRule="auto"/>
              <w:jc w:val="center"/>
              <w:rPr>
                <w:rFonts w:ascii="仿宋" w:cs="仿宋"/>
                <w:sz w:val="24"/>
                <w:szCs w:val="24"/>
              </w:rPr>
            </w:pPr>
          </w:p>
        </w:tc>
        <w:tc>
          <w:tcPr>
            <w:tcW w:w="469" w:type="pct"/>
            <w:vAlign w:val="center"/>
          </w:tcPr>
          <w:p w:rsidR="00C15697" w:rsidRDefault="00C15697">
            <w:pPr>
              <w:adjustRightInd w:val="0"/>
              <w:snapToGrid w:val="0"/>
              <w:spacing w:line="240" w:lineRule="auto"/>
              <w:jc w:val="center"/>
              <w:rPr>
                <w:rFonts w:ascii="仿宋" w:cs="仿宋"/>
                <w:sz w:val="24"/>
                <w:szCs w:val="24"/>
              </w:rPr>
            </w:pPr>
          </w:p>
        </w:tc>
        <w:tc>
          <w:tcPr>
            <w:tcW w:w="731" w:type="pct"/>
            <w:vAlign w:val="center"/>
          </w:tcPr>
          <w:p w:rsidR="00C15697" w:rsidRDefault="00C15697">
            <w:pPr>
              <w:adjustRightInd w:val="0"/>
              <w:snapToGrid w:val="0"/>
              <w:spacing w:line="240" w:lineRule="auto"/>
              <w:jc w:val="center"/>
              <w:rPr>
                <w:rFonts w:ascii="仿宋" w:cs="仿宋"/>
                <w:sz w:val="24"/>
                <w:szCs w:val="24"/>
              </w:rPr>
            </w:pPr>
          </w:p>
        </w:tc>
        <w:tc>
          <w:tcPr>
            <w:tcW w:w="233" w:type="pct"/>
            <w:vAlign w:val="center"/>
          </w:tcPr>
          <w:p w:rsidR="00C15697" w:rsidRDefault="00C15697">
            <w:pPr>
              <w:adjustRightInd w:val="0"/>
              <w:snapToGrid w:val="0"/>
              <w:spacing w:line="240" w:lineRule="auto"/>
              <w:jc w:val="center"/>
              <w:rPr>
                <w:rFonts w:ascii="仿宋" w:cs="仿宋"/>
                <w:sz w:val="24"/>
                <w:szCs w:val="24"/>
              </w:rPr>
            </w:pPr>
          </w:p>
        </w:tc>
      </w:tr>
      <w:tr w:rsidR="00C15697">
        <w:trPr>
          <w:trHeight w:val="454"/>
        </w:trPr>
        <w:tc>
          <w:tcPr>
            <w:tcW w:w="172" w:type="pct"/>
            <w:vAlign w:val="center"/>
          </w:tcPr>
          <w:p w:rsidR="00C15697" w:rsidRDefault="00E84FE4">
            <w:pPr>
              <w:adjustRightInd w:val="0"/>
              <w:snapToGrid w:val="0"/>
              <w:spacing w:line="240" w:lineRule="auto"/>
              <w:jc w:val="center"/>
              <w:rPr>
                <w:rFonts w:ascii="仿宋" w:cs="仿宋"/>
                <w:sz w:val="24"/>
                <w:szCs w:val="24"/>
              </w:rPr>
            </w:pPr>
            <w:r>
              <w:rPr>
                <w:rFonts w:ascii="仿宋" w:hAnsi="仿宋" w:cs="仿宋"/>
                <w:sz w:val="24"/>
                <w:szCs w:val="24"/>
              </w:rPr>
              <w:t>6</w:t>
            </w:r>
          </w:p>
        </w:tc>
        <w:tc>
          <w:tcPr>
            <w:tcW w:w="1878" w:type="pct"/>
            <w:vAlign w:val="center"/>
          </w:tcPr>
          <w:p w:rsidR="00C15697" w:rsidRDefault="00C15697">
            <w:pPr>
              <w:adjustRightInd w:val="0"/>
              <w:snapToGrid w:val="0"/>
              <w:spacing w:line="240" w:lineRule="auto"/>
              <w:jc w:val="center"/>
              <w:rPr>
                <w:rFonts w:ascii="仿宋" w:cs="仿宋"/>
                <w:sz w:val="24"/>
                <w:szCs w:val="24"/>
              </w:rPr>
            </w:pPr>
          </w:p>
        </w:tc>
        <w:tc>
          <w:tcPr>
            <w:tcW w:w="157" w:type="pct"/>
            <w:vAlign w:val="center"/>
          </w:tcPr>
          <w:p w:rsidR="00C15697" w:rsidRDefault="00C15697">
            <w:pPr>
              <w:adjustRightInd w:val="0"/>
              <w:snapToGrid w:val="0"/>
              <w:spacing w:line="240" w:lineRule="auto"/>
              <w:jc w:val="center"/>
              <w:rPr>
                <w:rFonts w:ascii="仿宋" w:cs="仿宋"/>
                <w:sz w:val="24"/>
                <w:szCs w:val="24"/>
              </w:rPr>
            </w:pPr>
          </w:p>
        </w:tc>
        <w:tc>
          <w:tcPr>
            <w:tcW w:w="157" w:type="pct"/>
            <w:vAlign w:val="center"/>
          </w:tcPr>
          <w:p w:rsidR="00C15697" w:rsidRDefault="00C15697">
            <w:pPr>
              <w:adjustRightInd w:val="0"/>
              <w:snapToGrid w:val="0"/>
              <w:spacing w:line="240" w:lineRule="auto"/>
              <w:jc w:val="center"/>
              <w:rPr>
                <w:rFonts w:ascii="仿宋" w:cs="仿宋"/>
                <w:sz w:val="24"/>
                <w:szCs w:val="24"/>
              </w:rPr>
            </w:pPr>
          </w:p>
        </w:tc>
        <w:tc>
          <w:tcPr>
            <w:tcW w:w="157" w:type="pct"/>
            <w:vAlign w:val="center"/>
          </w:tcPr>
          <w:p w:rsidR="00C15697" w:rsidRDefault="00C15697">
            <w:pPr>
              <w:adjustRightInd w:val="0"/>
              <w:snapToGrid w:val="0"/>
              <w:spacing w:line="240" w:lineRule="auto"/>
              <w:jc w:val="center"/>
              <w:rPr>
                <w:rFonts w:ascii="仿宋" w:cs="仿宋"/>
                <w:sz w:val="24"/>
                <w:szCs w:val="24"/>
              </w:rPr>
            </w:pPr>
          </w:p>
        </w:tc>
        <w:tc>
          <w:tcPr>
            <w:tcW w:w="157" w:type="pct"/>
            <w:vAlign w:val="center"/>
          </w:tcPr>
          <w:p w:rsidR="00C15697" w:rsidRDefault="00C15697">
            <w:pPr>
              <w:adjustRightInd w:val="0"/>
              <w:snapToGrid w:val="0"/>
              <w:spacing w:line="240" w:lineRule="auto"/>
              <w:jc w:val="center"/>
              <w:rPr>
                <w:rFonts w:ascii="仿宋" w:cs="仿宋"/>
                <w:sz w:val="24"/>
                <w:szCs w:val="24"/>
              </w:rPr>
            </w:pPr>
          </w:p>
        </w:tc>
        <w:tc>
          <w:tcPr>
            <w:tcW w:w="210" w:type="pct"/>
            <w:vAlign w:val="center"/>
          </w:tcPr>
          <w:p w:rsidR="00C15697" w:rsidRDefault="00C15697">
            <w:pPr>
              <w:adjustRightInd w:val="0"/>
              <w:snapToGrid w:val="0"/>
              <w:spacing w:line="240" w:lineRule="auto"/>
              <w:jc w:val="center"/>
              <w:rPr>
                <w:rFonts w:ascii="仿宋" w:cs="仿宋"/>
                <w:sz w:val="24"/>
                <w:szCs w:val="24"/>
              </w:rPr>
            </w:pPr>
          </w:p>
        </w:tc>
        <w:tc>
          <w:tcPr>
            <w:tcW w:w="210" w:type="pct"/>
            <w:vAlign w:val="center"/>
          </w:tcPr>
          <w:p w:rsidR="00C15697" w:rsidRDefault="00C15697">
            <w:pPr>
              <w:adjustRightInd w:val="0"/>
              <w:snapToGrid w:val="0"/>
              <w:spacing w:line="240" w:lineRule="auto"/>
              <w:jc w:val="center"/>
              <w:rPr>
                <w:rFonts w:ascii="仿宋" w:cs="仿宋"/>
                <w:sz w:val="24"/>
                <w:szCs w:val="24"/>
              </w:rPr>
            </w:pPr>
          </w:p>
        </w:tc>
        <w:tc>
          <w:tcPr>
            <w:tcW w:w="160" w:type="pct"/>
            <w:vAlign w:val="center"/>
          </w:tcPr>
          <w:p w:rsidR="00C15697" w:rsidRDefault="00C15697">
            <w:pPr>
              <w:adjustRightInd w:val="0"/>
              <w:snapToGrid w:val="0"/>
              <w:spacing w:line="240" w:lineRule="auto"/>
              <w:jc w:val="center"/>
              <w:rPr>
                <w:rFonts w:ascii="仿宋" w:cs="仿宋"/>
                <w:sz w:val="24"/>
                <w:szCs w:val="24"/>
              </w:rPr>
            </w:pPr>
          </w:p>
        </w:tc>
        <w:tc>
          <w:tcPr>
            <w:tcW w:w="146" w:type="pct"/>
            <w:vAlign w:val="center"/>
          </w:tcPr>
          <w:p w:rsidR="00C15697" w:rsidRDefault="00C15697">
            <w:pPr>
              <w:adjustRightInd w:val="0"/>
              <w:snapToGrid w:val="0"/>
              <w:spacing w:line="240" w:lineRule="auto"/>
              <w:jc w:val="center"/>
              <w:rPr>
                <w:rFonts w:ascii="仿宋" w:cs="仿宋"/>
                <w:sz w:val="24"/>
                <w:szCs w:val="24"/>
              </w:rPr>
            </w:pPr>
          </w:p>
        </w:tc>
        <w:tc>
          <w:tcPr>
            <w:tcW w:w="157" w:type="pct"/>
            <w:vAlign w:val="center"/>
          </w:tcPr>
          <w:p w:rsidR="00C15697" w:rsidRDefault="00C15697">
            <w:pPr>
              <w:adjustRightInd w:val="0"/>
              <w:snapToGrid w:val="0"/>
              <w:spacing w:line="240" w:lineRule="auto"/>
              <w:jc w:val="center"/>
              <w:rPr>
                <w:rFonts w:ascii="仿宋" w:cs="仿宋"/>
                <w:sz w:val="24"/>
                <w:szCs w:val="24"/>
              </w:rPr>
            </w:pPr>
          </w:p>
        </w:tc>
        <w:tc>
          <w:tcPr>
            <w:tcW w:w="469" w:type="pct"/>
            <w:vAlign w:val="center"/>
          </w:tcPr>
          <w:p w:rsidR="00C15697" w:rsidRDefault="00C15697">
            <w:pPr>
              <w:adjustRightInd w:val="0"/>
              <w:snapToGrid w:val="0"/>
              <w:spacing w:line="240" w:lineRule="auto"/>
              <w:jc w:val="center"/>
              <w:rPr>
                <w:rFonts w:ascii="仿宋" w:cs="仿宋"/>
                <w:sz w:val="24"/>
                <w:szCs w:val="24"/>
              </w:rPr>
            </w:pPr>
          </w:p>
        </w:tc>
        <w:tc>
          <w:tcPr>
            <w:tcW w:w="731" w:type="pct"/>
            <w:vAlign w:val="center"/>
          </w:tcPr>
          <w:p w:rsidR="00C15697" w:rsidRDefault="00C15697">
            <w:pPr>
              <w:adjustRightInd w:val="0"/>
              <w:snapToGrid w:val="0"/>
              <w:spacing w:line="240" w:lineRule="auto"/>
              <w:jc w:val="center"/>
              <w:rPr>
                <w:rFonts w:ascii="仿宋" w:cs="仿宋"/>
                <w:sz w:val="24"/>
                <w:szCs w:val="24"/>
              </w:rPr>
            </w:pPr>
          </w:p>
        </w:tc>
        <w:tc>
          <w:tcPr>
            <w:tcW w:w="233" w:type="pct"/>
            <w:vAlign w:val="center"/>
          </w:tcPr>
          <w:p w:rsidR="00C15697" w:rsidRDefault="00C15697">
            <w:pPr>
              <w:adjustRightInd w:val="0"/>
              <w:snapToGrid w:val="0"/>
              <w:spacing w:line="240" w:lineRule="auto"/>
              <w:jc w:val="center"/>
              <w:rPr>
                <w:rFonts w:ascii="仿宋" w:cs="仿宋"/>
                <w:sz w:val="24"/>
                <w:szCs w:val="24"/>
              </w:rPr>
            </w:pPr>
          </w:p>
        </w:tc>
      </w:tr>
      <w:tr w:rsidR="00C15697">
        <w:trPr>
          <w:trHeight w:val="454"/>
        </w:trPr>
        <w:tc>
          <w:tcPr>
            <w:tcW w:w="172" w:type="pct"/>
            <w:vAlign w:val="center"/>
          </w:tcPr>
          <w:p w:rsidR="00C15697" w:rsidRDefault="00E84FE4">
            <w:pPr>
              <w:adjustRightInd w:val="0"/>
              <w:snapToGrid w:val="0"/>
              <w:spacing w:line="240" w:lineRule="auto"/>
              <w:jc w:val="center"/>
              <w:rPr>
                <w:rFonts w:ascii="仿宋" w:cs="仿宋"/>
                <w:sz w:val="24"/>
                <w:szCs w:val="24"/>
              </w:rPr>
            </w:pPr>
            <w:r>
              <w:rPr>
                <w:rFonts w:ascii="仿宋" w:hAnsi="仿宋" w:cs="仿宋"/>
                <w:sz w:val="24"/>
                <w:szCs w:val="24"/>
              </w:rPr>
              <w:t>7</w:t>
            </w:r>
          </w:p>
        </w:tc>
        <w:tc>
          <w:tcPr>
            <w:tcW w:w="1878" w:type="pct"/>
            <w:vAlign w:val="center"/>
          </w:tcPr>
          <w:p w:rsidR="00C15697" w:rsidRDefault="00C15697">
            <w:pPr>
              <w:adjustRightInd w:val="0"/>
              <w:snapToGrid w:val="0"/>
              <w:spacing w:line="240" w:lineRule="auto"/>
              <w:jc w:val="center"/>
              <w:rPr>
                <w:rFonts w:ascii="仿宋" w:cs="仿宋"/>
                <w:sz w:val="24"/>
                <w:szCs w:val="24"/>
              </w:rPr>
            </w:pPr>
          </w:p>
        </w:tc>
        <w:tc>
          <w:tcPr>
            <w:tcW w:w="157" w:type="pct"/>
            <w:vAlign w:val="center"/>
          </w:tcPr>
          <w:p w:rsidR="00C15697" w:rsidRDefault="00C15697">
            <w:pPr>
              <w:adjustRightInd w:val="0"/>
              <w:snapToGrid w:val="0"/>
              <w:spacing w:line="240" w:lineRule="auto"/>
              <w:jc w:val="center"/>
              <w:rPr>
                <w:rFonts w:ascii="仿宋" w:cs="仿宋"/>
                <w:sz w:val="24"/>
                <w:szCs w:val="24"/>
              </w:rPr>
            </w:pPr>
          </w:p>
        </w:tc>
        <w:tc>
          <w:tcPr>
            <w:tcW w:w="157" w:type="pct"/>
            <w:vAlign w:val="center"/>
          </w:tcPr>
          <w:p w:rsidR="00C15697" w:rsidRDefault="00C15697">
            <w:pPr>
              <w:adjustRightInd w:val="0"/>
              <w:snapToGrid w:val="0"/>
              <w:spacing w:line="240" w:lineRule="auto"/>
              <w:jc w:val="center"/>
              <w:rPr>
                <w:rFonts w:ascii="仿宋" w:cs="仿宋"/>
                <w:sz w:val="24"/>
                <w:szCs w:val="24"/>
              </w:rPr>
            </w:pPr>
          </w:p>
        </w:tc>
        <w:tc>
          <w:tcPr>
            <w:tcW w:w="157" w:type="pct"/>
            <w:vAlign w:val="center"/>
          </w:tcPr>
          <w:p w:rsidR="00C15697" w:rsidRDefault="00C15697">
            <w:pPr>
              <w:adjustRightInd w:val="0"/>
              <w:snapToGrid w:val="0"/>
              <w:spacing w:line="240" w:lineRule="auto"/>
              <w:jc w:val="center"/>
              <w:rPr>
                <w:rFonts w:ascii="仿宋" w:cs="仿宋"/>
                <w:sz w:val="24"/>
                <w:szCs w:val="24"/>
              </w:rPr>
            </w:pPr>
          </w:p>
        </w:tc>
        <w:tc>
          <w:tcPr>
            <w:tcW w:w="157" w:type="pct"/>
            <w:vAlign w:val="center"/>
          </w:tcPr>
          <w:p w:rsidR="00C15697" w:rsidRDefault="00C15697">
            <w:pPr>
              <w:adjustRightInd w:val="0"/>
              <w:snapToGrid w:val="0"/>
              <w:spacing w:line="240" w:lineRule="auto"/>
              <w:jc w:val="center"/>
              <w:rPr>
                <w:rFonts w:ascii="仿宋" w:cs="仿宋"/>
                <w:sz w:val="24"/>
                <w:szCs w:val="24"/>
              </w:rPr>
            </w:pPr>
          </w:p>
        </w:tc>
        <w:tc>
          <w:tcPr>
            <w:tcW w:w="210" w:type="pct"/>
            <w:vAlign w:val="center"/>
          </w:tcPr>
          <w:p w:rsidR="00C15697" w:rsidRDefault="00C15697">
            <w:pPr>
              <w:adjustRightInd w:val="0"/>
              <w:snapToGrid w:val="0"/>
              <w:spacing w:line="240" w:lineRule="auto"/>
              <w:jc w:val="center"/>
              <w:rPr>
                <w:rFonts w:ascii="仿宋" w:cs="仿宋"/>
                <w:sz w:val="24"/>
                <w:szCs w:val="24"/>
              </w:rPr>
            </w:pPr>
          </w:p>
        </w:tc>
        <w:tc>
          <w:tcPr>
            <w:tcW w:w="210" w:type="pct"/>
            <w:vAlign w:val="center"/>
          </w:tcPr>
          <w:p w:rsidR="00C15697" w:rsidRDefault="00C15697">
            <w:pPr>
              <w:adjustRightInd w:val="0"/>
              <w:snapToGrid w:val="0"/>
              <w:spacing w:line="240" w:lineRule="auto"/>
              <w:jc w:val="center"/>
              <w:rPr>
                <w:rFonts w:ascii="仿宋" w:cs="仿宋"/>
                <w:sz w:val="24"/>
                <w:szCs w:val="24"/>
              </w:rPr>
            </w:pPr>
          </w:p>
        </w:tc>
        <w:tc>
          <w:tcPr>
            <w:tcW w:w="160" w:type="pct"/>
            <w:vAlign w:val="center"/>
          </w:tcPr>
          <w:p w:rsidR="00C15697" w:rsidRDefault="00C15697">
            <w:pPr>
              <w:adjustRightInd w:val="0"/>
              <w:snapToGrid w:val="0"/>
              <w:spacing w:line="240" w:lineRule="auto"/>
              <w:jc w:val="center"/>
              <w:rPr>
                <w:rFonts w:ascii="仿宋" w:cs="仿宋"/>
                <w:sz w:val="24"/>
                <w:szCs w:val="24"/>
              </w:rPr>
            </w:pPr>
          </w:p>
        </w:tc>
        <w:tc>
          <w:tcPr>
            <w:tcW w:w="146" w:type="pct"/>
            <w:vAlign w:val="center"/>
          </w:tcPr>
          <w:p w:rsidR="00C15697" w:rsidRDefault="00C15697">
            <w:pPr>
              <w:adjustRightInd w:val="0"/>
              <w:snapToGrid w:val="0"/>
              <w:spacing w:line="240" w:lineRule="auto"/>
              <w:jc w:val="center"/>
              <w:rPr>
                <w:rFonts w:ascii="仿宋" w:cs="仿宋"/>
                <w:sz w:val="24"/>
                <w:szCs w:val="24"/>
              </w:rPr>
            </w:pPr>
          </w:p>
        </w:tc>
        <w:tc>
          <w:tcPr>
            <w:tcW w:w="157" w:type="pct"/>
            <w:vAlign w:val="center"/>
          </w:tcPr>
          <w:p w:rsidR="00C15697" w:rsidRDefault="00C15697">
            <w:pPr>
              <w:adjustRightInd w:val="0"/>
              <w:snapToGrid w:val="0"/>
              <w:spacing w:line="240" w:lineRule="auto"/>
              <w:jc w:val="center"/>
              <w:rPr>
                <w:rFonts w:ascii="仿宋" w:cs="仿宋"/>
                <w:sz w:val="24"/>
                <w:szCs w:val="24"/>
              </w:rPr>
            </w:pPr>
          </w:p>
        </w:tc>
        <w:tc>
          <w:tcPr>
            <w:tcW w:w="469" w:type="pct"/>
            <w:vAlign w:val="center"/>
          </w:tcPr>
          <w:p w:rsidR="00C15697" w:rsidRDefault="00C15697">
            <w:pPr>
              <w:adjustRightInd w:val="0"/>
              <w:snapToGrid w:val="0"/>
              <w:spacing w:line="240" w:lineRule="auto"/>
              <w:jc w:val="center"/>
              <w:rPr>
                <w:rFonts w:ascii="仿宋" w:cs="仿宋"/>
                <w:sz w:val="24"/>
                <w:szCs w:val="24"/>
              </w:rPr>
            </w:pPr>
          </w:p>
        </w:tc>
        <w:tc>
          <w:tcPr>
            <w:tcW w:w="731" w:type="pct"/>
            <w:vAlign w:val="center"/>
          </w:tcPr>
          <w:p w:rsidR="00C15697" w:rsidRDefault="00C15697">
            <w:pPr>
              <w:adjustRightInd w:val="0"/>
              <w:snapToGrid w:val="0"/>
              <w:spacing w:line="240" w:lineRule="auto"/>
              <w:jc w:val="center"/>
              <w:rPr>
                <w:rFonts w:ascii="仿宋" w:cs="仿宋"/>
                <w:sz w:val="24"/>
                <w:szCs w:val="24"/>
              </w:rPr>
            </w:pPr>
          </w:p>
        </w:tc>
        <w:tc>
          <w:tcPr>
            <w:tcW w:w="233" w:type="pct"/>
            <w:vAlign w:val="center"/>
          </w:tcPr>
          <w:p w:rsidR="00C15697" w:rsidRDefault="00C15697">
            <w:pPr>
              <w:adjustRightInd w:val="0"/>
              <w:snapToGrid w:val="0"/>
              <w:spacing w:line="240" w:lineRule="auto"/>
              <w:jc w:val="center"/>
              <w:rPr>
                <w:rFonts w:ascii="仿宋" w:cs="仿宋"/>
                <w:sz w:val="24"/>
                <w:szCs w:val="24"/>
              </w:rPr>
            </w:pPr>
          </w:p>
        </w:tc>
      </w:tr>
      <w:tr w:rsidR="00C15697">
        <w:trPr>
          <w:trHeight w:val="454"/>
        </w:trPr>
        <w:tc>
          <w:tcPr>
            <w:tcW w:w="172" w:type="pct"/>
            <w:vAlign w:val="center"/>
          </w:tcPr>
          <w:p w:rsidR="00C15697" w:rsidRDefault="00E84FE4">
            <w:pPr>
              <w:adjustRightInd w:val="0"/>
              <w:snapToGrid w:val="0"/>
              <w:spacing w:line="240" w:lineRule="auto"/>
              <w:jc w:val="center"/>
              <w:rPr>
                <w:rFonts w:ascii="仿宋" w:cs="仿宋"/>
                <w:sz w:val="24"/>
                <w:szCs w:val="24"/>
              </w:rPr>
            </w:pPr>
            <w:r>
              <w:rPr>
                <w:rFonts w:ascii="仿宋" w:hAnsi="仿宋" w:cs="仿宋"/>
                <w:sz w:val="24"/>
                <w:szCs w:val="24"/>
              </w:rPr>
              <w:t>8</w:t>
            </w:r>
          </w:p>
        </w:tc>
        <w:tc>
          <w:tcPr>
            <w:tcW w:w="1878" w:type="pct"/>
            <w:vAlign w:val="center"/>
          </w:tcPr>
          <w:p w:rsidR="00C15697" w:rsidRDefault="00C15697">
            <w:pPr>
              <w:adjustRightInd w:val="0"/>
              <w:snapToGrid w:val="0"/>
              <w:spacing w:line="240" w:lineRule="auto"/>
              <w:jc w:val="center"/>
              <w:rPr>
                <w:rFonts w:ascii="仿宋" w:cs="仿宋"/>
                <w:sz w:val="24"/>
                <w:szCs w:val="24"/>
              </w:rPr>
            </w:pPr>
          </w:p>
        </w:tc>
        <w:tc>
          <w:tcPr>
            <w:tcW w:w="157" w:type="pct"/>
            <w:vAlign w:val="center"/>
          </w:tcPr>
          <w:p w:rsidR="00C15697" w:rsidRDefault="00C15697">
            <w:pPr>
              <w:adjustRightInd w:val="0"/>
              <w:snapToGrid w:val="0"/>
              <w:spacing w:line="240" w:lineRule="auto"/>
              <w:jc w:val="center"/>
              <w:rPr>
                <w:rFonts w:ascii="仿宋" w:cs="仿宋"/>
                <w:sz w:val="24"/>
                <w:szCs w:val="24"/>
              </w:rPr>
            </w:pPr>
          </w:p>
        </w:tc>
        <w:tc>
          <w:tcPr>
            <w:tcW w:w="157" w:type="pct"/>
            <w:vAlign w:val="center"/>
          </w:tcPr>
          <w:p w:rsidR="00C15697" w:rsidRDefault="00C15697">
            <w:pPr>
              <w:adjustRightInd w:val="0"/>
              <w:snapToGrid w:val="0"/>
              <w:spacing w:line="240" w:lineRule="auto"/>
              <w:jc w:val="center"/>
              <w:rPr>
                <w:rFonts w:ascii="仿宋" w:cs="仿宋"/>
                <w:sz w:val="24"/>
                <w:szCs w:val="24"/>
              </w:rPr>
            </w:pPr>
          </w:p>
        </w:tc>
        <w:tc>
          <w:tcPr>
            <w:tcW w:w="157" w:type="pct"/>
            <w:vAlign w:val="center"/>
          </w:tcPr>
          <w:p w:rsidR="00C15697" w:rsidRDefault="00C15697">
            <w:pPr>
              <w:adjustRightInd w:val="0"/>
              <w:snapToGrid w:val="0"/>
              <w:spacing w:line="240" w:lineRule="auto"/>
              <w:jc w:val="center"/>
              <w:rPr>
                <w:rFonts w:ascii="仿宋" w:cs="仿宋"/>
                <w:sz w:val="24"/>
                <w:szCs w:val="24"/>
              </w:rPr>
            </w:pPr>
          </w:p>
        </w:tc>
        <w:tc>
          <w:tcPr>
            <w:tcW w:w="157" w:type="pct"/>
            <w:vAlign w:val="center"/>
          </w:tcPr>
          <w:p w:rsidR="00C15697" w:rsidRDefault="00C15697">
            <w:pPr>
              <w:adjustRightInd w:val="0"/>
              <w:snapToGrid w:val="0"/>
              <w:spacing w:line="240" w:lineRule="auto"/>
              <w:jc w:val="center"/>
              <w:rPr>
                <w:rFonts w:ascii="仿宋" w:cs="仿宋"/>
                <w:sz w:val="24"/>
                <w:szCs w:val="24"/>
              </w:rPr>
            </w:pPr>
          </w:p>
        </w:tc>
        <w:tc>
          <w:tcPr>
            <w:tcW w:w="210" w:type="pct"/>
            <w:vAlign w:val="center"/>
          </w:tcPr>
          <w:p w:rsidR="00C15697" w:rsidRDefault="00C15697">
            <w:pPr>
              <w:adjustRightInd w:val="0"/>
              <w:snapToGrid w:val="0"/>
              <w:spacing w:line="240" w:lineRule="auto"/>
              <w:jc w:val="center"/>
              <w:rPr>
                <w:rFonts w:ascii="仿宋" w:cs="仿宋"/>
                <w:sz w:val="24"/>
                <w:szCs w:val="24"/>
              </w:rPr>
            </w:pPr>
          </w:p>
        </w:tc>
        <w:tc>
          <w:tcPr>
            <w:tcW w:w="210" w:type="pct"/>
            <w:vAlign w:val="center"/>
          </w:tcPr>
          <w:p w:rsidR="00C15697" w:rsidRDefault="00C15697">
            <w:pPr>
              <w:adjustRightInd w:val="0"/>
              <w:snapToGrid w:val="0"/>
              <w:spacing w:line="240" w:lineRule="auto"/>
              <w:jc w:val="center"/>
              <w:rPr>
                <w:rFonts w:ascii="仿宋" w:cs="仿宋"/>
                <w:sz w:val="24"/>
                <w:szCs w:val="24"/>
              </w:rPr>
            </w:pPr>
          </w:p>
        </w:tc>
        <w:tc>
          <w:tcPr>
            <w:tcW w:w="160" w:type="pct"/>
            <w:vAlign w:val="center"/>
          </w:tcPr>
          <w:p w:rsidR="00C15697" w:rsidRDefault="00C15697">
            <w:pPr>
              <w:adjustRightInd w:val="0"/>
              <w:snapToGrid w:val="0"/>
              <w:spacing w:line="240" w:lineRule="auto"/>
              <w:jc w:val="center"/>
              <w:rPr>
                <w:rFonts w:ascii="仿宋" w:cs="仿宋"/>
                <w:sz w:val="24"/>
                <w:szCs w:val="24"/>
              </w:rPr>
            </w:pPr>
          </w:p>
        </w:tc>
        <w:tc>
          <w:tcPr>
            <w:tcW w:w="146" w:type="pct"/>
            <w:vAlign w:val="center"/>
          </w:tcPr>
          <w:p w:rsidR="00C15697" w:rsidRDefault="00C15697">
            <w:pPr>
              <w:adjustRightInd w:val="0"/>
              <w:snapToGrid w:val="0"/>
              <w:spacing w:line="240" w:lineRule="auto"/>
              <w:jc w:val="center"/>
              <w:rPr>
                <w:rFonts w:ascii="仿宋" w:cs="仿宋"/>
                <w:sz w:val="24"/>
                <w:szCs w:val="24"/>
              </w:rPr>
            </w:pPr>
          </w:p>
        </w:tc>
        <w:tc>
          <w:tcPr>
            <w:tcW w:w="157" w:type="pct"/>
            <w:vAlign w:val="center"/>
          </w:tcPr>
          <w:p w:rsidR="00C15697" w:rsidRDefault="00C15697">
            <w:pPr>
              <w:adjustRightInd w:val="0"/>
              <w:snapToGrid w:val="0"/>
              <w:spacing w:line="240" w:lineRule="auto"/>
              <w:jc w:val="center"/>
              <w:rPr>
                <w:rFonts w:ascii="仿宋" w:cs="仿宋"/>
                <w:sz w:val="24"/>
                <w:szCs w:val="24"/>
              </w:rPr>
            </w:pPr>
          </w:p>
        </w:tc>
        <w:tc>
          <w:tcPr>
            <w:tcW w:w="469" w:type="pct"/>
            <w:vAlign w:val="center"/>
          </w:tcPr>
          <w:p w:rsidR="00C15697" w:rsidRDefault="00C15697">
            <w:pPr>
              <w:adjustRightInd w:val="0"/>
              <w:snapToGrid w:val="0"/>
              <w:spacing w:line="240" w:lineRule="auto"/>
              <w:jc w:val="center"/>
              <w:rPr>
                <w:rFonts w:ascii="仿宋" w:cs="仿宋"/>
                <w:sz w:val="24"/>
                <w:szCs w:val="24"/>
              </w:rPr>
            </w:pPr>
          </w:p>
        </w:tc>
        <w:tc>
          <w:tcPr>
            <w:tcW w:w="731" w:type="pct"/>
            <w:vAlign w:val="center"/>
          </w:tcPr>
          <w:p w:rsidR="00C15697" w:rsidRDefault="00C15697">
            <w:pPr>
              <w:adjustRightInd w:val="0"/>
              <w:snapToGrid w:val="0"/>
              <w:spacing w:line="240" w:lineRule="auto"/>
              <w:jc w:val="center"/>
              <w:rPr>
                <w:rFonts w:ascii="仿宋" w:cs="仿宋"/>
                <w:sz w:val="24"/>
                <w:szCs w:val="24"/>
              </w:rPr>
            </w:pPr>
          </w:p>
        </w:tc>
        <w:tc>
          <w:tcPr>
            <w:tcW w:w="233" w:type="pct"/>
            <w:vAlign w:val="center"/>
          </w:tcPr>
          <w:p w:rsidR="00C15697" w:rsidRDefault="00C15697">
            <w:pPr>
              <w:adjustRightInd w:val="0"/>
              <w:snapToGrid w:val="0"/>
              <w:spacing w:line="240" w:lineRule="auto"/>
              <w:jc w:val="center"/>
              <w:rPr>
                <w:rFonts w:ascii="仿宋" w:cs="仿宋"/>
                <w:sz w:val="24"/>
                <w:szCs w:val="24"/>
              </w:rPr>
            </w:pPr>
          </w:p>
        </w:tc>
      </w:tr>
      <w:tr w:rsidR="00C15697">
        <w:trPr>
          <w:trHeight w:val="454"/>
        </w:trPr>
        <w:tc>
          <w:tcPr>
            <w:tcW w:w="172" w:type="pct"/>
            <w:vAlign w:val="center"/>
          </w:tcPr>
          <w:p w:rsidR="00C15697" w:rsidRDefault="00E84FE4">
            <w:pPr>
              <w:adjustRightInd w:val="0"/>
              <w:snapToGrid w:val="0"/>
              <w:spacing w:line="240" w:lineRule="auto"/>
              <w:jc w:val="center"/>
              <w:rPr>
                <w:rFonts w:ascii="仿宋" w:cs="仿宋"/>
                <w:sz w:val="24"/>
                <w:szCs w:val="24"/>
              </w:rPr>
            </w:pPr>
            <w:r>
              <w:rPr>
                <w:rFonts w:ascii="仿宋" w:hAnsi="仿宋" w:cs="仿宋"/>
                <w:sz w:val="24"/>
                <w:szCs w:val="24"/>
              </w:rPr>
              <w:t>9</w:t>
            </w:r>
          </w:p>
        </w:tc>
        <w:tc>
          <w:tcPr>
            <w:tcW w:w="1878" w:type="pct"/>
            <w:vAlign w:val="center"/>
          </w:tcPr>
          <w:p w:rsidR="00C15697" w:rsidRDefault="00C15697">
            <w:pPr>
              <w:adjustRightInd w:val="0"/>
              <w:snapToGrid w:val="0"/>
              <w:spacing w:line="240" w:lineRule="auto"/>
              <w:jc w:val="center"/>
              <w:rPr>
                <w:rFonts w:ascii="仿宋" w:cs="仿宋"/>
                <w:sz w:val="24"/>
                <w:szCs w:val="24"/>
              </w:rPr>
            </w:pPr>
          </w:p>
        </w:tc>
        <w:tc>
          <w:tcPr>
            <w:tcW w:w="157" w:type="pct"/>
            <w:vAlign w:val="center"/>
          </w:tcPr>
          <w:p w:rsidR="00C15697" w:rsidRDefault="00C15697">
            <w:pPr>
              <w:adjustRightInd w:val="0"/>
              <w:snapToGrid w:val="0"/>
              <w:spacing w:line="240" w:lineRule="auto"/>
              <w:jc w:val="center"/>
              <w:rPr>
                <w:rFonts w:ascii="仿宋" w:cs="仿宋"/>
                <w:sz w:val="24"/>
                <w:szCs w:val="24"/>
              </w:rPr>
            </w:pPr>
          </w:p>
        </w:tc>
        <w:tc>
          <w:tcPr>
            <w:tcW w:w="157" w:type="pct"/>
            <w:vAlign w:val="center"/>
          </w:tcPr>
          <w:p w:rsidR="00C15697" w:rsidRDefault="00C15697">
            <w:pPr>
              <w:adjustRightInd w:val="0"/>
              <w:snapToGrid w:val="0"/>
              <w:spacing w:line="240" w:lineRule="auto"/>
              <w:jc w:val="center"/>
              <w:rPr>
                <w:rFonts w:ascii="仿宋" w:cs="仿宋"/>
                <w:sz w:val="24"/>
                <w:szCs w:val="24"/>
              </w:rPr>
            </w:pPr>
          </w:p>
        </w:tc>
        <w:tc>
          <w:tcPr>
            <w:tcW w:w="157" w:type="pct"/>
            <w:vAlign w:val="center"/>
          </w:tcPr>
          <w:p w:rsidR="00C15697" w:rsidRDefault="00C15697">
            <w:pPr>
              <w:adjustRightInd w:val="0"/>
              <w:snapToGrid w:val="0"/>
              <w:spacing w:line="240" w:lineRule="auto"/>
              <w:jc w:val="center"/>
              <w:rPr>
                <w:rFonts w:ascii="仿宋" w:cs="仿宋"/>
                <w:sz w:val="24"/>
                <w:szCs w:val="24"/>
              </w:rPr>
            </w:pPr>
          </w:p>
        </w:tc>
        <w:tc>
          <w:tcPr>
            <w:tcW w:w="157" w:type="pct"/>
            <w:vAlign w:val="center"/>
          </w:tcPr>
          <w:p w:rsidR="00C15697" w:rsidRDefault="00C15697">
            <w:pPr>
              <w:adjustRightInd w:val="0"/>
              <w:snapToGrid w:val="0"/>
              <w:spacing w:line="240" w:lineRule="auto"/>
              <w:jc w:val="center"/>
              <w:rPr>
                <w:rFonts w:ascii="仿宋" w:cs="仿宋"/>
                <w:sz w:val="24"/>
                <w:szCs w:val="24"/>
              </w:rPr>
            </w:pPr>
          </w:p>
        </w:tc>
        <w:tc>
          <w:tcPr>
            <w:tcW w:w="210" w:type="pct"/>
            <w:vAlign w:val="center"/>
          </w:tcPr>
          <w:p w:rsidR="00C15697" w:rsidRDefault="00C15697">
            <w:pPr>
              <w:adjustRightInd w:val="0"/>
              <w:snapToGrid w:val="0"/>
              <w:spacing w:line="240" w:lineRule="auto"/>
              <w:jc w:val="center"/>
              <w:rPr>
                <w:rFonts w:ascii="仿宋" w:cs="仿宋"/>
                <w:sz w:val="24"/>
                <w:szCs w:val="24"/>
              </w:rPr>
            </w:pPr>
          </w:p>
        </w:tc>
        <w:tc>
          <w:tcPr>
            <w:tcW w:w="210" w:type="pct"/>
            <w:vAlign w:val="center"/>
          </w:tcPr>
          <w:p w:rsidR="00C15697" w:rsidRDefault="00C15697">
            <w:pPr>
              <w:adjustRightInd w:val="0"/>
              <w:snapToGrid w:val="0"/>
              <w:spacing w:line="240" w:lineRule="auto"/>
              <w:jc w:val="center"/>
              <w:rPr>
                <w:rFonts w:ascii="仿宋" w:cs="仿宋"/>
                <w:sz w:val="24"/>
                <w:szCs w:val="24"/>
              </w:rPr>
            </w:pPr>
          </w:p>
        </w:tc>
        <w:tc>
          <w:tcPr>
            <w:tcW w:w="160" w:type="pct"/>
            <w:vAlign w:val="center"/>
          </w:tcPr>
          <w:p w:rsidR="00C15697" w:rsidRDefault="00C15697">
            <w:pPr>
              <w:adjustRightInd w:val="0"/>
              <w:snapToGrid w:val="0"/>
              <w:spacing w:line="240" w:lineRule="auto"/>
              <w:jc w:val="center"/>
              <w:rPr>
                <w:rFonts w:ascii="仿宋" w:cs="仿宋"/>
                <w:sz w:val="24"/>
                <w:szCs w:val="24"/>
              </w:rPr>
            </w:pPr>
          </w:p>
        </w:tc>
        <w:tc>
          <w:tcPr>
            <w:tcW w:w="146" w:type="pct"/>
            <w:vAlign w:val="center"/>
          </w:tcPr>
          <w:p w:rsidR="00C15697" w:rsidRDefault="00C15697">
            <w:pPr>
              <w:adjustRightInd w:val="0"/>
              <w:snapToGrid w:val="0"/>
              <w:spacing w:line="240" w:lineRule="auto"/>
              <w:jc w:val="center"/>
              <w:rPr>
                <w:rFonts w:ascii="仿宋" w:cs="仿宋"/>
                <w:sz w:val="24"/>
                <w:szCs w:val="24"/>
              </w:rPr>
            </w:pPr>
          </w:p>
        </w:tc>
        <w:tc>
          <w:tcPr>
            <w:tcW w:w="157" w:type="pct"/>
            <w:vAlign w:val="center"/>
          </w:tcPr>
          <w:p w:rsidR="00C15697" w:rsidRDefault="00C15697">
            <w:pPr>
              <w:adjustRightInd w:val="0"/>
              <w:snapToGrid w:val="0"/>
              <w:spacing w:line="240" w:lineRule="auto"/>
              <w:jc w:val="center"/>
              <w:rPr>
                <w:rFonts w:ascii="仿宋" w:cs="仿宋"/>
                <w:sz w:val="24"/>
                <w:szCs w:val="24"/>
              </w:rPr>
            </w:pPr>
          </w:p>
        </w:tc>
        <w:tc>
          <w:tcPr>
            <w:tcW w:w="469" w:type="pct"/>
            <w:vAlign w:val="center"/>
          </w:tcPr>
          <w:p w:rsidR="00C15697" w:rsidRDefault="00C15697">
            <w:pPr>
              <w:adjustRightInd w:val="0"/>
              <w:snapToGrid w:val="0"/>
              <w:spacing w:line="240" w:lineRule="auto"/>
              <w:jc w:val="center"/>
              <w:rPr>
                <w:rFonts w:ascii="仿宋" w:cs="仿宋"/>
                <w:sz w:val="24"/>
                <w:szCs w:val="24"/>
              </w:rPr>
            </w:pPr>
          </w:p>
        </w:tc>
        <w:tc>
          <w:tcPr>
            <w:tcW w:w="731" w:type="pct"/>
            <w:vAlign w:val="center"/>
          </w:tcPr>
          <w:p w:rsidR="00C15697" w:rsidRDefault="00C15697">
            <w:pPr>
              <w:adjustRightInd w:val="0"/>
              <w:snapToGrid w:val="0"/>
              <w:spacing w:line="240" w:lineRule="auto"/>
              <w:jc w:val="center"/>
              <w:rPr>
                <w:rFonts w:ascii="仿宋" w:cs="仿宋"/>
                <w:sz w:val="24"/>
                <w:szCs w:val="24"/>
              </w:rPr>
            </w:pPr>
          </w:p>
        </w:tc>
        <w:tc>
          <w:tcPr>
            <w:tcW w:w="233" w:type="pct"/>
            <w:vAlign w:val="center"/>
          </w:tcPr>
          <w:p w:rsidR="00C15697" w:rsidRDefault="00C15697">
            <w:pPr>
              <w:adjustRightInd w:val="0"/>
              <w:snapToGrid w:val="0"/>
              <w:spacing w:line="240" w:lineRule="auto"/>
              <w:jc w:val="center"/>
              <w:rPr>
                <w:rFonts w:ascii="仿宋" w:cs="仿宋"/>
                <w:sz w:val="24"/>
                <w:szCs w:val="24"/>
              </w:rPr>
            </w:pPr>
          </w:p>
        </w:tc>
      </w:tr>
      <w:tr w:rsidR="00C15697">
        <w:trPr>
          <w:trHeight w:val="454"/>
        </w:trPr>
        <w:tc>
          <w:tcPr>
            <w:tcW w:w="172" w:type="pct"/>
            <w:vAlign w:val="center"/>
          </w:tcPr>
          <w:p w:rsidR="00C15697" w:rsidRDefault="00E84FE4">
            <w:pPr>
              <w:adjustRightInd w:val="0"/>
              <w:snapToGrid w:val="0"/>
              <w:spacing w:line="240" w:lineRule="auto"/>
              <w:jc w:val="center"/>
              <w:rPr>
                <w:rFonts w:ascii="仿宋" w:cs="仿宋"/>
                <w:sz w:val="24"/>
                <w:szCs w:val="24"/>
              </w:rPr>
            </w:pPr>
            <w:r>
              <w:rPr>
                <w:rFonts w:ascii="仿宋" w:hAnsi="仿宋" w:cs="仿宋"/>
                <w:sz w:val="24"/>
                <w:szCs w:val="24"/>
              </w:rPr>
              <w:t>10</w:t>
            </w:r>
          </w:p>
        </w:tc>
        <w:tc>
          <w:tcPr>
            <w:tcW w:w="1878" w:type="pct"/>
            <w:vAlign w:val="center"/>
          </w:tcPr>
          <w:p w:rsidR="00C15697" w:rsidRDefault="00C15697">
            <w:pPr>
              <w:adjustRightInd w:val="0"/>
              <w:snapToGrid w:val="0"/>
              <w:spacing w:line="240" w:lineRule="auto"/>
              <w:jc w:val="center"/>
              <w:rPr>
                <w:rFonts w:ascii="仿宋" w:cs="仿宋"/>
                <w:sz w:val="24"/>
                <w:szCs w:val="24"/>
              </w:rPr>
            </w:pPr>
          </w:p>
        </w:tc>
        <w:tc>
          <w:tcPr>
            <w:tcW w:w="157" w:type="pct"/>
            <w:vAlign w:val="center"/>
          </w:tcPr>
          <w:p w:rsidR="00C15697" w:rsidRDefault="00C15697">
            <w:pPr>
              <w:adjustRightInd w:val="0"/>
              <w:snapToGrid w:val="0"/>
              <w:spacing w:line="240" w:lineRule="auto"/>
              <w:jc w:val="center"/>
              <w:rPr>
                <w:rFonts w:ascii="仿宋" w:cs="仿宋"/>
                <w:sz w:val="24"/>
                <w:szCs w:val="24"/>
              </w:rPr>
            </w:pPr>
          </w:p>
        </w:tc>
        <w:tc>
          <w:tcPr>
            <w:tcW w:w="157" w:type="pct"/>
            <w:vAlign w:val="center"/>
          </w:tcPr>
          <w:p w:rsidR="00C15697" w:rsidRDefault="00C15697">
            <w:pPr>
              <w:adjustRightInd w:val="0"/>
              <w:snapToGrid w:val="0"/>
              <w:spacing w:line="240" w:lineRule="auto"/>
              <w:jc w:val="center"/>
              <w:rPr>
                <w:rFonts w:ascii="仿宋" w:cs="仿宋"/>
                <w:sz w:val="24"/>
                <w:szCs w:val="24"/>
              </w:rPr>
            </w:pPr>
          </w:p>
        </w:tc>
        <w:tc>
          <w:tcPr>
            <w:tcW w:w="157" w:type="pct"/>
            <w:vAlign w:val="center"/>
          </w:tcPr>
          <w:p w:rsidR="00C15697" w:rsidRDefault="00C15697">
            <w:pPr>
              <w:adjustRightInd w:val="0"/>
              <w:snapToGrid w:val="0"/>
              <w:spacing w:line="240" w:lineRule="auto"/>
              <w:jc w:val="center"/>
              <w:rPr>
                <w:rFonts w:ascii="仿宋" w:cs="仿宋"/>
                <w:sz w:val="24"/>
                <w:szCs w:val="24"/>
              </w:rPr>
            </w:pPr>
          </w:p>
        </w:tc>
        <w:tc>
          <w:tcPr>
            <w:tcW w:w="157" w:type="pct"/>
            <w:vAlign w:val="center"/>
          </w:tcPr>
          <w:p w:rsidR="00C15697" w:rsidRDefault="00C15697">
            <w:pPr>
              <w:adjustRightInd w:val="0"/>
              <w:snapToGrid w:val="0"/>
              <w:spacing w:line="240" w:lineRule="auto"/>
              <w:jc w:val="center"/>
              <w:rPr>
                <w:rFonts w:ascii="仿宋" w:cs="仿宋"/>
                <w:sz w:val="24"/>
                <w:szCs w:val="24"/>
              </w:rPr>
            </w:pPr>
          </w:p>
        </w:tc>
        <w:tc>
          <w:tcPr>
            <w:tcW w:w="210" w:type="pct"/>
            <w:vAlign w:val="center"/>
          </w:tcPr>
          <w:p w:rsidR="00C15697" w:rsidRDefault="00C15697">
            <w:pPr>
              <w:adjustRightInd w:val="0"/>
              <w:snapToGrid w:val="0"/>
              <w:spacing w:line="240" w:lineRule="auto"/>
              <w:jc w:val="center"/>
              <w:rPr>
                <w:rFonts w:ascii="仿宋" w:cs="仿宋"/>
                <w:sz w:val="24"/>
                <w:szCs w:val="24"/>
              </w:rPr>
            </w:pPr>
          </w:p>
        </w:tc>
        <w:tc>
          <w:tcPr>
            <w:tcW w:w="210" w:type="pct"/>
            <w:vAlign w:val="center"/>
          </w:tcPr>
          <w:p w:rsidR="00C15697" w:rsidRDefault="00C15697">
            <w:pPr>
              <w:adjustRightInd w:val="0"/>
              <w:snapToGrid w:val="0"/>
              <w:spacing w:line="240" w:lineRule="auto"/>
              <w:jc w:val="center"/>
              <w:rPr>
                <w:rFonts w:ascii="仿宋" w:cs="仿宋"/>
                <w:sz w:val="24"/>
                <w:szCs w:val="24"/>
              </w:rPr>
            </w:pPr>
          </w:p>
        </w:tc>
        <w:tc>
          <w:tcPr>
            <w:tcW w:w="160" w:type="pct"/>
            <w:vAlign w:val="center"/>
          </w:tcPr>
          <w:p w:rsidR="00C15697" w:rsidRDefault="00C15697">
            <w:pPr>
              <w:adjustRightInd w:val="0"/>
              <w:snapToGrid w:val="0"/>
              <w:spacing w:line="240" w:lineRule="auto"/>
              <w:jc w:val="center"/>
              <w:rPr>
                <w:rFonts w:ascii="仿宋" w:cs="仿宋"/>
                <w:sz w:val="24"/>
                <w:szCs w:val="24"/>
              </w:rPr>
            </w:pPr>
          </w:p>
        </w:tc>
        <w:tc>
          <w:tcPr>
            <w:tcW w:w="146" w:type="pct"/>
            <w:vAlign w:val="center"/>
          </w:tcPr>
          <w:p w:rsidR="00C15697" w:rsidRDefault="00C15697">
            <w:pPr>
              <w:adjustRightInd w:val="0"/>
              <w:snapToGrid w:val="0"/>
              <w:spacing w:line="240" w:lineRule="auto"/>
              <w:jc w:val="center"/>
              <w:rPr>
                <w:rFonts w:ascii="仿宋" w:cs="仿宋"/>
                <w:sz w:val="24"/>
                <w:szCs w:val="24"/>
              </w:rPr>
            </w:pPr>
          </w:p>
        </w:tc>
        <w:tc>
          <w:tcPr>
            <w:tcW w:w="157" w:type="pct"/>
            <w:vAlign w:val="center"/>
          </w:tcPr>
          <w:p w:rsidR="00C15697" w:rsidRDefault="00C15697">
            <w:pPr>
              <w:adjustRightInd w:val="0"/>
              <w:snapToGrid w:val="0"/>
              <w:spacing w:line="240" w:lineRule="auto"/>
              <w:jc w:val="center"/>
              <w:rPr>
                <w:rFonts w:ascii="仿宋" w:cs="仿宋"/>
                <w:sz w:val="24"/>
                <w:szCs w:val="24"/>
              </w:rPr>
            </w:pPr>
          </w:p>
        </w:tc>
        <w:tc>
          <w:tcPr>
            <w:tcW w:w="469" w:type="pct"/>
            <w:vAlign w:val="center"/>
          </w:tcPr>
          <w:p w:rsidR="00C15697" w:rsidRDefault="00C15697">
            <w:pPr>
              <w:adjustRightInd w:val="0"/>
              <w:snapToGrid w:val="0"/>
              <w:spacing w:line="240" w:lineRule="auto"/>
              <w:jc w:val="center"/>
              <w:rPr>
                <w:rFonts w:ascii="仿宋" w:cs="仿宋"/>
                <w:sz w:val="24"/>
                <w:szCs w:val="24"/>
              </w:rPr>
            </w:pPr>
          </w:p>
        </w:tc>
        <w:tc>
          <w:tcPr>
            <w:tcW w:w="731" w:type="pct"/>
            <w:vAlign w:val="center"/>
          </w:tcPr>
          <w:p w:rsidR="00C15697" w:rsidRDefault="00C15697">
            <w:pPr>
              <w:adjustRightInd w:val="0"/>
              <w:snapToGrid w:val="0"/>
              <w:spacing w:line="240" w:lineRule="auto"/>
              <w:jc w:val="center"/>
              <w:rPr>
                <w:rFonts w:ascii="仿宋" w:cs="仿宋"/>
                <w:sz w:val="24"/>
                <w:szCs w:val="24"/>
              </w:rPr>
            </w:pPr>
          </w:p>
        </w:tc>
        <w:tc>
          <w:tcPr>
            <w:tcW w:w="233" w:type="pct"/>
            <w:vAlign w:val="center"/>
          </w:tcPr>
          <w:p w:rsidR="00C15697" w:rsidRDefault="00C15697">
            <w:pPr>
              <w:adjustRightInd w:val="0"/>
              <w:snapToGrid w:val="0"/>
              <w:spacing w:line="240" w:lineRule="auto"/>
              <w:jc w:val="center"/>
              <w:rPr>
                <w:rFonts w:ascii="仿宋" w:cs="仿宋"/>
                <w:sz w:val="24"/>
                <w:szCs w:val="24"/>
              </w:rPr>
            </w:pPr>
          </w:p>
        </w:tc>
      </w:tr>
    </w:tbl>
    <w:p w:rsidR="00C15697" w:rsidRDefault="00C15697">
      <w:pPr>
        <w:adjustRightInd w:val="0"/>
        <w:snapToGrid w:val="0"/>
        <w:spacing w:line="240" w:lineRule="auto"/>
        <w:jc w:val="center"/>
        <w:rPr>
          <w:rFonts w:ascii="仿宋" w:cs="仿宋"/>
          <w:sz w:val="24"/>
          <w:szCs w:val="24"/>
        </w:rPr>
      </w:pPr>
    </w:p>
    <w:p w:rsidR="00C15697" w:rsidRDefault="00C15697">
      <w:pPr>
        <w:sectPr w:rsidR="00C15697">
          <w:type w:val="continuous"/>
          <w:pgSz w:w="16839" w:h="11906"/>
          <w:pgMar w:top="1440" w:right="1800" w:bottom="1440" w:left="1800" w:header="0" w:footer="930" w:gutter="0"/>
          <w:cols w:space="720"/>
        </w:sectPr>
      </w:pPr>
    </w:p>
    <w:p w:rsidR="00C15697" w:rsidRDefault="00E84FE4">
      <w:pPr>
        <w:spacing w:before="101" w:line="228" w:lineRule="auto"/>
        <w:ind w:left="142"/>
        <w:outlineLvl w:val="0"/>
        <w:rPr>
          <w:rFonts w:eastAsia="Times New Roman"/>
          <w:sz w:val="31"/>
          <w:szCs w:val="31"/>
        </w:rPr>
      </w:pPr>
      <w:bookmarkStart w:id="76" w:name="_Toc13256"/>
      <w:bookmarkStart w:id="77" w:name="_Toc30855"/>
      <w:r>
        <w:rPr>
          <w:rFonts w:ascii="黑体" w:eastAsia="黑体" w:hAnsi="黑体" w:cs="黑体" w:hint="eastAsia"/>
          <w:spacing w:val="-22"/>
          <w:sz w:val="31"/>
          <w:szCs w:val="31"/>
        </w:rPr>
        <w:lastRenderedPageBreak/>
        <w:t>附</w:t>
      </w:r>
      <w:r>
        <w:rPr>
          <w:rFonts w:ascii="黑体" w:eastAsia="黑体" w:hAnsi="黑体" w:cs="黑体" w:hint="eastAsia"/>
          <w:spacing w:val="-19"/>
          <w:sz w:val="31"/>
          <w:szCs w:val="31"/>
        </w:rPr>
        <w:t>表</w:t>
      </w:r>
      <w:r>
        <w:rPr>
          <w:rFonts w:ascii="黑体" w:eastAsia="黑体" w:hAnsi="黑体" w:cs="黑体"/>
          <w:spacing w:val="-19"/>
          <w:sz w:val="31"/>
          <w:szCs w:val="31"/>
        </w:rPr>
        <w:t xml:space="preserve"> </w:t>
      </w:r>
      <w:r>
        <w:rPr>
          <w:rFonts w:eastAsia="Times New Roman"/>
          <w:spacing w:val="-19"/>
          <w:sz w:val="31"/>
          <w:szCs w:val="31"/>
        </w:rPr>
        <w:t>2</w:t>
      </w:r>
      <w:bookmarkEnd w:id="76"/>
      <w:bookmarkEnd w:id="77"/>
    </w:p>
    <w:p w:rsidR="00C15697" w:rsidRDefault="00E84FE4">
      <w:pPr>
        <w:spacing w:before="114" w:line="920" w:lineRule="exact"/>
        <w:jc w:val="center"/>
        <w:rPr>
          <w:rFonts w:ascii="仿宋" w:cs="仿宋"/>
          <w:b/>
          <w:bCs/>
          <w:spacing w:val="16"/>
          <w:position w:val="43"/>
          <w:sz w:val="36"/>
          <w:szCs w:val="36"/>
        </w:rPr>
      </w:pPr>
      <w:bookmarkStart w:id="78" w:name="_Toc17810"/>
      <w:bookmarkStart w:id="79" w:name="_Toc29070"/>
      <w:r>
        <w:rPr>
          <w:rFonts w:ascii="仿宋" w:hAnsi="仿宋" w:cs="仿宋" w:hint="eastAsia"/>
          <w:b/>
          <w:bCs/>
          <w:spacing w:val="16"/>
          <w:position w:val="43"/>
          <w:sz w:val="36"/>
          <w:szCs w:val="36"/>
        </w:rPr>
        <w:t>监测点工作人员登记表</w:t>
      </w:r>
      <w:bookmarkEnd w:id="78"/>
      <w:bookmarkEnd w:id="79"/>
    </w:p>
    <w:p w:rsidR="00C15697" w:rsidRDefault="00C15697">
      <w:pPr>
        <w:spacing w:line="337" w:lineRule="auto"/>
        <w:rPr>
          <w:rFonts w:ascii="Arial"/>
          <w:sz w:val="21"/>
        </w:rPr>
      </w:pPr>
    </w:p>
    <w:p w:rsidR="00C15697" w:rsidRDefault="00E84FE4">
      <w:pPr>
        <w:tabs>
          <w:tab w:val="left" w:pos="1928"/>
        </w:tabs>
        <w:spacing w:before="75" w:line="220" w:lineRule="auto"/>
        <w:rPr>
          <w:rFonts w:ascii="仿宋" w:cs="仿宋"/>
          <w:sz w:val="24"/>
          <w:szCs w:val="24"/>
        </w:rPr>
      </w:pPr>
      <w:r>
        <w:rPr>
          <w:rFonts w:ascii="仿宋" w:hAnsi="仿宋" w:cs="仿宋" w:hint="eastAsia"/>
          <w:sz w:val="24"/>
          <w:szCs w:val="24"/>
          <w:u w:val="single"/>
        </w:rPr>
        <w:t>江</w:t>
      </w:r>
      <w:r>
        <w:rPr>
          <w:rFonts w:ascii="仿宋" w:hAnsi="仿宋" w:cs="仿宋"/>
          <w:sz w:val="24"/>
          <w:szCs w:val="24"/>
          <w:u w:val="single"/>
        </w:rPr>
        <w:t xml:space="preserve">     </w:t>
      </w:r>
      <w:r>
        <w:rPr>
          <w:rFonts w:ascii="仿宋" w:hAnsi="仿宋" w:cs="仿宋" w:hint="eastAsia"/>
          <w:sz w:val="24"/>
          <w:szCs w:val="24"/>
          <w:u w:val="single"/>
        </w:rPr>
        <w:t>西</w:t>
      </w:r>
      <w:r>
        <w:rPr>
          <w:rFonts w:ascii="仿宋" w:hAnsi="仿宋" w:cs="仿宋"/>
          <w:sz w:val="24"/>
          <w:szCs w:val="24"/>
          <w:u w:val="single"/>
        </w:rPr>
        <w:t xml:space="preserve">  </w:t>
      </w:r>
      <w:r>
        <w:rPr>
          <w:rFonts w:ascii="仿宋" w:hAnsi="仿宋" w:cs="仿宋" w:hint="eastAsia"/>
          <w:spacing w:val="-8"/>
          <w:sz w:val="24"/>
          <w:szCs w:val="24"/>
        </w:rPr>
        <w:t>省</w:t>
      </w:r>
      <w:r>
        <w:rPr>
          <w:rFonts w:ascii="仿宋" w:hAnsi="仿宋" w:cs="仿宋"/>
          <w:spacing w:val="-8"/>
          <w:sz w:val="24"/>
          <w:szCs w:val="24"/>
        </w:rPr>
        <w:t xml:space="preserve"> </w:t>
      </w:r>
      <w:r>
        <w:rPr>
          <w:rFonts w:ascii="仿宋" w:hAnsi="仿宋" w:cs="仿宋"/>
          <w:spacing w:val="-4"/>
          <w:sz w:val="24"/>
          <w:szCs w:val="24"/>
          <w:u w:val="single"/>
        </w:rPr>
        <w:t xml:space="preserve">          </w:t>
      </w:r>
      <w:r>
        <w:rPr>
          <w:rFonts w:ascii="仿宋" w:hAnsi="仿宋" w:cs="仿宋" w:hint="eastAsia"/>
          <w:spacing w:val="-4"/>
          <w:sz w:val="24"/>
          <w:szCs w:val="24"/>
        </w:rPr>
        <w:t>市</w:t>
      </w:r>
      <w:r>
        <w:rPr>
          <w:rFonts w:ascii="仿宋" w:hAnsi="仿宋" w:cs="仿宋"/>
          <w:spacing w:val="-4"/>
          <w:sz w:val="24"/>
          <w:szCs w:val="24"/>
          <w:u w:val="single"/>
        </w:rPr>
        <w:t xml:space="preserve">           </w:t>
      </w:r>
      <w:r>
        <w:rPr>
          <w:rFonts w:ascii="仿宋" w:hAnsi="仿宋" w:cs="仿宋" w:hint="eastAsia"/>
          <w:spacing w:val="-4"/>
          <w:sz w:val="24"/>
          <w:szCs w:val="24"/>
        </w:rPr>
        <w:t>县</w:t>
      </w:r>
      <w:r>
        <w:rPr>
          <w:rFonts w:ascii="仿宋" w:hAnsi="仿宋" w:cs="仿宋"/>
          <w:spacing w:val="-4"/>
          <w:sz w:val="24"/>
          <w:szCs w:val="24"/>
        </w:rPr>
        <w:t xml:space="preserve"> ( </w:t>
      </w:r>
      <w:r>
        <w:rPr>
          <w:rFonts w:ascii="仿宋" w:hAnsi="仿宋" w:cs="仿宋" w:hint="eastAsia"/>
          <w:spacing w:val="-4"/>
          <w:sz w:val="24"/>
          <w:szCs w:val="24"/>
        </w:rPr>
        <w:t>市、区</w:t>
      </w:r>
      <w:r>
        <w:rPr>
          <w:rFonts w:ascii="仿宋" w:hAnsi="仿宋" w:cs="仿宋"/>
          <w:spacing w:val="-4"/>
          <w:sz w:val="24"/>
          <w:szCs w:val="24"/>
        </w:rPr>
        <w:t xml:space="preserve"> )</w:t>
      </w:r>
      <w:r>
        <w:rPr>
          <w:rFonts w:ascii="仿宋" w:hAnsi="仿宋" w:cs="仿宋"/>
          <w:spacing w:val="-4"/>
          <w:sz w:val="24"/>
          <w:szCs w:val="24"/>
          <w:u w:val="single"/>
        </w:rPr>
        <w:t xml:space="preserve">           </w:t>
      </w:r>
      <w:r>
        <w:rPr>
          <w:rFonts w:ascii="仿宋" w:hAnsi="仿宋" w:cs="仿宋" w:hint="eastAsia"/>
          <w:spacing w:val="-4"/>
          <w:sz w:val="24"/>
          <w:szCs w:val="24"/>
        </w:rPr>
        <w:t>行政村</w:t>
      </w:r>
      <w:r>
        <w:rPr>
          <w:rFonts w:ascii="仿宋" w:hAnsi="仿宋" w:cs="仿宋"/>
          <w:spacing w:val="-4"/>
          <w:sz w:val="24"/>
          <w:szCs w:val="24"/>
        </w:rPr>
        <w:t xml:space="preserve"> (</w:t>
      </w:r>
      <w:r>
        <w:rPr>
          <w:rFonts w:ascii="仿宋" w:hAnsi="仿宋" w:cs="仿宋" w:hint="eastAsia"/>
          <w:spacing w:val="-4"/>
          <w:sz w:val="24"/>
          <w:szCs w:val="24"/>
        </w:rPr>
        <w:t>居委会</w:t>
      </w:r>
      <w:r>
        <w:rPr>
          <w:rFonts w:ascii="仿宋" w:hAnsi="仿宋" w:cs="仿宋"/>
          <w:spacing w:val="-4"/>
          <w:sz w:val="24"/>
          <w:szCs w:val="24"/>
        </w:rPr>
        <w:t>)</w:t>
      </w:r>
    </w:p>
    <w:tbl>
      <w:tblPr>
        <w:tblW w:w="13911"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1556"/>
        <w:gridCol w:w="711"/>
        <w:gridCol w:w="709"/>
        <w:gridCol w:w="3237"/>
        <w:gridCol w:w="1552"/>
        <w:gridCol w:w="1552"/>
        <w:gridCol w:w="2550"/>
        <w:gridCol w:w="1020"/>
        <w:gridCol w:w="1024"/>
      </w:tblGrid>
      <w:tr w:rsidR="00C15697">
        <w:trPr>
          <w:trHeight w:val="576"/>
        </w:trPr>
        <w:tc>
          <w:tcPr>
            <w:tcW w:w="1556" w:type="dxa"/>
            <w:vAlign w:val="center"/>
          </w:tcPr>
          <w:p w:rsidR="00C15697" w:rsidRDefault="00E84FE4">
            <w:pPr>
              <w:adjustRightInd w:val="0"/>
              <w:snapToGrid w:val="0"/>
              <w:spacing w:line="240" w:lineRule="auto"/>
              <w:jc w:val="center"/>
              <w:rPr>
                <w:rFonts w:ascii="仿宋" w:cs="仿宋"/>
                <w:sz w:val="24"/>
                <w:szCs w:val="24"/>
              </w:rPr>
            </w:pPr>
            <w:bookmarkStart w:id="80" w:name="_bookmark29"/>
            <w:bookmarkEnd w:id="80"/>
            <w:r>
              <w:rPr>
                <w:rFonts w:ascii="仿宋" w:hAnsi="仿宋" w:cs="仿宋" w:hint="eastAsia"/>
                <w:sz w:val="24"/>
                <w:szCs w:val="24"/>
              </w:rPr>
              <w:t>姓名</w:t>
            </w:r>
          </w:p>
        </w:tc>
        <w:tc>
          <w:tcPr>
            <w:tcW w:w="711" w:type="dxa"/>
            <w:vAlign w:val="center"/>
          </w:tcPr>
          <w:p w:rsidR="00C15697" w:rsidRDefault="00E84FE4">
            <w:pPr>
              <w:adjustRightInd w:val="0"/>
              <w:snapToGrid w:val="0"/>
              <w:spacing w:line="240" w:lineRule="auto"/>
              <w:jc w:val="center"/>
              <w:rPr>
                <w:rFonts w:ascii="仿宋" w:cs="仿宋"/>
                <w:sz w:val="24"/>
                <w:szCs w:val="24"/>
              </w:rPr>
            </w:pPr>
            <w:r>
              <w:rPr>
                <w:rFonts w:ascii="仿宋" w:hAnsi="仿宋" w:cs="仿宋" w:hint="eastAsia"/>
                <w:sz w:val="24"/>
                <w:szCs w:val="24"/>
              </w:rPr>
              <w:t>性别</w:t>
            </w:r>
          </w:p>
        </w:tc>
        <w:tc>
          <w:tcPr>
            <w:tcW w:w="709" w:type="dxa"/>
            <w:vAlign w:val="center"/>
          </w:tcPr>
          <w:p w:rsidR="00C15697" w:rsidRDefault="00E84FE4">
            <w:pPr>
              <w:adjustRightInd w:val="0"/>
              <w:snapToGrid w:val="0"/>
              <w:spacing w:line="240" w:lineRule="auto"/>
              <w:jc w:val="center"/>
              <w:rPr>
                <w:rFonts w:ascii="仿宋" w:cs="仿宋"/>
                <w:sz w:val="24"/>
                <w:szCs w:val="24"/>
              </w:rPr>
            </w:pPr>
            <w:r>
              <w:rPr>
                <w:rFonts w:ascii="仿宋" w:hAnsi="仿宋" w:cs="仿宋" w:hint="eastAsia"/>
                <w:sz w:val="24"/>
                <w:szCs w:val="24"/>
              </w:rPr>
              <w:t>年龄</w:t>
            </w:r>
          </w:p>
        </w:tc>
        <w:tc>
          <w:tcPr>
            <w:tcW w:w="3237" w:type="dxa"/>
            <w:vAlign w:val="center"/>
          </w:tcPr>
          <w:p w:rsidR="00C15697" w:rsidRDefault="00E84FE4">
            <w:pPr>
              <w:adjustRightInd w:val="0"/>
              <w:snapToGrid w:val="0"/>
              <w:spacing w:line="240" w:lineRule="auto"/>
              <w:jc w:val="center"/>
              <w:rPr>
                <w:rFonts w:ascii="仿宋" w:cs="仿宋"/>
                <w:sz w:val="24"/>
                <w:szCs w:val="24"/>
              </w:rPr>
            </w:pPr>
            <w:r>
              <w:rPr>
                <w:rFonts w:ascii="仿宋" w:hAnsi="仿宋" w:cs="仿宋" w:hint="eastAsia"/>
                <w:sz w:val="24"/>
                <w:szCs w:val="24"/>
              </w:rPr>
              <w:t>工作单位</w:t>
            </w:r>
          </w:p>
        </w:tc>
        <w:tc>
          <w:tcPr>
            <w:tcW w:w="1552" w:type="dxa"/>
            <w:vAlign w:val="center"/>
          </w:tcPr>
          <w:p w:rsidR="00C15697" w:rsidRDefault="00E84FE4">
            <w:pPr>
              <w:adjustRightInd w:val="0"/>
              <w:snapToGrid w:val="0"/>
              <w:spacing w:line="240" w:lineRule="auto"/>
              <w:jc w:val="center"/>
              <w:rPr>
                <w:rFonts w:ascii="仿宋" w:cs="仿宋"/>
                <w:sz w:val="24"/>
                <w:szCs w:val="24"/>
              </w:rPr>
            </w:pPr>
            <w:r>
              <w:rPr>
                <w:rFonts w:ascii="仿宋" w:hAnsi="仿宋" w:cs="仿宋" w:hint="eastAsia"/>
                <w:sz w:val="24"/>
                <w:szCs w:val="24"/>
              </w:rPr>
              <w:t>职务</w:t>
            </w:r>
            <w:r>
              <w:rPr>
                <w:rFonts w:ascii="仿宋" w:hAnsi="仿宋" w:cs="仿宋"/>
                <w:sz w:val="24"/>
                <w:szCs w:val="24"/>
              </w:rPr>
              <w:t>/</w:t>
            </w:r>
            <w:r>
              <w:rPr>
                <w:rFonts w:ascii="仿宋" w:hAnsi="仿宋" w:cs="仿宋" w:hint="eastAsia"/>
                <w:sz w:val="24"/>
                <w:szCs w:val="24"/>
              </w:rPr>
              <w:t>职称</w:t>
            </w:r>
          </w:p>
        </w:tc>
        <w:tc>
          <w:tcPr>
            <w:tcW w:w="1552" w:type="dxa"/>
            <w:vAlign w:val="center"/>
          </w:tcPr>
          <w:p w:rsidR="00C15697" w:rsidRDefault="00E84FE4">
            <w:pPr>
              <w:adjustRightInd w:val="0"/>
              <w:snapToGrid w:val="0"/>
              <w:spacing w:line="240" w:lineRule="auto"/>
              <w:jc w:val="center"/>
              <w:rPr>
                <w:rFonts w:ascii="仿宋" w:cs="仿宋"/>
                <w:sz w:val="24"/>
                <w:szCs w:val="24"/>
              </w:rPr>
            </w:pPr>
            <w:r>
              <w:rPr>
                <w:rFonts w:ascii="仿宋" w:hAnsi="仿宋" w:cs="仿宋" w:hint="eastAsia"/>
                <w:sz w:val="24"/>
                <w:szCs w:val="24"/>
              </w:rPr>
              <w:t>联系电话</w:t>
            </w:r>
          </w:p>
        </w:tc>
        <w:tc>
          <w:tcPr>
            <w:tcW w:w="2550" w:type="dxa"/>
            <w:vAlign w:val="center"/>
          </w:tcPr>
          <w:p w:rsidR="00C15697" w:rsidRDefault="00E84FE4">
            <w:pPr>
              <w:adjustRightInd w:val="0"/>
              <w:snapToGrid w:val="0"/>
              <w:spacing w:line="240" w:lineRule="auto"/>
              <w:jc w:val="center"/>
              <w:rPr>
                <w:rFonts w:ascii="仿宋" w:cs="仿宋"/>
                <w:sz w:val="24"/>
                <w:szCs w:val="24"/>
              </w:rPr>
            </w:pPr>
            <w:r>
              <w:rPr>
                <w:rFonts w:ascii="仿宋" w:hAnsi="仿宋" w:cs="仿宋" w:hint="eastAsia"/>
                <w:sz w:val="24"/>
                <w:szCs w:val="24"/>
              </w:rPr>
              <w:t>承担工作</w:t>
            </w:r>
            <w:r>
              <w:rPr>
                <w:rFonts w:ascii="仿宋" w:hAnsi="仿宋" w:cs="仿宋"/>
                <w:sz w:val="24"/>
                <w:szCs w:val="24"/>
              </w:rPr>
              <w:t>*</w:t>
            </w:r>
          </w:p>
        </w:tc>
        <w:tc>
          <w:tcPr>
            <w:tcW w:w="1020" w:type="dxa"/>
            <w:vAlign w:val="center"/>
          </w:tcPr>
          <w:p w:rsidR="00C15697" w:rsidRDefault="00E84FE4">
            <w:pPr>
              <w:adjustRightInd w:val="0"/>
              <w:snapToGrid w:val="0"/>
              <w:spacing w:line="240" w:lineRule="auto"/>
              <w:jc w:val="center"/>
              <w:rPr>
                <w:rFonts w:ascii="仿宋" w:cs="仿宋"/>
                <w:sz w:val="24"/>
                <w:szCs w:val="24"/>
              </w:rPr>
            </w:pPr>
            <w:r>
              <w:rPr>
                <w:rFonts w:ascii="仿宋" w:hAnsi="仿宋" w:cs="仿宋" w:hint="eastAsia"/>
                <w:sz w:val="24"/>
                <w:szCs w:val="24"/>
              </w:rPr>
              <w:t>专业</w:t>
            </w:r>
          </w:p>
        </w:tc>
        <w:tc>
          <w:tcPr>
            <w:tcW w:w="1024" w:type="dxa"/>
            <w:vAlign w:val="center"/>
          </w:tcPr>
          <w:p w:rsidR="00C15697" w:rsidRDefault="00E84FE4">
            <w:pPr>
              <w:adjustRightInd w:val="0"/>
              <w:snapToGrid w:val="0"/>
              <w:spacing w:line="240" w:lineRule="auto"/>
              <w:jc w:val="center"/>
              <w:rPr>
                <w:rFonts w:ascii="仿宋" w:cs="仿宋"/>
                <w:sz w:val="24"/>
                <w:szCs w:val="24"/>
              </w:rPr>
            </w:pPr>
            <w:r>
              <w:rPr>
                <w:rFonts w:ascii="仿宋" w:hAnsi="仿宋" w:cs="仿宋" w:hint="eastAsia"/>
                <w:sz w:val="24"/>
                <w:szCs w:val="24"/>
              </w:rPr>
              <w:t>学历</w:t>
            </w:r>
          </w:p>
        </w:tc>
      </w:tr>
      <w:tr w:rsidR="00C15697">
        <w:trPr>
          <w:trHeight w:val="571"/>
        </w:trPr>
        <w:tc>
          <w:tcPr>
            <w:tcW w:w="1556" w:type="dxa"/>
            <w:vAlign w:val="center"/>
          </w:tcPr>
          <w:p w:rsidR="00C15697" w:rsidRDefault="00C15697">
            <w:pPr>
              <w:adjustRightInd w:val="0"/>
              <w:snapToGrid w:val="0"/>
              <w:spacing w:line="240" w:lineRule="auto"/>
              <w:jc w:val="center"/>
              <w:rPr>
                <w:rFonts w:ascii="仿宋" w:cs="仿宋"/>
                <w:sz w:val="24"/>
                <w:szCs w:val="24"/>
              </w:rPr>
            </w:pPr>
          </w:p>
        </w:tc>
        <w:tc>
          <w:tcPr>
            <w:tcW w:w="711" w:type="dxa"/>
            <w:vAlign w:val="center"/>
          </w:tcPr>
          <w:p w:rsidR="00C15697" w:rsidRDefault="00C15697">
            <w:pPr>
              <w:adjustRightInd w:val="0"/>
              <w:snapToGrid w:val="0"/>
              <w:spacing w:line="240" w:lineRule="auto"/>
              <w:jc w:val="center"/>
              <w:rPr>
                <w:rFonts w:ascii="仿宋" w:cs="仿宋"/>
                <w:sz w:val="24"/>
                <w:szCs w:val="24"/>
              </w:rPr>
            </w:pPr>
          </w:p>
        </w:tc>
        <w:tc>
          <w:tcPr>
            <w:tcW w:w="709" w:type="dxa"/>
            <w:vAlign w:val="center"/>
          </w:tcPr>
          <w:p w:rsidR="00C15697" w:rsidRDefault="00C15697">
            <w:pPr>
              <w:adjustRightInd w:val="0"/>
              <w:snapToGrid w:val="0"/>
              <w:spacing w:line="240" w:lineRule="auto"/>
              <w:jc w:val="center"/>
              <w:rPr>
                <w:rFonts w:ascii="仿宋" w:cs="仿宋"/>
                <w:sz w:val="24"/>
                <w:szCs w:val="24"/>
              </w:rPr>
            </w:pPr>
          </w:p>
        </w:tc>
        <w:tc>
          <w:tcPr>
            <w:tcW w:w="3237" w:type="dxa"/>
            <w:vAlign w:val="center"/>
          </w:tcPr>
          <w:p w:rsidR="00C15697" w:rsidRDefault="00C15697">
            <w:pPr>
              <w:adjustRightInd w:val="0"/>
              <w:snapToGrid w:val="0"/>
              <w:spacing w:line="240" w:lineRule="auto"/>
              <w:jc w:val="center"/>
              <w:rPr>
                <w:rFonts w:ascii="仿宋" w:cs="仿宋"/>
                <w:sz w:val="24"/>
                <w:szCs w:val="24"/>
              </w:rPr>
            </w:pPr>
          </w:p>
        </w:tc>
        <w:tc>
          <w:tcPr>
            <w:tcW w:w="1552" w:type="dxa"/>
            <w:vAlign w:val="center"/>
          </w:tcPr>
          <w:p w:rsidR="00C15697" w:rsidRDefault="00C15697">
            <w:pPr>
              <w:adjustRightInd w:val="0"/>
              <w:snapToGrid w:val="0"/>
              <w:spacing w:line="240" w:lineRule="auto"/>
              <w:jc w:val="center"/>
              <w:rPr>
                <w:rFonts w:ascii="仿宋" w:cs="仿宋"/>
                <w:sz w:val="24"/>
                <w:szCs w:val="24"/>
              </w:rPr>
            </w:pPr>
          </w:p>
        </w:tc>
        <w:tc>
          <w:tcPr>
            <w:tcW w:w="1552" w:type="dxa"/>
            <w:vAlign w:val="center"/>
          </w:tcPr>
          <w:p w:rsidR="00C15697" w:rsidRDefault="00C15697">
            <w:pPr>
              <w:adjustRightInd w:val="0"/>
              <w:snapToGrid w:val="0"/>
              <w:spacing w:line="240" w:lineRule="auto"/>
              <w:jc w:val="center"/>
              <w:rPr>
                <w:rFonts w:ascii="仿宋" w:cs="仿宋"/>
                <w:sz w:val="24"/>
                <w:szCs w:val="24"/>
              </w:rPr>
            </w:pPr>
          </w:p>
        </w:tc>
        <w:tc>
          <w:tcPr>
            <w:tcW w:w="2550" w:type="dxa"/>
            <w:vAlign w:val="center"/>
          </w:tcPr>
          <w:p w:rsidR="00C15697" w:rsidRDefault="00C15697">
            <w:pPr>
              <w:adjustRightInd w:val="0"/>
              <w:snapToGrid w:val="0"/>
              <w:spacing w:line="240" w:lineRule="auto"/>
              <w:jc w:val="center"/>
              <w:rPr>
                <w:rFonts w:ascii="仿宋" w:cs="仿宋"/>
                <w:sz w:val="24"/>
                <w:szCs w:val="24"/>
              </w:rPr>
            </w:pPr>
          </w:p>
        </w:tc>
        <w:tc>
          <w:tcPr>
            <w:tcW w:w="1020" w:type="dxa"/>
            <w:vAlign w:val="center"/>
          </w:tcPr>
          <w:p w:rsidR="00C15697" w:rsidRDefault="00C15697">
            <w:pPr>
              <w:adjustRightInd w:val="0"/>
              <w:snapToGrid w:val="0"/>
              <w:spacing w:line="240" w:lineRule="auto"/>
              <w:jc w:val="center"/>
              <w:rPr>
                <w:rFonts w:ascii="仿宋" w:cs="仿宋"/>
                <w:sz w:val="24"/>
                <w:szCs w:val="24"/>
              </w:rPr>
            </w:pPr>
          </w:p>
        </w:tc>
        <w:tc>
          <w:tcPr>
            <w:tcW w:w="1024" w:type="dxa"/>
            <w:vAlign w:val="center"/>
          </w:tcPr>
          <w:p w:rsidR="00C15697" w:rsidRDefault="00C15697">
            <w:pPr>
              <w:adjustRightInd w:val="0"/>
              <w:snapToGrid w:val="0"/>
              <w:spacing w:line="240" w:lineRule="auto"/>
              <w:jc w:val="center"/>
              <w:rPr>
                <w:rFonts w:ascii="仿宋" w:cs="仿宋"/>
                <w:sz w:val="24"/>
                <w:szCs w:val="24"/>
              </w:rPr>
            </w:pPr>
          </w:p>
        </w:tc>
      </w:tr>
      <w:tr w:rsidR="00C15697">
        <w:trPr>
          <w:trHeight w:val="571"/>
        </w:trPr>
        <w:tc>
          <w:tcPr>
            <w:tcW w:w="1556" w:type="dxa"/>
            <w:vAlign w:val="center"/>
          </w:tcPr>
          <w:p w:rsidR="00C15697" w:rsidRDefault="00C15697">
            <w:pPr>
              <w:adjustRightInd w:val="0"/>
              <w:snapToGrid w:val="0"/>
              <w:spacing w:line="240" w:lineRule="auto"/>
              <w:jc w:val="center"/>
              <w:rPr>
                <w:rFonts w:ascii="仿宋" w:cs="仿宋"/>
                <w:sz w:val="24"/>
                <w:szCs w:val="24"/>
              </w:rPr>
            </w:pPr>
          </w:p>
        </w:tc>
        <w:tc>
          <w:tcPr>
            <w:tcW w:w="711" w:type="dxa"/>
            <w:vAlign w:val="center"/>
          </w:tcPr>
          <w:p w:rsidR="00C15697" w:rsidRDefault="00C15697">
            <w:pPr>
              <w:adjustRightInd w:val="0"/>
              <w:snapToGrid w:val="0"/>
              <w:spacing w:line="240" w:lineRule="auto"/>
              <w:jc w:val="center"/>
              <w:rPr>
                <w:rFonts w:ascii="仿宋" w:cs="仿宋"/>
                <w:sz w:val="24"/>
                <w:szCs w:val="24"/>
              </w:rPr>
            </w:pPr>
          </w:p>
        </w:tc>
        <w:tc>
          <w:tcPr>
            <w:tcW w:w="709" w:type="dxa"/>
            <w:vAlign w:val="center"/>
          </w:tcPr>
          <w:p w:rsidR="00C15697" w:rsidRDefault="00C15697">
            <w:pPr>
              <w:adjustRightInd w:val="0"/>
              <w:snapToGrid w:val="0"/>
              <w:spacing w:line="240" w:lineRule="auto"/>
              <w:jc w:val="center"/>
              <w:rPr>
                <w:rFonts w:ascii="仿宋" w:cs="仿宋"/>
                <w:sz w:val="24"/>
                <w:szCs w:val="24"/>
              </w:rPr>
            </w:pPr>
          </w:p>
        </w:tc>
        <w:tc>
          <w:tcPr>
            <w:tcW w:w="3237" w:type="dxa"/>
            <w:vAlign w:val="center"/>
          </w:tcPr>
          <w:p w:rsidR="00C15697" w:rsidRDefault="00C15697">
            <w:pPr>
              <w:adjustRightInd w:val="0"/>
              <w:snapToGrid w:val="0"/>
              <w:spacing w:line="240" w:lineRule="auto"/>
              <w:jc w:val="center"/>
              <w:rPr>
                <w:rFonts w:ascii="仿宋" w:cs="仿宋"/>
                <w:sz w:val="24"/>
                <w:szCs w:val="24"/>
              </w:rPr>
            </w:pPr>
          </w:p>
        </w:tc>
        <w:tc>
          <w:tcPr>
            <w:tcW w:w="1552" w:type="dxa"/>
            <w:vAlign w:val="center"/>
          </w:tcPr>
          <w:p w:rsidR="00C15697" w:rsidRDefault="00C15697">
            <w:pPr>
              <w:adjustRightInd w:val="0"/>
              <w:snapToGrid w:val="0"/>
              <w:spacing w:line="240" w:lineRule="auto"/>
              <w:jc w:val="center"/>
              <w:rPr>
                <w:rFonts w:ascii="仿宋" w:cs="仿宋"/>
                <w:sz w:val="24"/>
                <w:szCs w:val="24"/>
              </w:rPr>
            </w:pPr>
          </w:p>
        </w:tc>
        <w:tc>
          <w:tcPr>
            <w:tcW w:w="1552" w:type="dxa"/>
            <w:vAlign w:val="center"/>
          </w:tcPr>
          <w:p w:rsidR="00C15697" w:rsidRDefault="00C15697">
            <w:pPr>
              <w:adjustRightInd w:val="0"/>
              <w:snapToGrid w:val="0"/>
              <w:spacing w:line="240" w:lineRule="auto"/>
              <w:jc w:val="center"/>
              <w:rPr>
                <w:rFonts w:ascii="仿宋" w:cs="仿宋"/>
                <w:sz w:val="24"/>
                <w:szCs w:val="24"/>
              </w:rPr>
            </w:pPr>
          </w:p>
        </w:tc>
        <w:tc>
          <w:tcPr>
            <w:tcW w:w="2550" w:type="dxa"/>
            <w:vAlign w:val="center"/>
          </w:tcPr>
          <w:p w:rsidR="00C15697" w:rsidRDefault="00C15697">
            <w:pPr>
              <w:adjustRightInd w:val="0"/>
              <w:snapToGrid w:val="0"/>
              <w:spacing w:line="240" w:lineRule="auto"/>
              <w:jc w:val="center"/>
              <w:rPr>
                <w:rFonts w:ascii="仿宋" w:cs="仿宋"/>
                <w:sz w:val="24"/>
                <w:szCs w:val="24"/>
              </w:rPr>
            </w:pPr>
          </w:p>
        </w:tc>
        <w:tc>
          <w:tcPr>
            <w:tcW w:w="1020" w:type="dxa"/>
            <w:vAlign w:val="center"/>
          </w:tcPr>
          <w:p w:rsidR="00C15697" w:rsidRDefault="00C15697">
            <w:pPr>
              <w:adjustRightInd w:val="0"/>
              <w:snapToGrid w:val="0"/>
              <w:spacing w:line="240" w:lineRule="auto"/>
              <w:jc w:val="center"/>
              <w:rPr>
                <w:rFonts w:ascii="仿宋" w:cs="仿宋"/>
                <w:sz w:val="24"/>
                <w:szCs w:val="24"/>
              </w:rPr>
            </w:pPr>
          </w:p>
        </w:tc>
        <w:tc>
          <w:tcPr>
            <w:tcW w:w="1024" w:type="dxa"/>
            <w:vAlign w:val="center"/>
          </w:tcPr>
          <w:p w:rsidR="00C15697" w:rsidRDefault="00C15697">
            <w:pPr>
              <w:adjustRightInd w:val="0"/>
              <w:snapToGrid w:val="0"/>
              <w:spacing w:line="240" w:lineRule="auto"/>
              <w:jc w:val="center"/>
              <w:rPr>
                <w:rFonts w:ascii="仿宋" w:cs="仿宋"/>
                <w:sz w:val="24"/>
                <w:szCs w:val="24"/>
              </w:rPr>
            </w:pPr>
          </w:p>
        </w:tc>
      </w:tr>
      <w:tr w:rsidR="00C15697">
        <w:trPr>
          <w:trHeight w:val="572"/>
        </w:trPr>
        <w:tc>
          <w:tcPr>
            <w:tcW w:w="1556" w:type="dxa"/>
            <w:vAlign w:val="center"/>
          </w:tcPr>
          <w:p w:rsidR="00C15697" w:rsidRDefault="00C15697">
            <w:pPr>
              <w:adjustRightInd w:val="0"/>
              <w:snapToGrid w:val="0"/>
              <w:spacing w:line="240" w:lineRule="auto"/>
              <w:jc w:val="center"/>
              <w:rPr>
                <w:rFonts w:ascii="仿宋" w:cs="仿宋"/>
                <w:sz w:val="24"/>
                <w:szCs w:val="24"/>
              </w:rPr>
            </w:pPr>
          </w:p>
        </w:tc>
        <w:tc>
          <w:tcPr>
            <w:tcW w:w="711" w:type="dxa"/>
            <w:vAlign w:val="center"/>
          </w:tcPr>
          <w:p w:rsidR="00C15697" w:rsidRDefault="00C15697">
            <w:pPr>
              <w:adjustRightInd w:val="0"/>
              <w:snapToGrid w:val="0"/>
              <w:spacing w:line="240" w:lineRule="auto"/>
              <w:jc w:val="center"/>
              <w:rPr>
                <w:rFonts w:ascii="仿宋" w:cs="仿宋"/>
                <w:sz w:val="24"/>
                <w:szCs w:val="24"/>
              </w:rPr>
            </w:pPr>
          </w:p>
        </w:tc>
        <w:tc>
          <w:tcPr>
            <w:tcW w:w="709" w:type="dxa"/>
            <w:vAlign w:val="center"/>
          </w:tcPr>
          <w:p w:rsidR="00C15697" w:rsidRDefault="00C15697">
            <w:pPr>
              <w:adjustRightInd w:val="0"/>
              <w:snapToGrid w:val="0"/>
              <w:spacing w:line="240" w:lineRule="auto"/>
              <w:jc w:val="center"/>
              <w:rPr>
                <w:rFonts w:ascii="仿宋" w:cs="仿宋"/>
                <w:sz w:val="24"/>
                <w:szCs w:val="24"/>
              </w:rPr>
            </w:pPr>
          </w:p>
        </w:tc>
        <w:tc>
          <w:tcPr>
            <w:tcW w:w="3237" w:type="dxa"/>
            <w:vAlign w:val="center"/>
          </w:tcPr>
          <w:p w:rsidR="00C15697" w:rsidRDefault="00C15697">
            <w:pPr>
              <w:adjustRightInd w:val="0"/>
              <w:snapToGrid w:val="0"/>
              <w:spacing w:line="240" w:lineRule="auto"/>
              <w:jc w:val="center"/>
              <w:rPr>
                <w:rFonts w:ascii="仿宋" w:cs="仿宋"/>
                <w:sz w:val="24"/>
                <w:szCs w:val="24"/>
              </w:rPr>
            </w:pPr>
          </w:p>
        </w:tc>
        <w:tc>
          <w:tcPr>
            <w:tcW w:w="1552" w:type="dxa"/>
            <w:vAlign w:val="center"/>
          </w:tcPr>
          <w:p w:rsidR="00C15697" w:rsidRDefault="00C15697">
            <w:pPr>
              <w:adjustRightInd w:val="0"/>
              <w:snapToGrid w:val="0"/>
              <w:spacing w:line="240" w:lineRule="auto"/>
              <w:jc w:val="center"/>
              <w:rPr>
                <w:rFonts w:ascii="仿宋" w:cs="仿宋"/>
                <w:sz w:val="24"/>
                <w:szCs w:val="24"/>
              </w:rPr>
            </w:pPr>
          </w:p>
        </w:tc>
        <w:tc>
          <w:tcPr>
            <w:tcW w:w="1552" w:type="dxa"/>
            <w:vAlign w:val="center"/>
          </w:tcPr>
          <w:p w:rsidR="00C15697" w:rsidRDefault="00C15697">
            <w:pPr>
              <w:adjustRightInd w:val="0"/>
              <w:snapToGrid w:val="0"/>
              <w:spacing w:line="240" w:lineRule="auto"/>
              <w:jc w:val="center"/>
              <w:rPr>
                <w:rFonts w:ascii="仿宋" w:cs="仿宋"/>
                <w:sz w:val="24"/>
                <w:szCs w:val="24"/>
              </w:rPr>
            </w:pPr>
          </w:p>
        </w:tc>
        <w:tc>
          <w:tcPr>
            <w:tcW w:w="2550" w:type="dxa"/>
            <w:vAlign w:val="center"/>
          </w:tcPr>
          <w:p w:rsidR="00C15697" w:rsidRDefault="00C15697">
            <w:pPr>
              <w:adjustRightInd w:val="0"/>
              <w:snapToGrid w:val="0"/>
              <w:spacing w:line="240" w:lineRule="auto"/>
              <w:jc w:val="center"/>
              <w:rPr>
                <w:rFonts w:ascii="仿宋" w:cs="仿宋"/>
                <w:sz w:val="24"/>
                <w:szCs w:val="24"/>
              </w:rPr>
            </w:pPr>
          </w:p>
        </w:tc>
        <w:tc>
          <w:tcPr>
            <w:tcW w:w="1020" w:type="dxa"/>
            <w:vAlign w:val="center"/>
          </w:tcPr>
          <w:p w:rsidR="00C15697" w:rsidRDefault="00C15697">
            <w:pPr>
              <w:adjustRightInd w:val="0"/>
              <w:snapToGrid w:val="0"/>
              <w:spacing w:line="240" w:lineRule="auto"/>
              <w:jc w:val="center"/>
              <w:rPr>
                <w:rFonts w:ascii="仿宋" w:cs="仿宋"/>
                <w:sz w:val="24"/>
                <w:szCs w:val="24"/>
              </w:rPr>
            </w:pPr>
          </w:p>
        </w:tc>
        <w:tc>
          <w:tcPr>
            <w:tcW w:w="1024" w:type="dxa"/>
            <w:vAlign w:val="center"/>
          </w:tcPr>
          <w:p w:rsidR="00C15697" w:rsidRDefault="00C15697">
            <w:pPr>
              <w:adjustRightInd w:val="0"/>
              <w:snapToGrid w:val="0"/>
              <w:spacing w:line="240" w:lineRule="auto"/>
              <w:jc w:val="center"/>
              <w:rPr>
                <w:rFonts w:ascii="仿宋" w:cs="仿宋"/>
                <w:sz w:val="24"/>
                <w:szCs w:val="24"/>
              </w:rPr>
            </w:pPr>
          </w:p>
        </w:tc>
      </w:tr>
      <w:tr w:rsidR="00C15697">
        <w:trPr>
          <w:trHeight w:val="571"/>
        </w:trPr>
        <w:tc>
          <w:tcPr>
            <w:tcW w:w="1556" w:type="dxa"/>
            <w:vAlign w:val="center"/>
          </w:tcPr>
          <w:p w:rsidR="00C15697" w:rsidRDefault="00C15697">
            <w:pPr>
              <w:adjustRightInd w:val="0"/>
              <w:snapToGrid w:val="0"/>
              <w:spacing w:line="240" w:lineRule="auto"/>
              <w:jc w:val="center"/>
              <w:rPr>
                <w:rFonts w:ascii="仿宋" w:cs="仿宋"/>
                <w:sz w:val="24"/>
                <w:szCs w:val="24"/>
              </w:rPr>
            </w:pPr>
          </w:p>
        </w:tc>
        <w:tc>
          <w:tcPr>
            <w:tcW w:w="711" w:type="dxa"/>
            <w:vAlign w:val="center"/>
          </w:tcPr>
          <w:p w:rsidR="00C15697" w:rsidRDefault="00C15697">
            <w:pPr>
              <w:adjustRightInd w:val="0"/>
              <w:snapToGrid w:val="0"/>
              <w:spacing w:line="240" w:lineRule="auto"/>
              <w:jc w:val="center"/>
              <w:rPr>
                <w:rFonts w:ascii="仿宋" w:cs="仿宋"/>
                <w:sz w:val="24"/>
                <w:szCs w:val="24"/>
              </w:rPr>
            </w:pPr>
          </w:p>
        </w:tc>
        <w:tc>
          <w:tcPr>
            <w:tcW w:w="709" w:type="dxa"/>
            <w:vAlign w:val="center"/>
          </w:tcPr>
          <w:p w:rsidR="00C15697" w:rsidRDefault="00C15697">
            <w:pPr>
              <w:adjustRightInd w:val="0"/>
              <w:snapToGrid w:val="0"/>
              <w:spacing w:line="240" w:lineRule="auto"/>
              <w:jc w:val="center"/>
              <w:rPr>
                <w:rFonts w:ascii="仿宋" w:cs="仿宋"/>
                <w:sz w:val="24"/>
                <w:szCs w:val="24"/>
              </w:rPr>
            </w:pPr>
          </w:p>
        </w:tc>
        <w:tc>
          <w:tcPr>
            <w:tcW w:w="3237" w:type="dxa"/>
            <w:vAlign w:val="center"/>
          </w:tcPr>
          <w:p w:rsidR="00C15697" w:rsidRDefault="00C15697">
            <w:pPr>
              <w:adjustRightInd w:val="0"/>
              <w:snapToGrid w:val="0"/>
              <w:spacing w:line="240" w:lineRule="auto"/>
              <w:jc w:val="center"/>
              <w:rPr>
                <w:rFonts w:ascii="仿宋" w:cs="仿宋"/>
                <w:sz w:val="24"/>
                <w:szCs w:val="24"/>
              </w:rPr>
            </w:pPr>
          </w:p>
        </w:tc>
        <w:tc>
          <w:tcPr>
            <w:tcW w:w="1552" w:type="dxa"/>
            <w:vAlign w:val="center"/>
          </w:tcPr>
          <w:p w:rsidR="00C15697" w:rsidRDefault="00C15697">
            <w:pPr>
              <w:adjustRightInd w:val="0"/>
              <w:snapToGrid w:val="0"/>
              <w:spacing w:line="240" w:lineRule="auto"/>
              <w:jc w:val="center"/>
              <w:rPr>
                <w:rFonts w:ascii="仿宋" w:cs="仿宋"/>
                <w:sz w:val="24"/>
                <w:szCs w:val="24"/>
              </w:rPr>
            </w:pPr>
          </w:p>
        </w:tc>
        <w:tc>
          <w:tcPr>
            <w:tcW w:w="1552" w:type="dxa"/>
            <w:vAlign w:val="center"/>
          </w:tcPr>
          <w:p w:rsidR="00C15697" w:rsidRDefault="00C15697">
            <w:pPr>
              <w:adjustRightInd w:val="0"/>
              <w:snapToGrid w:val="0"/>
              <w:spacing w:line="240" w:lineRule="auto"/>
              <w:jc w:val="center"/>
              <w:rPr>
                <w:rFonts w:ascii="仿宋" w:cs="仿宋"/>
                <w:sz w:val="24"/>
                <w:szCs w:val="24"/>
              </w:rPr>
            </w:pPr>
          </w:p>
        </w:tc>
        <w:tc>
          <w:tcPr>
            <w:tcW w:w="2550" w:type="dxa"/>
            <w:vAlign w:val="center"/>
          </w:tcPr>
          <w:p w:rsidR="00C15697" w:rsidRDefault="00C15697">
            <w:pPr>
              <w:adjustRightInd w:val="0"/>
              <w:snapToGrid w:val="0"/>
              <w:spacing w:line="240" w:lineRule="auto"/>
              <w:jc w:val="center"/>
              <w:rPr>
                <w:rFonts w:ascii="仿宋" w:cs="仿宋"/>
                <w:sz w:val="24"/>
                <w:szCs w:val="24"/>
              </w:rPr>
            </w:pPr>
          </w:p>
        </w:tc>
        <w:tc>
          <w:tcPr>
            <w:tcW w:w="1020" w:type="dxa"/>
            <w:vAlign w:val="center"/>
          </w:tcPr>
          <w:p w:rsidR="00C15697" w:rsidRDefault="00C15697">
            <w:pPr>
              <w:adjustRightInd w:val="0"/>
              <w:snapToGrid w:val="0"/>
              <w:spacing w:line="240" w:lineRule="auto"/>
              <w:jc w:val="center"/>
              <w:rPr>
                <w:rFonts w:ascii="仿宋" w:cs="仿宋"/>
                <w:sz w:val="24"/>
                <w:szCs w:val="24"/>
              </w:rPr>
            </w:pPr>
          </w:p>
        </w:tc>
        <w:tc>
          <w:tcPr>
            <w:tcW w:w="1024" w:type="dxa"/>
            <w:vAlign w:val="center"/>
          </w:tcPr>
          <w:p w:rsidR="00C15697" w:rsidRDefault="00C15697">
            <w:pPr>
              <w:adjustRightInd w:val="0"/>
              <w:snapToGrid w:val="0"/>
              <w:spacing w:line="240" w:lineRule="auto"/>
              <w:jc w:val="center"/>
              <w:rPr>
                <w:rFonts w:ascii="仿宋" w:cs="仿宋"/>
                <w:sz w:val="24"/>
                <w:szCs w:val="24"/>
              </w:rPr>
            </w:pPr>
          </w:p>
        </w:tc>
      </w:tr>
      <w:tr w:rsidR="00C15697">
        <w:trPr>
          <w:trHeight w:val="572"/>
        </w:trPr>
        <w:tc>
          <w:tcPr>
            <w:tcW w:w="1556" w:type="dxa"/>
            <w:vAlign w:val="center"/>
          </w:tcPr>
          <w:p w:rsidR="00C15697" w:rsidRDefault="00C15697">
            <w:pPr>
              <w:adjustRightInd w:val="0"/>
              <w:snapToGrid w:val="0"/>
              <w:spacing w:line="240" w:lineRule="auto"/>
              <w:jc w:val="center"/>
              <w:rPr>
                <w:rFonts w:ascii="仿宋" w:cs="仿宋"/>
                <w:sz w:val="24"/>
                <w:szCs w:val="24"/>
              </w:rPr>
            </w:pPr>
          </w:p>
        </w:tc>
        <w:tc>
          <w:tcPr>
            <w:tcW w:w="711" w:type="dxa"/>
            <w:vAlign w:val="center"/>
          </w:tcPr>
          <w:p w:rsidR="00C15697" w:rsidRDefault="00C15697">
            <w:pPr>
              <w:adjustRightInd w:val="0"/>
              <w:snapToGrid w:val="0"/>
              <w:spacing w:line="240" w:lineRule="auto"/>
              <w:jc w:val="center"/>
              <w:rPr>
                <w:rFonts w:ascii="仿宋" w:cs="仿宋"/>
                <w:sz w:val="24"/>
                <w:szCs w:val="24"/>
              </w:rPr>
            </w:pPr>
          </w:p>
        </w:tc>
        <w:tc>
          <w:tcPr>
            <w:tcW w:w="709" w:type="dxa"/>
            <w:vAlign w:val="center"/>
          </w:tcPr>
          <w:p w:rsidR="00C15697" w:rsidRDefault="00C15697">
            <w:pPr>
              <w:adjustRightInd w:val="0"/>
              <w:snapToGrid w:val="0"/>
              <w:spacing w:line="240" w:lineRule="auto"/>
              <w:jc w:val="center"/>
              <w:rPr>
                <w:rFonts w:ascii="仿宋" w:cs="仿宋"/>
                <w:sz w:val="24"/>
                <w:szCs w:val="24"/>
              </w:rPr>
            </w:pPr>
          </w:p>
        </w:tc>
        <w:tc>
          <w:tcPr>
            <w:tcW w:w="3237" w:type="dxa"/>
            <w:vAlign w:val="center"/>
          </w:tcPr>
          <w:p w:rsidR="00C15697" w:rsidRDefault="00C15697">
            <w:pPr>
              <w:adjustRightInd w:val="0"/>
              <w:snapToGrid w:val="0"/>
              <w:spacing w:line="240" w:lineRule="auto"/>
              <w:jc w:val="center"/>
              <w:rPr>
                <w:rFonts w:ascii="仿宋" w:cs="仿宋"/>
                <w:sz w:val="24"/>
                <w:szCs w:val="24"/>
              </w:rPr>
            </w:pPr>
          </w:p>
        </w:tc>
        <w:tc>
          <w:tcPr>
            <w:tcW w:w="1552" w:type="dxa"/>
            <w:vAlign w:val="center"/>
          </w:tcPr>
          <w:p w:rsidR="00C15697" w:rsidRDefault="00C15697">
            <w:pPr>
              <w:adjustRightInd w:val="0"/>
              <w:snapToGrid w:val="0"/>
              <w:spacing w:line="240" w:lineRule="auto"/>
              <w:jc w:val="center"/>
              <w:rPr>
                <w:rFonts w:ascii="仿宋" w:cs="仿宋"/>
                <w:sz w:val="24"/>
                <w:szCs w:val="24"/>
              </w:rPr>
            </w:pPr>
          </w:p>
        </w:tc>
        <w:tc>
          <w:tcPr>
            <w:tcW w:w="1552" w:type="dxa"/>
            <w:vAlign w:val="center"/>
          </w:tcPr>
          <w:p w:rsidR="00C15697" w:rsidRDefault="00C15697">
            <w:pPr>
              <w:adjustRightInd w:val="0"/>
              <w:snapToGrid w:val="0"/>
              <w:spacing w:line="240" w:lineRule="auto"/>
              <w:jc w:val="center"/>
              <w:rPr>
                <w:rFonts w:ascii="仿宋" w:cs="仿宋"/>
                <w:sz w:val="24"/>
                <w:szCs w:val="24"/>
              </w:rPr>
            </w:pPr>
          </w:p>
        </w:tc>
        <w:tc>
          <w:tcPr>
            <w:tcW w:w="2550" w:type="dxa"/>
            <w:vAlign w:val="center"/>
          </w:tcPr>
          <w:p w:rsidR="00C15697" w:rsidRDefault="00C15697">
            <w:pPr>
              <w:adjustRightInd w:val="0"/>
              <w:snapToGrid w:val="0"/>
              <w:spacing w:line="240" w:lineRule="auto"/>
              <w:jc w:val="center"/>
              <w:rPr>
                <w:rFonts w:ascii="仿宋" w:cs="仿宋"/>
                <w:sz w:val="24"/>
                <w:szCs w:val="24"/>
              </w:rPr>
            </w:pPr>
          </w:p>
        </w:tc>
        <w:tc>
          <w:tcPr>
            <w:tcW w:w="1020" w:type="dxa"/>
            <w:vAlign w:val="center"/>
          </w:tcPr>
          <w:p w:rsidR="00C15697" w:rsidRDefault="00C15697">
            <w:pPr>
              <w:adjustRightInd w:val="0"/>
              <w:snapToGrid w:val="0"/>
              <w:spacing w:line="240" w:lineRule="auto"/>
              <w:jc w:val="center"/>
              <w:rPr>
                <w:rFonts w:ascii="仿宋" w:cs="仿宋"/>
                <w:sz w:val="24"/>
                <w:szCs w:val="24"/>
              </w:rPr>
            </w:pPr>
          </w:p>
        </w:tc>
        <w:tc>
          <w:tcPr>
            <w:tcW w:w="1024" w:type="dxa"/>
            <w:vAlign w:val="center"/>
          </w:tcPr>
          <w:p w:rsidR="00C15697" w:rsidRDefault="00C15697">
            <w:pPr>
              <w:adjustRightInd w:val="0"/>
              <w:snapToGrid w:val="0"/>
              <w:spacing w:line="240" w:lineRule="auto"/>
              <w:jc w:val="center"/>
              <w:rPr>
                <w:rFonts w:ascii="仿宋" w:cs="仿宋"/>
                <w:sz w:val="24"/>
                <w:szCs w:val="24"/>
              </w:rPr>
            </w:pPr>
          </w:p>
        </w:tc>
      </w:tr>
      <w:tr w:rsidR="00C15697">
        <w:trPr>
          <w:trHeight w:val="571"/>
        </w:trPr>
        <w:tc>
          <w:tcPr>
            <w:tcW w:w="1556" w:type="dxa"/>
            <w:vAlign w:val="center"/>
          </w:tcPr>
          <w:p w:rsidR="00C15697" w:rsidRDefault="00C15697">
            <w:pPr>
              <w:adjustRightInd w:val="0"/>
              <w:snapToGrid w:val="0"/>
              <w:spacing w:line="240" w:lineRule="auto"/>
              <w:jc w:val="center"/>
              <w:rPr>
                <w:rFonts w:ascii="仿宋" w:cs="仿宋"/>
                <w:sz w:val="24"/>
                <w:szCs w:val="24"/>
              </w:rPr>
            </w:pPr>
          </w:p>
        </w:tc>
        <w:tc>
          <w:tcPr>
            <w:tcW w:w="711" w:type="dxa"/>
            <w:vAlign w:val="center"/>
          </w:tcPr>
          <w:p w:rsidR="00C15697" w:rsidRDefault="00C15697">
            <w:pPr>
              <w:adjustRightInd w:val="0"/>
              <w:snapToGrid w:val="0"/>
              <w:spacing w:line="240" w:lineRule="auto"/>
              <w:jc w:val="center"/>
              <w:rPr>
                <w:rFonts w:ascii="仿宋" w:cs="仿宋"/>
                <w:sz w:val="24"/>
                <w:szCs w:val="24"/>
              </w:rPr>
            </w:pPr>
          </w:p>
        </w:tc>
        <w:tc>
          <w:tcPr>
            <w:tcW w:w="709" w:type="dxa"/>
            <w:vAlign w:val="center"/>
          </w:tcPr>
          <w:p w:rsidR="00C15697" w:rsidRDefault="00C15697">
            <w:pPr>
              <w:adjustRightInd w:val="0"/>
              <w:snapToGrid w:val="0"/>
              <w:spacing w:line="240" w:lineRule="auto"/>
              <w:jc w:val="center"/>
              <w:rPr>
                <w:rFonts w:ascii="仿宋" w:cs="仿宋"/>
                <w:sz w:val="24"/>
                <w:szCs w:val="24"/>
              </w:rPr>
            </w:pPr>
          </w:p>
        </w:tc>
        <w:tc>
          <w:tcPr>
            <w:tcW w:w="3237" w:type="dxa"/>
            <w:vAlign w:val="center"/>
          </w:tcPr>
          <w:p w:rsidR="00C15697" w:rsidRDefault="00C15697">
            <w:pPr>
              <w:adjustRightInd w:val="0"/>
              <w:snapToGrid w:val="0"/>
              <w:spacing w:line="240" w:lineRule="auto"/>
              <w:jc w:val="center"/>
              <w:rPr>
                <w:rFonts w:ascii="仿宋" w:cs="仿宋"/>
                <w:sz w:val="24"/>
                <w:szCs w:val="24"/>
              </w:rPr>
            </w:pPr>
          </w:p>
        </w:tc>
        <w:tc>
          <w:tcPr>
            <w:tcW w:w="1552" w:type="dxa"/>
            <w:vAlign w:val="center"/>
          </w:tcPr>
          <w:p w:rsidR="00C15697" w:rsidRDefault="00C15697">
            <w:pPr>
              <w:adjustRightInd w:val="0"/>
              <w:snapToGrid w:val="0"/>
              <w:spacing w:line="240" w:lineRule="auto"/>
              <w:jc w:val="center"/>
              <w:rPr>
                <w:rFonts w:ascii="仿宋" w:cs="仿宋"/>
                <w:sz w:val="24"/>
                <w:szCs w:val="24"/>
              </w:rPr>
            </w:pPr>
          </w:p>
        </w:tc>
        <w:tc>
          <w:tcPr>
            <w:tcW w:w="1552" w:type="dxa"/>
            <w:vAlign w:val="center"/>
          </w:tcPr>
          <w:p w:rsidR="00C15697" w:rsidRDefault="00C15697">
            <w:pPr>
              <w:adjustRightInd w:val="0"/>
              <w:snapToGrid w:val="0"/>
              <w:spacing w:line="240" w:lineRule="auto"/>
              <w:jc w:val="center"/>
              <w:rPr>
                <w:rFonts w:ascii="仿宋" w:cs="仿宋"/>
                <w:sz w:val="24"/>
                <w:szCs w:val="24"/>
              </w:rPr>
            </w:pPr>
          </w:p>
        </w:tc>
        <w:tc>
          <w:tcPr>
            <w:tcW w:w="2550" w:type="dxa"/>
            <w:vAlign w:val="center"/>
          </w:tcPr>
          <w:p w:rsidR="00C15697" w:rsidRDefault="00C15697">
            <w:pPr>
              <w:adjustRightInd w:val="0"/>
              <w:snapToGrid w:val="0"/>
              <w:spacing w:line="240" w:lineRule="auto"/>
              <w:jc w:val="center"/>
              <w:rPr>
                <w:rFonts w:ascii="仿宋" w:cs="仿宋"/>
                <w:sz w:val="24"/>
                <w:szCs w:val="24"/>
              </w:rPr>
            </w:pPr>
          </w:p>
        </w:tc>
        <w:tc>
          <w:tcPr>
            <w:tcW w:w="1020" w:type="dxa"/>
            <w:vAlign w:val="center"/>
          </w:tcPr>
          <w:p w:rsidR="00C15697" w:rsidRDefault="00C15697">
            <w:pPr>
              <w:adjustRightInd w:val="0"/>
              <w:snapToGrid w:val="0"/>
              <w:spacing w:line="240" w:lineRule="auto"/>
              <w:jc w:val="center"/>
              <w:rPr>
                <w:rFonts w:ascii="仿宋" w:cs="仿宋"/>
                <w:sz w:val="24"/>
                <w:szCs w:val="24"/>
              </w:rPr>
            </w:pPr>
          </w:p>
        </w:tc>
        <w:tc>
          <w:tcPr>
            <w:tcW w:w="1024" w:type="dxa"/>
            <w:vAlign w:val="center"/>
          </w:tcPr>
          <w:p w:rsidR="00C15697" w:rsidRDefault="00C15697">
            <w:pPr>
              <w:adjustRightInd w:val="0"/>
              <w:snapToGrid w:val="0"/>
              <w:spacing w:line="240" w:lineRule="auto"/>
              <w:jc w:val="center"/>
              <w:rPr>
                <w:rFonts w:ascii="仿宋" w:cs="仿宋"/>
                <w:sz w:val="24"/>
                <w:szCs w:val="24"/>
              </w:rPr>
            </w:pPr>
          </w:p>
        </w:tc>
      </w:tr>
      <w:tr w:rsidR="00C15697">
        <w:trPr>
          <w:trHeight w:val="576"/>
        </w:trPr>
        <w:tc>
          <w:tcPr>
            <w:tcW w:w="1556" w:type="dxa"/>
            <w:vAlign w:val="center"/>
          </w:tcPr>
          <w:p w:rsidR="00C15697" w:rsidRDefault="00C15697">
            <w:pPr>
              <w:adjustRightInd w:val="0"/>
              <w:snapToGrid w:val="0"/>
              <w:spacing w:line="240" w:lineRule="auto"/>
              <w:jc w:val="center"/>
              <w:rPr>
                <w:rFonts w:ascii="仿宋" w:cs="仿宋"/>
                <w:sz w:val="24"/>
                <w:szCs w:val="24"/>
              </w:rPr>
            </w:pPr>
          </w:p>
        </w:tc>
        <w:tc>
          <w:tcPr>
            <w:tcW w:w="711" w:type="dxa"/>
            <w:vAlign w:val="center"/>
          </w:tcPr>
          <w:p w:rsidR="00C15697" w:rsidRDefault="00C15697">
            <w:pPr>
              <w:adjustRightInd w:val="0"/>
              <w:snapToGrid w:val="0"/>
              <w:spacing w:line="240" w:lineRule="auto"/>
              <w:jc w:val="center"/>
              <w:rPr>
                <w:rFonts w:ascii="仿宋" w:cs="仿宋"/>
                <w:sz w:val="24"/>
                <w:szCs w:val="24"/>
              </w:rPr>
            </w:pPr>
          </w:p>
        </w:tc>
        <w:tc>
          <w:tcPr>
            <w:tcW w:w="709" w:type="dxa"/>
            <w:vAlign w:val="center"/>
          </w:tcPr>
          <w:p w:rsidR="00C15697" w:rsidRDefault="00C15697">
            <w:pPr>
              <w:adjustRightInd w:val="0"/>
              <w:snapToGrid w:val="0"/>
              <w:spacing w:line="240" w:lineRule="auto"/>
              <w:jc w:val="center"/>
              <w:rPr>
                <w:rFonts w:ascii="仿宋" w:cs="仿宋"/>
                <w:sz w:val="24"/>
                <w:szCs w:val="24"/>
              </w:rPr>
            </w:pPr>
          </w:p>
        </w:tc>
        <w:tc>
          <w:tcPr>
            <w:tcW w:w="3237" w:type="dxa"/>
            <w:vAlign w:val="center"/>
          </w:tcPr>
          <w:p w:rsidR="00C15697" w:rsidRDefault="00C15697">
            <w:pPr>
              <w:adjustRightInd w:val="0"/>
              <w:snapToGrid w:val="0"/>
              <w:spacing w:line="240" w:lineRule="auto"/>
              <w:jc w:val="center"/>
              <w:rPr>
                <w:rFonts w:ascii="仿宋" w:cs="仿宋"/>
                <w:sz w:val="24"/>
                <w:szCs w:val="24"/>
              </w:rPr>
            </w:pPr>
          </w:p>
        </w:tc>
        <w:tc>
          <w:tcPr>
            <w:tcW w:w="1552" w:type="dxa"/>
            <w:vAlign w:val="center"/>
          </w:tcPr>
          <w:p w:rsidR="00C15697" w:rsidRDefault="00C15697">
            <w:pPr>
              <w:adjustRightInd w:val="0"/>
              <w:snapToGrid w:val="0"/>
              <w:spacing w:line="240" w:lineRule="auto"/>
              <w:jc w:val="center"/>
              <w:rPr>
                <w:rFonts w:ascii="仿宋" w:cs="仿宋"/>
                <w:sz w:val="24"/>
                <w:szCs w:val="24"/>
              </w:rPr>
            </w:pPr>
          </w:p>
        </w:tc>
        <w:tc>
          <w:tcPr>
            <w:tcW w:w="1552" w:type="dxa"/>
            <w:vAlign w:val="center"/>
          </w:tcPr>
          <w:p w:rsidR="00C15697" w:rsidRDefault="00C15697">
            <w:pPr>
              <w:adjustRightInd w:val="0"/>
              <w:snapToGrid w:val="0"/>
              <w:spacing w:line="240" w:lineRule="auto"/>
              <w:jc w:val="center"/>
              <w:rPr>
                <w:rFonts w:ascii="仿宋" w:cs="仿宋"/>
                <w:sz w:val="24"/>
                <w:szCs w:val="24"/>
              </w:rPr>
            </w:pPr>
          </w:p>
        </w:tc>
        <w:tc>
          <w:tcPr>
            <w:tcW w:w="2550" w:type="dxa"/>
            <w:vAlign w:val="center"/>
          </w:tcPr>
          <w:p w:rsidR="00C15697" w:rsidRDefault="00C15697">
            <w:pPr>
              <w:adjustRightInd w:val="0"/>
              <w:snapToGrid w:val="0"/>
              <w:spacing w:line="240" w:lineRule="auto"/>
              <w:jc w:val="center"/>
              <w:rPr>
                <w:rFonts w:ascii="仿宋" w:cs="仿宋"/>
                <w:sz w:val="24"/>
                <w:szCs w:val="24"/>
              </w:rPr>
            </w:pPr>
          </w:p>
        </w:tc>
        <w:tc>
          <w:tcPr>
            <w:tcW w:w="1020" w:type="dxa"/>
            <w:vAlign w:val="center"/>
          </w:tcPr>
          <w:p w:rsidR="00C15697" w:rsidRDefault="00C15697">
            <w:pPr>
              <w:adjustRightInd w:val="0"/>
              <w:snapToGrid w:val="0"/>
              <w:spacing w:line="240" w:lineRule="auto"/>
              <w:jc w:val="center"/>
              <w:rPr>
                <w:rFonts w:ascii="仿宋" w:cs="仿宋"/>
                <w:sz w:val="24"/>
                <w:szCs w:val="24"/>
              </w:rPr>
            </w:pPr>
          </w:p>
        </w:tc>
        <w:tc>
          <w:tcPr>
            <w:tcW w:w="1024" w:type="dxa"/>
            <w:vAlign w:val="center"/>
          </w:tcPr>
          <w:p w:rsidR="00C15697" w:rsidRDefault="00C15697">
            <w:pPr>
              <w:adjustRightInd w:val="0"/>
              <w:snapToGrid w:val="0"/>
              <w:spacing w:line="240" w:lineRule="auto"/>
              <w:jc w:val="center"/>
              <w:rPr>
                <w:rFonts w:ascii="仿宋" w:cs="仿宋"/>
                <w:sz w:val="24"/>
                <w:szCs w:val="24"/>
              </w:rPr>
            </w:pPr>
          </w:p>
        </w:tc>
      </w:tr>
    </w:tbl>
    <w:p w:rsidR="00C15697" w:rsidRDefault="00E84FE4">
      <w:pPr>
        <w:spacing w:before="66" w:line="226" w:lineRule="auto"/>
        <w:ind w:left="125"/>
        <w:rPr>
          <w:rFonts w:ascii="仿宋" w:cs="仿宋"/>
          <w:sz w:val="24"/>
          <w:szCs w:val="24"/>
        </w:rPr>
      </w:pPr>
      <w:r>
        <w:rPr>
          <w:rFonts w:ascii="仿宋" w:hAnsi="仿宋" w:cs="仿宋"/>
          <w:spacing w:val="3"/>
          <w:sz w:val="24"/>
          <w:szCs w:val="24"/>
        </w:rPr>
        <w:t>*</w:t>
      </w:r>
      <w:r>
        <w:rPr>
          <w:rFonts w:ascii="仿宋" w:hAnsi="仿宋" w:cs="仿宋" w:hint="eastAsia"/>
          <w:spacing w:val="3"/>
          <w:sz w:val="24"/>
          <w:szCs w:val="24"/>
        </w:rPr>
        <w:t>承担工作：</w:t>
      </w:r>
      <w:r>
        <w:rPr>
          <w:rFonts w:ascii="仿宋" w:hAnsi="仿宋" w:cs="仿宋"/>
          <w:spacing w:val="3"/>
          <w:sz w:val="24"/>
          <w:szCs w:val="24"/>
        </w:rPr>
        <w:t xml:space="preserve"> 1-</w:t>
      </w:r>
      <w:r>
        <w:rPr>
          <w:rFonts w:ascii="仿宋" w:hAnsi="仿宋" w:cs="仿宋" w:hint="eastAsia"/>
          <w:spacing w:val="3"/>
          <w:sz w:val="24"/>
          <w:szCs w:val="24"/>
        </w:rPr>
        <w:t>负责人、</w:t>
      </w:r>
      <w:r>
        <w:rPr>
          <w:rFonts w:ascii="仿宋" w:hAnsi="仿宋" w:cs="仿宋"/>
          <w:spacing w:val="3"/>
          <w:sz w:val="24"/>
          <w:szCs w:val="24"/>
        </w:rPr>
        <w:t xml:space="preserve">2- </w:t>
      </w:r>
      <w:r>
        <w:rPr>
          <w:rFonts w:ascii="仿宋" w:hAnsi="仿宋" w:cs="仿宋" w:hint="eastAsia"/>
          <w:spacing w:val="3"/>
          <w:sz w:val="24"/>
          <w:szCs w:val="24"/>
        </w:rPr>
        <w:t>问卷监测、</w:t>
      </w:r>
      <w:r>
        <w:rPr>
          <w:rFonts w:ascii="仿宋" w:hAnsi="仿宋" w:cs="仿宋"/>
          <w:spacing w:val="3"/>
          <w:sz w:val="24"/>
          <w:szCs w:val="24"/>
        </w:rPr>
        <w:t>3-</w:t>
      </w:r>
      <w:r>
        <w:rPr>
          <w:rFonts w:ascii="仿宋" w:hAnsi="仿宋" w:cs="仿宋" w:hint="eastAsia"/>
          <w:spacing w:val="3"/>
          <w:sz w:val="24"/>
          <w:szCs w:val="24"/>
        </w:rPr>
        <w:t>质控、</w:t>
      </w:r>
      <w:r>
        <w:rPr>
          <w:rFonts w:ascii="仿宋" w:hAnsi="仿宋" w:cs="仿宋"/>
          <w:spacing w:val="3"/>
          <w:sz w:val="24"/>
          <w:szCs w:val="24"/>
        </w:rPr>
        <w:t>4-</w:t>
      </w:r>
      <w:r>
        <w:rPr>
          <w:rFonts w:ascii="仿宋" w:hAnsi="仿宋" w:cs="仿宋" w:hint="eastAsia"/>
          <w:spacing w:val="3"/>
          <w:sz w:val="24"/>
          <w:szCs w:val="24"/>
        </w:rPr>
        <w:t>其</w:t>
      </w:r>
      <w:r>
        <w:rPr>
          <w:rFonts w:ascii="仿宋" w:hAnsi="仿宋" w:cs="仿宋" w:hint="eastAsia"/>
          <w:sz w:val="24"/>
          <w:szCs w:val="24"/>
        </w:rPr>
        <w:t>他</w:t>
      </w:r>
    </w:p>
    <w:p w:rsidR="00C15697" w:rsidRDefault="00E84FE4">
      <w:pPr>
        <w:spacing w:before="103" w:line="229" w:lineRule="auto"/>
        <w:ind w:left="125"/>
        <w:rPr>
          <w:rFonts w:ascii="仿宋" w:cs="仿宋"/>
          <w:sz w:val="24"/>
          <w:szCs w:val="24"/>
        </w:rPr>
      </w:pPr>
      <w:r>
        <w:rPr>
          <w:rFonts w:ascii="仿宋" w:hAnsi="仿宋" w:cs="仿宋"/>
          <w:spacing w:val="18"/>
          <w:sz w:val="24"/>
          <w:szCs w:val="24"/>
        </w:rPr>
        <w:t>*</w:t>
      </w:r>
      <w:r>
        <w:rPr>
          <w:rFonts w:ascii="仿宋" w:hAnsi="仿宋" w:cs="仿宋"/>
          <w:spacing w:val="9"/>
          <w:sz w:val="24"/>
          <w:szCs w:val="24"/>
        </w:rPr>
        <w:t>*</w:t>
      </w:r>
      <w:r>
        <w:rPr>
          <w:rFonts w:ascii="仿宋" w:hAnsi="仿宋" w:cs="仿宋" w:hint="eastAsia"/>
          <w:spacing w:val="9"/>
          <w:sz w:val="24"/>
          <w:szCs w:val="24"/>
        </w:rPr>
        <w:t>此表由各监测点调查队负责人填写，监测完成后报省级技术牵头单位</w:t>
      </w:r>
    </w:p>
    <w:p w:rsidR="00C15697" w:rsidRDefault="00E84FE4">
      <w:pPr>
        <w:spacing w:before="71" w:line="226" w:lineRule="auto"/>
        <w:ind w:left="10360"/>
        <w:rPr>
          <w:rFonts w:ascii="仿宋" w:cs="仿宋"/>
          <w:sz w:val="24"/>
          <w:szCs w:val="24"/>
        </w:rPr>
      </w:pPr>
      <w:r>
        <w:rPr>
          <w:rFonts w:ascii="仿宋" w:hAnsi="仿宋" w:cs="仿宋" w:hint="eastAsia"/>
          <w:spacing w:val="5"/>
          <w:sz w:val="24"/>
          <w:szCs w:val="24"/>
        </w:rPr>
        <w:t>填表人：</w:t>
      </w:r>
    </w:p>
    <w:p w:rsidR="00C15697" w:rsidRDefault="00C15697">
      <w:pPr>
        <w:spacing w:line="266" w:lineRule="auto"/>
        <w:rPr>
          <w:rFonts w:ascii="仿宋" w:cs="仿宋"/>
          <w:sz w:val="24"/>
          <w:szCs w:val="24"/>
        </w:rPr>
      </w:pPr>
    </w:p>
    <w:p w:rsidR="00C15697" w:rsidRDefault="00E84FE4">
      <w:pPr>
        <w:spacing w:before="76" w:line="225" w:lineRule="auto"/>
        <w:jc w:val="right"/>
        <w:rPr>
          <w:rFonts w:ascii="仿宋" w:cs="仿宋"/>
          <w:sz w:val="24"/>
          <w:szCs w:val="24"/>
        </w:rPr>
      </w:pPr>
      <w:r>
        <w:rPr>
          <w:rFonts w:ascii="仿宋" w:hAnsi="仿宋" w:cs="仿宋" w:hint="eastAsia"/>
          <w:spacing w:val="-4"/>
          <w:sz w:val="24"/>
          <w:szCs w:val="24"/>
        </w:rPr>
        <w:t>填表日期：</w:t>
      </w:r>
      <w:r>
        <w:rPr>
          <w:rFonts w:ascii="仿宋" w:hAnsi="仿宋" w:cs="仿宋"/>
          <w:spacing w:val="-4"/>
          <w:sz w:val="24"/>
          <w:szCs w:val="24"/>
        </w:rPr>
        <w:t xml:space="preserve">     </w:t>
      </w:r>
      <w:r>
        <w:rPr>
          <w:rFonts w:ascii="仿宋" w:hAnsi="仿宋" w:cs="仿宋"/>
          <w:spacing w:val="-3"/>
          <w:sz w:val="24"/>
          <w:szCs w:val="24"/>
        </w:rPr>
        <w:t xml:space="preserve"> </w:t>
      </w:r>
      <w:r>
        <w:rPr>
          <w:rFonts w:ascii="仿宋" w:hAnsi="仿宋" w:cs="仿宋"/>
          <w:spacing w:val="-2"/>
          <w:sz w:val="24"/>
          <w:szCs w:val="24"/>
        </w:rPr>
        <w:t xml:space="preserve">     </w:t>
      </w:r>
      <w:r>
        <w:rPr>
          <w:rFonts w:ascii="仿宋" w:hAnsi="仿宋" w:cs="仿宋" w:hint="eastAsia"/>
          <w:spacing w:val="-2"/>
          <w:sz w:val="24"/>
          <w:szCs w:val="24"/>
        </w:rPr>
        <w:t>年</w:t>
      </w:r>
      <w:r>
        <w:rPr>
          <w:rFonts w:ascii="仿宋" w:hAnsi="仿宋" w:cs="仿宋"/>
          <w:spacing w:val="-2"/>
          <w:sz w:val="24"/>
          <w:szCs w:val="24"/>
        </w:rPr>
        <w:t xml:space="preserve">    </w:t>
      </w:r>
      <w:r>
        <w:rPr>
          <w:rFonts w:ascii="仿宋" w:hAnsi="仿宋" w:cs="仿宋" w:hint="eastAsia"/>
          <w:spacing w:val="-2"/>
          <w:sz w:val="24"/>
          <w:szCs w:val="24"/>
        </w:rPr>
        <w:t>月</w:t>
      </w:r>
      <w:r>
        <w:rPr>
          <w:rFonts w:ascii="仿宋" w:hAnsi="仿宋" w:cs="仿宋"/>
          <w:spacing w:val="-2"/>
          <w:sz w:val="24"/>
          <w:szCs w:val="24"/>
        </w:rPr>
        <w:t xml:space="preserve">    </w:t>
      </w:r>
      <w:r>
        <w:rPr>
          <w:rFonts w:ascii="仿宋" w:hAnsi="仿宋" w:cs="仿宋" w:hint="eastAsia"/>
          <w:spacing w:val="-2"/>
          <w:sz w:val="24"/>
          <w:szCs w:val="24"/>
        </w:rPr>
        <w:t>日</w:t>
      </w:r>
    </w:p>
    <w:p w:rsidR="00C15697" w:rsidRDefault="00C15697">
      <w:pPr>
        <w:rPr>
          <w:rFonts w:ascii="仿宋" w:cs="仿宋"/>
          <w:sz w:val="24"/>
          <w:szCs w:val="24"/>
        </w:rPr>
        <w:sectPr w:rsidR="00C15697">
          <w:pgSz w:w="16839" w:h="11906"/>
          <w:pgMar w:top="1440" w:right="1800" w:bottom="1440" w:left="1800" w:header="0" w:footer="850" w:gutter="0"/>
          <w:cols w:space="720"/>
        </w:sectPr>
      </w:pPr>
    </w:p>
    <w:p w:rsidR="00C15697" w:rsidRDefault="00E84FE4">
      <w:pPr>
        <w:spacing w:before="101" w:line="228" w:lineRule="auto"/>
        <w:ind w:left="142"/>
        <w:outlineLvl w:val="0"/>
        <w:rPr>
          <w:rFonts w:eastAsia="Times New Roman"/>
          <w:sz w:val="31"/>
          <w:szCs w:val="31"/>
        </w:rPr>
      </w:pPr>
      <w:bookmarkStart w:id="81" w:name="_bookmark30"/>
      <w:bookmarkStart w:id="82" w:name="_Toc20355"/>
      <w:bookmarkStart w:id="83" w:name="_Toc1173"/>
      <w:bookmarkEnd w:id="81"/>
      <w:r>
        <w:rPr>
          <w:rFonts w:ascii="黑体" w:eastAsia="黑体" w:hAnsi="黑体" w:cs="黑体" w:hint="eastAsia"/>
          <w:spacing w:val="-18"/>
          <w:sz w:val="31"/>
          <w:szCs w:val="31"/>
        </w:rPr>
        <w:lastRenderedPageBreak/>
        <w:t>附表</w:t>
      </w:r>
      <w:r>
        <w:rPr>
          <w:rFonts w:ascii="黑体" w:eastAsia="黑体" w:hAnsi="黑体" w:cs="黑体"/>
          <w:spacing w:val="-18"/>
          <w:sz w:val="31"/>
          <w:szCs w:val="31"/>
        </w:rPr>
        <w:t xml:space="preserve"> </w:t>
      </w:r>
      <w:r>
        <w:rPr>
          <w:rFonts w:eastAsia="Times New Roman"/>
          <w:spacing w:val="-18"/>
          <w:sz w:val="31"/>
          <w:szCs w:val="31"/>
        </w:rPr>
        <w:t>3</w:t>
      </w:r>
      <w:bookmarkEnd w:id="82"/>
      <w:bookmarkEnd w:id="83"/>
    </w:p>
    <w:p w:rsidR="00C15697" w:rsidRDefault="00E84FE4">
      <w:pPr>
        <w:spacing w:before="114" w:line="920" w:lineRule="exact"/>
        <w:jc w:val="center"/>
        <w:rPr>
          <w:rFonts w:ascii="仿宋" w:cs="仿宋"/>
          <w:b/>
          <w:bCs/>
          <w:spacing w:val="16"/>
          <w:position w:val="43"/>
          <w:sz w:val="36"/>
          <w:szCs w:val="36"/>
        </w:rPr>
      </w:pPr>
      <w:r>
        <w:rPr>
          <w:rFonts w:ascii="仿宋" w:hAnsi="仿宋" w:cs="仿宋" w:hint="eastAsia"/>
          <w:b/>
          <w:bCs/>
          <w:spacing w:val="16"/>
          <w:position w:val="43"/>
          <w:sz w:val="36"/>
          <w:szCs w:val="36"/>
        </w:rPr>
        <w:t>督导工作人员登记表</w:t>
      </w:r>
    </w:p>
    <w:p w:rsidR="00C15697" w:rsidRDefault="00E84FE4">
      <w:pPr>
        <w:tabs>
          <w:tab w:val="left" w:pos="2371"/>
        </w:tabs>
        <w:spacing w:before="237" w:line="218" w:lineRule="auto"/>
        <w:rPr>
          <w:rFonts w:ascii="仿宋" w:cs="仿宋"/>
          <w:sz w:val="24"/>
          <w:szCs w:val="24"/>
        </w:rPr>
      </w:pPr>
      <w:r>
        <w:rPr>
          <w:rFonts w:ascii="仿宋" w:hAnsi="仿宋" w:cs="仿宋" w:hint="eastAsia"/>
          <w:sz w:val="24"/>
          <w:szCs w:val="24"/>
          <w:u w:val="single"/>
        </w:rPr>
        <w:t>江西</w:t>
      </w:r>
      <w:r>
        <w:rPr>
          <w:rFonts w:ascii="仿宋" w:hAnsi="仿宋" w:cs="仿宋" w:hint="eastAsia"/>
          <w:spacing w:val="-8"/>
          <w:sz w:val="24"/>
          <w:szCs w:val="24"/>
        </w:rPr>
        <w:t>省</w:t>
      </w:r>
      <w:r>
        <w:rPr>
          <w:rFonts w:ascii="仿宋" w:hAnsi="仿宋" w:cs="仿宋"/>
          <w:spacing w:val="-8"/>
          <w:sz w:val="24"/>
          <w:szCs w:val="24"/>
        </w:rPr>
        <w:t xml:space="preserve"> </w:t>
      </w:r>
      <w:r>
        <w:rPr>
          <w:rFonts w:ascii="仿宋" w:hAnsi="仿宋" w:cs="仿宋"/>
          <w:spacing w:val="-4"/>
          <w:sz w:val="24"/>
          <w:szCs w:val="24"/>
          <w:u w:val="single"/>
        </w:rPr>
        <w:t xml:space="preserve">           </w:t>
      </w:r>
      <w:r>
        <w:rPr>
          <w:rFonts w:ascii="仿宋" w:hAnsi="仿宋" w:cs="仿宋" w:hint="eastAsia"/>
          <w:spacing w:val="-4"/>
          <w:sz w:val="24"/>
          <w:szCs w:val="24"/>
        </w:rPr>
        <w:t>市</w:t>
      </w:r>
      <w:r>
        <w:rPr>
          <w:rFonts w:ascii="仿宋" w:hAnsi="仿宋" w:cs="仿宋"/>
          <w:spacing w:val="-4"/>
          <w:sz w:val="24"/>
          <w:szCs w:val="24"/>
        </w:rPr>
        <w:t xml:space="preserve"> </w:t>
      </w:r>
      <w:r>
        <w:rPr>
          <w:rFonts w:ascii="仿宋" w:hAnsi="仿宋" w:cs="仿宋"/>
          <w:spacing w:val="-4"/>
          <w:sz w:val="24"/>
          <w:szCs w:val="24"/>
          <w:u w:val="single"/>
        </w:rPr>
        <w:t xml:space="preserve">          </w:t>
      </w:r>
      <w:r>
        <w:rPr>
          <w:rFonts w:ascii="仿宋" w:hAnsi="仿宋" w:cs="仿宋" w:hint="eastAsia"/>
          <w:spacing w:val="-4"/>
          <w:sz w:val="24"/>
          <w:szCs w:val="24"/>
        </w:rPr>
        <w:t>县</w:t>
      </w:r>
      <w:r>
        <w:rPr>
          <w:rFonts w:ascii="仿宋" w:hAnsi="仿宋" w:cs="仿宋"/>
          <w:spacing w:val="-4"/>
          <w:sz w:val="24"/>
          <w:szCs w:val="24"/>
        </w:rPr>
        <w:t xml:space="preserve"> ( </w:t>
      </w:r>
      <w:r>
        <w:rPr>
          <w:rFonts w:ascii="仿宋" w:hAnsi="仿宋" w:cs="仿宋" w:hint="eastAsia"/>
          <w:spacing w:val="-4"/>
          <w:sz w:val="24"/>
          <w:szCs w:val="24"/>
        </w:rPr>
        <w:t>市、区</w:t>
      </w:r>
      <w:r>
        <w:rPr>
          <w:rFonts w:ascii="仿宋" w:hAnsi="仿宋" w:cs="仿宋"/>
          <w:spacing w:val="-4"/>
          <w:sz w:val="24"/>
          <w:szCs w:val="24"/>
        </w:rPr>
        <w:t xml:space="preserve"> </w:t>
      </w:r>
      <w:r>
        <w:rPr>
          <w:rFonts w:ascii="仿宋" w:hAnsi="仿宋" w:cs="仿宋" w:hint="eastAsia"/>
          <w:spacing w:val="-4"/>
          <w:sz w:val="24"/>
          <w:szCs w:val="24"/>
        </w:rPr>
        <w:t>）</w:t>
      </w:r>
    </w:p>
    <w:p w:rsidR="00C15697" w:rsidRDefault="00C15697">
      <w:pPr>
        <w:spacing w:line="120" w:lineRule="exact"/>
        <w:rPr>
          <w:rFonts w:ascii="仿宋" w:cs="仿宋"/>
          <w:sz w:val="24"/>
          <w:szCs w:val="24"/>
        </w:rPr>
      </w:pPr>
    </w:p>
    <w:tbl>
      <w:tblPr>
        <w:tblW w:w="13911"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1556"/>
        <w:gridCol w:w="711"/>
        <w:gridCol w:w="709"/>
        <w:gridCol w:w="3237"/>
        <w:gridCol w:w="1552"/>
        <w:gridCol w:w="1552"/>
        <w:gridCol w:w="2550"/>
        <w:gridCol w:w="1020"/>
        <w:gridCol w:w="1024"/>
      </w:tblGrid>
      <w:tr w:rsidR="00C15697">
        <w:trPr>
          <w:trHeight w:val="567"/>
        </w:trPr>
        <w:tc>
          <w:tcPr>
            <w:tcW w:w="1556" w:type="dxa"/>
            <w:vAlign w:val="center"/>
          </w:tcPr>
          <w:p w:rsidR="00C15697" w:rsidRDefault="00E84FE4">
            <w:pPr>
              <w:adjustRightInd w:val="0"/>
              <w:snapToGrid w:val="0"/>
              <w:spacing w:line="240" w:lineRule="auto"/>
              <w:jc w:val="center"/>
              <w:rPr>
                <w:rFonts w:ascii="仿宋" w:cs="仿宋"/>
                <w:sz w:val="24"/>
                <w:szCs w:val="24"/>
              </w:rPr>
            </w:pPr>
            <w:r>
              <w:rPr>
                <w:rFonts w:ascii="仿宋" w:hAnsi="仿宋" w:cs="仿宋" w:hint="eastAsia"/>
                <w:spacing w:val="6"/>
                <w:sz w:val="24"/>
                <w:szCs w:val="24"/>
              </w:rPr>
              <w:t>姓名</w:t>
            </w:r>
          </w:p>
        </w:tc>
        <w:tc>
          <w:tcPr>
            <w:tcW w:w="711" w:type="dxa"/>
            <w:vAlign w:val="center"/>
          </w:tcPr>
          <w:p w:rsidR="00C15697" w:rsidRDefault="00E84FE4">
            <w:pPr>
              <w:adjustRightInd w:val="0"/>
              <w:snapToGrid w:val="0"/>
              <w:spacing w:line="240" w:lineRule="auto"/>
              <w:jc w:val="center"/>
              <w:rPr>
                <w:rFonts w:ascii="仿宋" w:cs="仿宋"/>
                <w:sz w:val="24"/>
                <w:szCs w:val="24"/>
              </w:rPr>
            </w:pPr>
            <w:r>
              <w:rPr>
                <w:rFonts w:ascii="仿宋" w:hAnsi="仿宋" w:cs="仿宋" w:hint="eastAsia"/>
                <w:spacing w:val="5"/>
                <w:sz w:val="24"/>
                <w:szCs w:val="24"/>
              </w:rPr>
              <w:t>性</w:t>
            </w:r>
            <w:r>
              <w:rPr>
                <w:rFonts w:ascii="仿宋" w:hAnsi="仿宋" w:cs="仿宋" w:hint="eastAsia"/>
                <w:spacing w:val="4"/>
                <w:sz w:val="24"/>
                <w:szCs w:val="24"/>
              </w:rPr>
              <w:t>别</w:t>
            </w:r>
          </w:p>
        </w:tc>
        <w:tc>
          <w:tcPr>
            <w:tcW w:w="709" w:type="dxa"/>
            <w:vAlign w:val="center"/>
          </w:tcPr>
          <w:p w:rsidR="00C15697" w:rsidRDefault="00E84FE4">
            <w:pPr>
              <w:adjustRightInd w:val="0"/>
              <w:snapToGrid w:val="0"/>
              <w:spacing w:line="240" w:lineRule="auto"/>
              <w:jc w:val="center"/>
              <w:rPr>
                <w:rFonts w:ascii="仿宋" w:cs="仿宋"/>
                <w:sz w:val="24"/>
                <w:szCs w:val="24"/>
              </w:rPr>
            </w:pPr>
            <w:r>
              <w:rPr>
                <w:rFonts w:ascii="仿宋" w:hAnsi="仿宋" w:cs="仿宋" w:hint="eastAsia"/>
                <w:spacing w:val="6"/>
                <w:sz w:val="24"/>
                <w:szCs w:val="24"/>
              </w:rPr>
              <w:t>年</w:t>
            </w:r>
            <w:r>
              <w:rPr>
                <w:rFonts w:ascii="仿宋" w:hAnsi="仿宋" w:cs="仿宋" w:hint="eastAsia"/>
                <w:spacing w:val="5"/>
                <w:sz w:val="24"/>
                <w:szCs w:val="24"/>
              </w:rPr>
              <w:t>龄</w:t>
            </w:r>
          </w:p>
        </w:tc>
        <w:tc>
          <w:tcPr>
            <w:tcW w:w="3237" w:type="dxa"/>
            <w:vAlign w:val="center"/>
          </w:tcPr>
          <w:p w:rsidR="00C15697" w:rsidRDefault="00E84FE4">
            <w:pPr>
              <w:adjustRightInd w:val="0"/>
              <w:snapToGrid w:val="0"/>
              <w:spacing w:line="240" w:lineRule="auto"/>
              <w:jc w:val="center"/>
              <w:rPr>
                <w:rFonts w:ascii="仿宋" w:cs="仿宋"/>
                <w:sz w:val="24"/>
                <w:szCs w:val="24"/>
              </w:rPr>
            </w:pPr>
            <w:r>
              <w:rPr>
                <w:rFonts w:ascii="仿宋" w:hAnsi="仿宋" w:cs="仿宋" w:hint="eastAsia"/>
                <w:spacing w:val="8"/>
                <w:sz w:val="24"/>
                <w:szCs w:val="24"/>
              </w:rPr>
              <w:t>工作单</w:t>
            </w:r>
            <w:r>
              <w:rPr>
                <w:rFonts w:ascii="仿宋" w:hAnsi="仿宋" w:cs="仿宋" w:hint="eastAsia"/>
                <w:spacing w:val="7"/>
                <w:sz w:val="24"/>
                <w:szCs w:val="24"/>
              </w:rPr>
              <w:t>位</w:t>
            </w:r>
          </w:p>
        </w:tc>
        <w:tc>
          <w:tcPr>
            <w:tcW w:w="1552" w:type="dxa"/>
            <w:vAlign w:val="center"/>
          </w:tcPr>
          <w:p w:rsidR="00C15697" w:rsidRDefault="00E84FE4">
            <w:pPr>
              <w:adjustRightInd w:val="0"/>
              <w:snapToGrid w:val="0"/>
              <w:spacing w:line="240" w:lineRule="auto"/>
              <w:jc w:val="center"/>
              <w:rPr>
                <w:rFonts w:ascii="仿宋" w:cs="仿宋"/>
                <w:sz w:val="24"/>
                <w:szCs w:val="24"/>
              </w:rPr>
            </w:pPr>
            <w:r>
              <w:rPr>
                <w:rFonts w:ascii="仿宋" w:hAnsi="仿宋" w:cs="仿宋" w:hint="eastAsia"/>
                <w:spacing w:val="9"/>
                <w:position w:val="1"/>
                <w:sz w:val="24"/>
                <w:szCs w:val="24"/>
              </w:rPr>
              <w:t>职</w:t>
            </w:r>
            <w:r>
              <w:rPr>
                <w:rFonts w:ascii="仿宋" w:hAnsi="仿宋" w:cs="仿宋" w:hint="eastAsia"/>
                <w:spacing w:val="6"/>
                <w:position w:val="1"/>
                <w:sz w:val="24"/>
                <w:szCs w:val="24"/>
              </w:rPr>
              <w:t>务</w:t>
            </w:r>
            <w:r>
              <w:rPr>
                <w:rFonts w:ascii="仿宋" w:hAnsi="仿宋" w:cs="仿宋"/>
                <w:b/>
                <w:bCs/>
                <w:spacing w:val="6"/>
                <w:position w:val="1"/>
                <w:sz w:val="24"/>
                <w:szCs w:val="24"/>
              </w:rPr>
              <w:t>/</w:t>
            </w:r>
            <w:r>
              <w:rPr>
                <w:rFonts w:ascii="仿宋" w:hAnsi="仿宋" w:cs="仿宋" w:hint="eastAsia"/>
                <w:spacing w:val="6"/>
                <w:position w:val="1"/>
                <w:sz w:val="24"/>
                <w:szCs w:val="24"/>
              </w:rPr>
              <w:t>职称</w:t>
            </w:r>
          </w:p>
        </w:tc>
        <w:tc>
          <w:tcPr>
            <w:tcW w:w="1552" w:type="dxa"/>
            <w:vAlign w:val="center"/>
          </w:tcPr>
          <w:p w:rsidR="00C15697" w:rsidRDefault="00E84FE4">
            <w:pPr>
              <w:adjustRightInd w:val="0"/>
              <w:snapToGrid w:val="0"/>
              <w:spacing w:line="240" w:lineRule="auto"/>
              <w:jc w:val="center"/>
              <w:rPr>
                <w:rFonts w:ascii="仿宋" w:cs="仿宋"/>
                <w:sz w:val="24"/>
                <w:szCs w:val="24"/>
              </w:rPr>
            </w:pPr>
            <w:r>
              <w:rPr>
                <w:rFonts w:ascii="仿宋" w:hAnsi="仿宋" w:cs="仿宋" w:hint="eastAsia"/>
                <w:spacing w:val="9"/>
                <w:sz w:val="24"/>
                <w:szCs w:val="24"/>
              </w:rPr>
              <w:t>联</w:t>
            </w:r>
            <w:r>
              <w:rPr>
                <w:rFonts w:ascii="仿宋" w:hAnsi="仿宋" w:cs="仿宋" w:hint="eastAsia"/>
                <w:spacing w:val="8"/>
                <w:sz w:val="24"/>
                <w:szCs w:val="24"/>
              </w:rPr>
              <w:t>系电话</w:t>
            </w:r>
          </w:p>
        </w:tc>
        <w:tc>
          <w:tcPr>
            <w:tcW w:w="2550" w:type="dxa"/>
            <w:vAlign w:val="center"/>
          </w:tcPr>
          <w:p w:rsidR="00C15697" w:rsidRDefault="00E84FE4">
            <w:pPr>
              <w:adjustRightInd w:val="0"/>
              <w:snapToGrid w:val="0"/>
              <w:spacing w:line="240" w:lineRule="auto"/>
              <w:jc w:val="center"/>
              <w:rPr>
                <w:rFonts w:ascii="仿宋" w:cs="仿宋"/>
                <w:sz w:val="24"/>
                <w:szCs w:val="24"/>
              </w:rPr>
            </w:pPr>
            <w:r>
              <w:rPr>
                <w:rFonts w:ascii="仿宋" w:hAnsi="仿宋" w:cs="仿宋" w:hint="eastAsia"/>
                <w:spacing w:val="9"/>
                <w:sz w:val="24"/>
                <w:szCs w:val="24"/>
              </w:rPr>
              <w:t>承</w:t>
            </w:r>
            <w:r>
              <w:rPr>
                <w:rFonts w:ascii="仿宋" w:hAnsi="仿宋" w:cs="仿宋" w:hint="eastAsia"/>
                <w:spacing w:val="8"/>
                <w:sz w:val="24"/>
                <w:szCs w:val="24"/>
              </w:rPr>
              <w:t>担工作</w:t>
            </w:r>
            <w:r>
              <w:rPr>
                <w:rFonts w:ascii="仿宋" w:hAnsi="仿宋" w:cs="仿宋"/>
                <w:b/>
                <w:bCs/>
                <w:spacing w:val="8"/>
                <w:sz w:val="24"/>
                <w:szCs w:val="24"/>
              </w:rPr>
              <w:t>*</w:t>
            </w:r>
          </w:p>
        </w:tc>
        <w:tc>
          <w:tcPr>
            <w:tcW w:w="1020" w:type="dxa"/>
            <w:vAlign w:val="center"/>
          </w:tcPr>
          <w:p w:rsidR="00C15697" w:rsidRDefault="00E84FE4">
            <w:pPr>
              <w:adjustRightInd w:val="0"/>
              <w:snapToGrid w:val="0"/>
              <w:spacing w:line="240" w:lineRule="auto"/>
              <w:jc w:val="center"/>
              <w:rPr>
                <w:rFonts w:ascii="仿宋" w:cs="仿宋"/>
                <w:sz w:val="24"/>
                <w:szCs w:val="24"/>
              </w:rPr>
            </w:pPr>
            <w:r>
              <w:rPr>
                <w:rFonts w:ascii="仿宋" w:hAnsi="仿宋" w:cs="仿宋" w:hint="eastAsia"/>
                <w:spacing w:val="6"/>
                <w:sz w:val="24"/>
                <w:szCs w:val="24"/>
              </w:rPr>
              <w:t>专</w:t>
            </w:r>
            <w:r>
              <w:rPr>
                <w:rFonts w:ascii="仿宋" w:hAnsi="仿宋" w:cs="仿宋" w:hint="eastAsia"/>
                <w:spacing w:val="5"/>
                <w:sz w:val="24"/>
                <w:szCs w:val="24"/>
              </w:rPr>
              <w:t>业</w:t>
            </w:r>
          </w:p>
        </w:tc>
        <w:tc>
          <w:tcPr>
            <w:tcW w:w="1024" w:type="dxa"/>
            <w:vAlign w:val="center"/>
          </w:tcPr>
          <w:p w:rsidR="00C15697" w:rsidRDefault="00E84FE4">
            <w:pPr>
              <w:adjustRightInd w:val="0"/>
              <w:snapToGrid w:val="0"/>
              <w:spacing w:line="240" w:lineRule="auto"/>
              <w:jc w:val="center"/>
              <w:rPr>
                <w:rFonts w:ascii="仿宋" w:cs="仿宋"/>
                <w:sz w:val="24"/>
                <w:szCs w:val="24"/>
              </w:rPr>
            </w:pPr>
            <w:r>
              <w:rPr>
                <w:rFonts w:ascii="仿宋" w:hAnsi="仿宋" w:cs="仿宋" w:hint="eastAsia"/>
                <w:spacing w:val="4"/>
                <w:sz w:val="24"/>
                <w:szCs w:val="24"/>
              </w:rPr>
              <w:t>学</w:t>
            </w:r>
            <w:r>
              <w:rPr>
                <w:rFonts w:ascii="仿宋" w:hAnsi="仿宋" w:cs="仿宋" w:hint="eastAsia"/>
                <w:spacing w:val="3"/>
                <w:sz w:val="24"/>
                <w:szCs w:val="24"/>
              </w:rPr>
              <w:t>历</w:t>
            </w:r>
          </w:p>
        </w:tc>
      </w:tr>
      <w:tr w:rsidR="00C15697">
        <w:trPr>
          <w:trHeight w:val="567"/>
        </w:trPr>
        <w:tc>
          <w:tcPr>
            <w:tcW w:w="1556" w:type="dxa"/>
            <w:vAlign w:val="center"/>
          </w:tcPr>
          <w:p w:rsidR="00C15697" w:rsidRDefault="00C15697">
            <w:pPr>
              <w:adjustRightInd w:val="0"/>
              <w:snapToGrid w:val="0"/>
              <w:spacing w:line="240" w:lineRule="auto"/>
              <w:jc w:val="center"/>
              <w:rPr>
                <w:rFonts w:ascii="仿宋" w:cs="仿宋"/>
                <w:sz w:val="24"/>
                <w:szCs w:val="24"/>
              </w:rPr>
            </w:pPr>
          </w:p>
        </w:tc>
        <w:tc>
          <w:tcPr>
            <w:tcW w:w="711" w:type="dxa"/>
            <w:vAlign w:val="center"/>
          </w:tcPr>
          <w:p w:rsidR="00C15697" w:rsidRDefault="00C15697">
            <w:pPr>
              <w:adjustRightInd w:val="0"/>
              <w:snapToGrid w:val="0"/>
              <w:spacing w:line="240" w:lineRule="auto"/>
              <w:jc w:val="center"/>
              <w:rPr>
                <w:rFonts w:ascii="仿宋" w:cs="仿宋"/>
                <w:sz w:val="24"/>
                <w:szCs w:val="24"/>
              </w:rPr>
            </w:pPr>
          </w:p>
        </w:tc>
        <w:tc>
          <w:tcPr>
            <w:tcW w:w="709" w:type="dxa"/>
            <w:vAlign w:val="center"/>
          </w:tcPr>
          <w:p w:rsidR="00C15697" w:rsidRDefault="00C15697">
            <w:pPr>
              <w:adjustRightInd w:val="0"/>
              <w:snapToGrid w:val="0"/>
              <w:spacing w:line="240" w:lineRule="auto"/>
              <w:jc w:val="center"/>
              <w:rPr>
                <w:rFonts w:ascii="仿宋" w:cs="仿宋"/>
                <w:sz w:val="24"/>
                <w:szCs w:val="24"/>
              </w:rPr>
            </w:pPr>
          </w:p>
        </w:tc>
        <w:tc>
          <w:tcPr>
            <w:tcW w:w="3237" w:type="dxa"/>
            <w:vAlign w:val="center"/>
          </w:tcPr>
          <w:p w:rsidR="00C15697" w:rsidRDefault="00C15697">
            <w:pPr>
              <w:adjustRightInd w:val="0"/>
              <w:snapToGrid w:val="0"/>
              <w:spacing w:line="240" w:lineRule="auto"/>
              <w:jc w:val="center"/>
              <w:rPr>
                <w:rFonts w:ascii="仿宋" w:cs="仿宋"/>
                <w:sz w:val="24"/>
                <w:szCs w:val="24"/>
              </w:rPr>
            </w:pPr>
          </w:p>
        </w:tc>
        <w:tc>
          <w:tcPr>
            <w:tcW w:w="1552" w:type="dxa"/>
            <w:vAlign w:val="center"/>
          </w:tcPr>
          <w:p w:rsidR="00C15697" w:rsidRDefault="00C15697">
            <w:pPr>
              <w:adjustRightInd w:val="0"/>
              <w:snapToGrid w:val="0"/>
              <w:spacing w:line="240" w:lineRule="auto"/>
              <w:jc w:val="center"/>
              <w:rPr>
                <w:rFonts w:ascii="仿宋" w:cs="仿宋"/>
                <w:sz w:val="24"/>
                <w:szCs w:val="24"/>
              </w:rPr>
            </w:pPr>
          </w:p>
        </w:tc>
        <w:tc>
          <w:tcPr>
            <w:tcW w:w="1552" w:type="dxa"/>
            <w:vAlign w:val="center"/>
          </w:tcPr>
          <w:p w:rsidR="00C15697" w:rsidRDefault="00C15697">
            <w:pPr>
              <w:adjustRightInd w:val="0"/>
              <w:snapToGrid w:val="0"/>
              <w:spacing w:line="240" w:lineRule="auto"/>
              <w:jc w:val="center"/>
              <w:rPr>
                <w:rFonts w:ascii="仿宋" w:cs="仿宋"/>
                <w:sz w:val="24"/>
                <w:szCs w:val="24"/>
              </w:rPr>
            </w:pPr>
          </w:p>
        </w:tc>
        <w:tc>
          <w:tcPr>
            <w:tcW w:w="2550" w:type="dxa"/>
            <w:vAlign w:val="center"/>
          </w:tcPr>
          <w:p w:rsidR="00C15697" w:rsidRDefault="00C15697">
            <w:pPr>
              <w:adjustRightInd w:val="0"/>
              <w:snapToGrid w:val="0"/>
              <w:spacing w:line="240" w:lineRule="auto"/>
              <w:jc w:val="center"/>
              <w:rPr>
                <w:rFonts w:ascii="仿宋" w:cs="仿宋"/>
                <w:sz w:val="24"/>
                <w:szCs w:val="24"/>
              </w:rPr>
            </w:pPr>
          </w:p>
        </w:tc>
        <w:tc>
          <w:tcPr>
            <w:tcW w:w="1020" w:type="dxa"/>
            <w:vAlign w:val="center"/>
          </w:tcPr>
          <w:p w:rsidR="00C15697" w:rsidRDefault="00C15697">
            <w:pPr>
              <w:adjustRightInd w:val="0"/>
              <w:snapToGrid w:val="0"/>
              <w:spacing w:line="240" w:lineRule="auto"/>
              <w:jc w:val="center"/>
              <w:rPr>
                <w:rFonts w:ascii="仿宋" w:cs="仿宋"/>
                <w:sz w:val="24"/>
                <w:szCs w:val="24"/>
              </w:rPr>
            </w:pPr>
          </w:p>
        </w:tc>
        <w:tc>
          <w:tcPr>
            <w:tcW w:w="1024" w:type="dxa"/>
            <w:vAlign w:val="center"/>
          </w:tcPr>
          <w:p w:rsidR="00C15697" w:rsidRDefault="00C15697">
            <w:pPr>
              <w:adjustRightInd w:val="0"/>
              <w:snapToGrid w:val="0"/>
              <w:spacing w:line="240" w:lineRule="auto"/>
              <w:jc w:val="center"/>
              <w:rPr>
                <w:rFonts w:ascii="仿宋" w:cs="仿宋"/>
                <w:sz w:val="24"/>
                <w:szCs w:val="24"/>
              </w:rPr>
            </w:pPr>
          </w:p>
        </w:tc>
      </w:tr>
      <w:tr w:rsidR="00C15697">
        <w:trPr>
          <w:trHeight w:val="567"/>
        </w:trPr>
        <w:tc>
          <w:tcPr>
            <w:tcW w:w="1556" w:type="dxa"/>
            <w:vAlign w:val="center"/>
          </w:tcPr>
          <w:p w:rsidR="00C15697" w:rsidRDefault="00C15697">
            <w:pPr>
              <w:adjustRightInd w:val="0"/>
              <w:snapToGrid w:val="0"/>
              <w:spacing w:line="240" w:lineRule="auto"/>
              <w:jc w:val="center"/>
              <w:rPr>
                <w:rFonts w:ascii="仿宋" w:cs="仿宋"/>
                <w:sz w:val="24"/>
                <w:szCs w:val="24"/>
              </w:rPr>
            </w:pPr>
          </w:p>
        </w:tc>
        <w:tc>
          <w:tcPr>
            <w:tcW w:w="711" w:type="dxa"/>
            <w:vAlign w:val="center"/>
          </w:tcPr>
          <w:p w:rsidR="00C15697" w:rsidRDefault="00C15697">
            <w:pPr>
              <w:adjustRightInd w:val="0"/>
              <w:snapToGrid w:val="0"/>
              <w:spacing w:line="240" w:lineRule="auto"/>
              <w:jc w:val="center"/>
              <w:rPr>
                <w:rFonts w:ascii="仿宋" w:cs="仿宋"/>
                <w:sz w:val="24"/>
                <w:szCs w:val="24"/>
              </w:rPr>
            </w:pPr>
          </w:p>
        </w:tc>
        <w:tc>
          <w:tcPr>
            <w:tcW w:w="709" w:type="dxa"/>
            <w:vAlign w:val="center"/>
          </w:tcPr>
          <w:p w:rsidR="00C15697" w:rsidRDefault="00C15697">
            <w:pPr>
              <w:adjustRightInd w:val="0"/>
              <w:snapToGrid w:val="0"/>
              <w:spacing w:line="240" w:lineRule="auto"/>
              <w:jc w:val="center"/>
              <w:rPr>
                <w:rFonts w:ascii="仿宋" w:cs="仿宋"/>
                <w:sz w:val="24"/>
                <w:szCs w:val="24"/>
              </w:rPr>
            </w:pPr>
          </w:p>
        </w:tc>
        <w:tc>
          <w:tcPr>
            <w:tcW w:w="3237" w:type="dxa"/>
            <w:vAlign w:val="center"/>
          </w:tcPr>
          <w:p w:rsidR="00C15697" w:rsidRDefault="00C15697">
            <w:pPr>
              <w:adjustRightInd w:val="0"/>
              <w:snapToGrid w:val="0"/>
              <w:spacing w:line="240" w:lineRule="auto"/>
              <w:jc w:val="center"/>
              <w:rPr>
                <w:rFonts w:ascii="仿宋" w:cs="仿宋"/>
                <w:sz w:val="24"/>
                <w:szCs w:val="24"/>
              </w:rPr>
            </w:pPr>
          </w:p>
        </w:tc>
        <w:tc>
          <w:tcPr>
            <w:tcW w:w="1552" w:type="dxa"/>
            <w:vAlign w:val="center"/>
          </w:tcPr>
          <w:p w:rsidR="00C15697" w:rsidRDefault="00C15697">
            <w:pPr>
              <w:adjustRightInd w:val="0"/>
              <w:snapToGrid w:val="0"/>
              <w:spacing w:line="240" w:lineRule="auto"/>
              <w:jc w:val="center"/>
              <w:rPr>
                <w:rFonts w:ascii="仿宋" w:cs="仿宋"/>
                <w:sz w:val="24"/>
                <w:szCs w:val="24"/>
              </w:rPr>
            </w:pPr>
          </w:p>
        </w:tc>
        <w:tc>
          <w:tcPr>
            <w:tcW w:w="1552" w:type="dxa"/>
            <w:vAlign w:val="center"/>
          </w:tcPr>
          <w:p w:rsidR="00C15697" w:rsidRDefault="00C15697">
            <w:pPr>
              <w:adjustRightInd w:val="0"/>
              <w:snapToGrid w:val="0"/>
              <w:spacing w:line="240" w:lineRule="auto"/>
              <w:jc w:val="center"/>
              <w:rPr>
                <w:rFonts w:ascii="仿宋" w:cs="仿宋"/>
                <w:sz w:val="24"/>
                <w:szCs w:val="24"/>
              </w:rPr>
            </w:pPr>
          </w:p>
        </w:tc>
        <w:tc>
          <w:tcPr>
            <w:tcW w:w="2550" w:type="dxa"/>
            <w:vAlign w:val="center"/>
          </w:tcPr>
          <w:p w:rsidR="00C15697" w:rsidRDefault="00C15697">
            <w:pPr>
              <w:adjustRightInd w:val="0"/>
              <w:snapToGrid w:val="0"/>
              <w:spacing w:line="240" w:lineRule="auto"/>
              <w:jc w:val="center"/>
              <w:rPr>
                <w:rFonts w:ascii="仿宋" w:cs="仿宋"/>
                <w:sz w:val="24"/>
                <w:szCs w:val="24"/>
              </w:rPr>
            </w:pPr>
          </w:p>
        </w:tc>
        <w:tc>
          <w:tcPr>
            <w:tcW w:w="1020" w:type="dxa"/>
            <w:vAlign w:val="center"/>
          </w:tcPr>
          <w:p w:rsidR="00C15697" w:rsidRDefault="00C15697">
            <w:pPr>
              <w:adjustRightInd w:val="0"/>
              <w:snapToGrid w:val="0"/>
              <w:spacing w:line="240" w:lineRule="auto"/>
              <w:jc w:val="center"/>
              <w:rPr>
                <w:rFonts w:ascii="仿宋" w:cs="仿宋"/>
                <w:sz w:val="24"/>
                <w:szCs w:val="24"/>
              </w:rPr>
            </w:pPr>
          </w:p>
        </w:tc>
        <w:tc>
          <w:tcPr>
            <w:tcW w:w="1024" w:type="dxa"/>
            <w:vAlign w:val="center"/>
          </w:tcPr>
          <w:p w:rsidR="00C15697" w:rsidRDefault="00C15697">
            <w:pPr>
              <w:adjustRightInd w:val="0"/>
              <w:snapToGrid w:val="0"/>
              <w:spacing w:line="240" w:lineRule="auto"/>
              <w:jc w:val="center"/>
              <w:rPr>
                <w:rFonts w:ascii="仿宋" w:cs="仿宋"/>
                <w:sz w:val="24"/>
                <w:szCs w:val="24"/>
              </w:rPr>
            </w:pPr>
          </w:p>
        </w:tc>
      </w:tr>
      <w:tr w:rsidR="00C15697">
        <w:trPr>
          <w:trHeight w:val="567"/>
        </w:trPr>
        <w:tc>
          <w:tcPr>
            <w:tcW w:w="1556" w:type="dxa"/>
            <w:vAlign w:val="center"/>
          </w:tcPr>
          <w:p w:rsidR="00C15697" w:rsidRDefault="00C15697">
            <w:pPr>
              <w:adjustRightInd w:val="0"/>
              <w:snapToGrid w:val="0"/>
              <w:spacing w:line="240" w:lineRule="auto"/>
              <w:jc w:val="center"/>
              <w:rPr>
                <w:rFonts w:ascii="仿宋" w:cs="仿宋"/>
                <w:sz w:val="24"/>
                <w:szCs w:val="24"/>
              </w:rPr>
            </w:pPr>
          </w:p>
        </w:tc>
        <w:tc>
          <w:tcPr>
            <w:tcW w:w="711" w:type="dxa"/>
            <w:vAlign w:val="center"/>
          </w:tcPr>
          <w:p w:rsidR="00C15697" w:rsidRDefault="00C15697">
            <w:pPr>
              <w:adjustRightInd w:val="0"/>
              <w:snapToGrid w:val="0"/>
              <w:spacing w:line="240" w:lineRule="auto"/>
              <w:jc w:val="center"/>
              <w:rPr>
                <w:rFonts w:ascii="仿宋" w:cs="仿宋"/>
                <w:sz w:val="24"/>
                <w:szCs w:val="24"/>
              </w:rPr>
            </w:pPr>
          </w:p>
        </w:tc>
        <w:tc>
          <w:tcPr>
            <w:tcW w:w="709" w:type="dxa"/>
            <w:vAlign w:val="center"/>
          </w:tcPr>
          <w:p w:rsidR="00C15697" w:rsidRDefault="00C15697">
            <w:pPr>
              <w:adjustRightInd w:val="0"/>
              <w:snapToGrid w:val="0"/>
              <w:spacing w:line="240" w:lineRule="auto"/>
              <w:jc w:val="center"/>
              <w:rPr>
                <w:rFonts w:ascii="仿宋" w:cs="仿宋"/>
                <w:sz w:val="24"/>
                <w:szCs w:val="24"/>
              </w:rPr>
            </w:pPr>
          </w:p>
        </w:tc>
        <w:tc>
          <w:tcPr>
            <w:tcW w:w="3237" w:type="dxa"/>
            <w:vAlign w:val="center"/>
          </w:tcPr>
          <w:p w:rsidR="00C15697" w:rsidRDefault="00C15697">
            <w:pPr>
              <w:adjustRightInd w:val="0"/>
              <w:snapToGrid w:val="0"/>
              <w:spacing w:line="240" w:lineRule="auto"/>
              <w:jc w:val="center"/>
              <w:rPr>
                <w:rFonts w:ascii="仿宋" w:cs="仿宋"/>
                <w:sz w:val="24"/>
                <w:szCs w:val="24"/>
              </w:rPr>
            </w:pPr>
          </w:p>
        </w:tc>
        <w:tc>
          <w:tcPr>
            <w:tcW w:w="1552" w:type="dxa"/>
            <w:vAlign w:val="center"/>
          </w:tcPr>
          <w:p w:rsidR="00C15697" w:rsidRDefault="00C15697">
            <w:pPr>
              <w:adjustRightInd w:val="0"/>
              <w:snapToGrid w:val="0"/>
              <w:spacing w:line="240" w:lineRule="auto"/>
              <w:jc w:val="center"/>
              <w:rPr>
                <w:rFonts w:ascii="仿宋" w:cs="仿宋"/>
                <w:sz w:val="24"/>
                <w:szCs w:val="24"/>
              </w:rPr>
            </w:pPr>
          </w:p>
        </w:tc>
        <w:tc>
          <w:tcPr>
            <w:tcW w:w="1552" w:type="dxa"/>
            <w:vAlign w:val="center"/>
          </w:tcPr>
          <w:p w:rsidR="00C15697" w:rsidRDefault="00C15697">
            <w:pPr>
              <w:adjustRightInd w:val="0"/>
              <w:snapToGrid w:val="0"/>
              <w:spacing w:line="240" w:lineRule="auto"/>
              <w:jc w:val="center"/>
              <w:rPr>
                <w:rFonts w:ascii="仿宋" w:cs="仿宋"/>
                <w:sz w:val="24"/>
                <w:szCs w:val="24"/>
              </w:rPr>
            </w:pPr>
          </w:p>
        </w:tc>
        <w:tc>
          <w:tcPr>
            <w:tcW w:w="2550" w:type="dxa"/>
            <w:vAlign w:val="center"/>
          </w:tcPr>
          <w:p w:rsidR="00C15697" w:rsidRDefault="00C15697">
            <w:pPr>
              <w:adjustRightInd w:val="0"/>
              <w:snapToGrid w:val="0"/>
              <w:spacing w:line="240" w:lineRule="auto"/>
              <w:jc w:val="center"/>
              <w:rPr>
                <w:rFonts w:ascii="仿宋" w:cs="仿宋"/>
                <w:sz w:val="24"/>
                <w:szCs w:val="24"/>
              </w:rPr>
            </w:pPr>
          </w:p>
        </w:tc>
        <w:tc>
          <w:tcPr>
            <w:tcW w:w="1020" w:type="dxa"/>
            <w:vAlign w:val="center"/>
          </w:tcPr>
          <w:p w:rsidR="00C15697" w:rsidRDefault="00C15697">
            <w:pPr>
              <w:adjustRightInd w:val="0"/>
              <w:snapToGrid w:val="0"/>
              <w:spacing w:line="240" w:lineRule="auto"/>
              <w:jc w:val="center"/>
              <w:rPr>
                <w:rFonts w:ascii="仿宋" w:cs="仿宋"/>
                <w:sz w:val="24"/>
                <w:szCs w:val="24"/>
              </w:rPr>
            </w:pPr>
          </w:p>
        </w:tc>
        <w:tc>
          <w:tcPr>
            <w:tcW w:w="1024" w:type="dxa"/>
            <w:vAlign w:val="center"/>
          </w:tcPr>
          <w:p w:rsidR="00C15697" w:rsidRDefault="00C15697">
            <w:pPr>
              <w:adjustRightInd w:val="0"/>
              <w:snapToGrid w:val="0"/>
              <w:spacing w:line="240" w:lineRule="auto"/>
              <w:jc w:val="center"/>
              <w:rPr>
                <w:rFonts w:ascii="仿宋" w:cs="仿宋"/>
                <w:sz w:val="24"/>
                <w:szCs w:val="24"/>
              </w:rPr>
            </w:pPr>
          </w:p>
        </w:tc>
      </w:tr>
      <w:tr w:rsidR="00C15697">
        <w:trPr>
          <w:trHeight w:val="567"/>
        </w:trPr>
        <w:tc>
          <w:tcPr>
            <w:tcW w:w="1556" w:type="dxa"/>
            <w:vAlign w:val="center"/>
          </w:tcPr>
          <w:p w:rsidR="00C15697" w:rsidRDefault="00C15697">
            <w:pPr>
              <w:adjustRightInd w:val="0"/>
              <w:snapToGrid w:val="0"/>
              <w:spacing w:line="240" w:lineRule="auto"/>
              <w:jc w:val="center"/>
              <w:rPr>
                <w:rFonts w:ascii="仿宋" w:cs="仿宋"/>
                <w:sz w:val="24"/>
                <w:szCs w:val="24"/>
              </w:rPr>
            </w:pPr>
          </w:p>
        </w:tc>
        <w:tc>
          <w:tcPr>
            <w:tcW w:w="711" w:type="dxa"/>
            <w:vAlign w:val="center"/>
          </w:tcPr>
          <w:p w:rsidR="00C15697" w:rsidRDefault="00C15697">
            <w:pPr>
              <w:adjustRightInd w:val="0"/>
              <w:snapToGrid w:val="0"/>
              <w:spacing w:line="240" w:lineRule="auto"/>
              <w:jc w:val="center"/>
              <w:rPr>
                <w:rFonts w:ascii="仿宋" w:cs="仿宋"/>
                <w:sz w:val="24"/>
                <w:szCs w:val="24"/>
              </w:rPr>
            </w:pPr>
          </w:p>
        </w:tc>
        <w:tc>
          <w:tcPr>
            <w:tcW w:w="709" w:type="dxa"/>
            <w:vAlign w:val="center"/>
          </w:tcPr>
          <w:p w:rsidR="00C15697" w:rsidRDefault="00C15697">
            <w:pPr>
              <w:adjustRightInd w:val="0"/>
              <w:snapToGrid w:val="0"/>
              <w:spacing w:line="240" w:lineRule="auto"/>
              <w:jc w:val="center"/>
              <w:rPr>
                <w:rFonts w:ascii="仿宋" w:cs="仿宋"/>
                <w:sz w:val="24"/>
                <w:szCs w:val="24"/>
              </w:rPr>
            </w:pPr>
          </w:p>
        </w:tc>
        <w:tc>
          <w:tcPr>
            <w:tcW w:w="3237" w:type="dxa"/>
            <w:vAlign w:val="center"/>
          </w:tcPr>
          <w:p w:rsidR="00C15697" w:rsidRDefault="00C15697">
            <w:pPr>
              <w:adjustRightInd w:val="0"/>
              <w:snapToGrid w:val="0"/>
              <w:spacing w:line="240" w:lineRule="auto"/>
              <w:jc w:val="center"/>
              <w:rPr>
                <w:rFonts w:ascii="仿宋" w:cs="仿宋"/>
                <w:sz w:val="24"/>
                <w:szCs w:val="24"/>
              </w:rPr>
            </w:pPr>
          </w:p>
        </w:tc>
        <w:tc>
          <w:tcPr>
            <w:tcW w:w="1552" w:type="dxa"/>
            <w:vAlign w:val="center"/>
          </w:tcPr>
          <w:p w:rsidR="00C15697" w:rsidRDefault="00C15697">
            <w:pPr>
              <w:adjustRightInd w:val="0"/>
              <w:snapToGrid w:val="0"/>
              <w:spacing w:line="240" w:lineRule="auto"/>
              <w:jc w:val="center"/>
              <w:rPr>
                <w:rFonts w:ascii="仿宋" w:cs="仿宋"/>
                <w:sz w:val="24"/>
                <w:szCs w:val="24"/>
              </w:rPr>
            </w:pPr>
          </w:p>
        </w:tc>
        <w:tc>
          <w:tcPr>
            <w:tcW w:w="1552" w:type="dxa"/>
            <w:vAlign w:val="center"/>
          </w:tcPr>
          <w:p w:rsidR="00C15697" w:rsidRDefault="00C15697">
            <w:pPr>
              <w:adjustRightInd w:val="0"/>
              <w:snapToGrid w:val="0"/>
              <w:spacing w:line="240" w:lineRule="auto"/>
              <w:jc w:val="center"/>
              <w:rPr>
                <w:rFonts w:ascii="仿宋" w:cs="仿宋"/>
                <w:sz w:val="24"/>
                <w:szCs w:val="24"/>
              </w:rPr>
            </w:pPr>
          </w:p>
        </w:tc>
        <w:tc>
          <w:tcPr>
            <w:tcW w:w="2550" w:type="dxa"/>
            <w:vAlign w:val="center"/>
          </w:tcPr>
          <w:p w:rsidR="00C15697" w:rsidRDefault="00C15697">
            <w:pPr>
              <w:adjustRightInd w:val="0"/>
              <w:snapToGrid w:val="0"/>
              <w:spacing w:line="240" w:lineRule="auto"/>
              <w:jc w:val="center"/>
              <w:rPr>
                <w:rFonts w:ascii="仿宋" w:cs="仿宋"/>
                <w:sz w:val="24"/>
                <w:szCs w:val="24"/>
              </w:rPr>
            </w:pPr>
          </w:p>
        </w:tc>
        <w:tc>
          <w:tcPr>
            <w:tcW w:w="1020" w:type="dxa"/>
            <w:vAlign w:val="center"/>
          </w:tcPr>
          <w:p w:rsidR="00C15697" w:rsidRDefault="00C15697">
            <w:pPr>
              <w:adjustRightInd w:val="0"/>
              <w:snapToGrid w:val="0"/>
              <w:spacing w:line="240" w:lineRule="auto"/>
              <w:jc w:val="center"/>
              <w:rPr>
                <w:rFonts w:ascii="仿宋" w:cs="仿宋"/>
                <w:sz w:val="24"/>
                <w:szCs w:val="24"/>
              </w:rPr>
            </w:pPr>
          </w:p>
        </w:tc>
        <w:tc>
          <w:tcPr>
            <w:tcW w:w="1024" w:type="dxa"/>
            <w:vAlign w:val="center"/>
          </w:tcPr>
          <w:p w:rsidR="00C15697" w:rsidRDefault="00C15697">
            <w:pPr>
              <w:adjustRightInd w:val="0"/>
              <w:snapToGrid w:val="0"/>
              <w:spacing w:line="240" w:lineRule="auto"/>
              <w:jc w:val="center"/>
              <w:rPr>
                <w:rFonts w:ascii="仿宋" w:cs="仿宋"/>
                <w:sz w:val="24"/>
                <w:szCs w:val="24"/>
              </w:rPr>
            </w:pPr>
          </w:p>
        </w:tc>
      </w:tr>
      <w:tr w:rsidR="00C15697">
        <w:trPr>
          <w:trHeight w:val="567"/>
        </w:trPr>
        <w:tc>
          <w:tcPr>
            <w:tcW w:w="1556" w:type="dxa"/>
            <w:vAlign w:val="center"/>
          </w:tcPr>
          <w:p w:rsidR="00C15697" w:rsidRDefault="00C15697">
            <w:pPr>
              <w:adjustRightInd w:val="0"/>
              <w:snapToGrid w:val="0"/>
              <w:spacing w:line="240" w:lineRule="auto"/>
              <w:jc w:val="center"/>
              <w:rPr>
                <w:rFonts w:ascii="仿宋" w:cs="仿宋"/>
                <w:sz w:val="24"/>
                <w:szCs w:val="24"/>
              </w:rPr>
            </w:pPr>
          </w:p>
        </w:tc>
        <w:tc>
          <w:tcPr>
            <w:tcW w:w="711" w:type="dxa"/>
            <w:vAlign w:val="center"/>
          </w:tcPr>
          <w:p w:rsidR="00C15697" w:rsidRDefault="00C15697">
            <w:pPr>
              <w:adjustRightInd w:val="0"/>
              <w:snapToGrid w:val="0"/>
              <w:spacing w:line="240" w:lineRule="auto"/>
              <w:jc w:val="center"/>
              <w:rPr>
                <w:rFonts w:ascii="仿宋" w:cs="仿宋"/>
                <w:sz w:val="24"/>
                <w:szCs w:val="24"/>
              </w:rPr>
            </w:pPr>
          </w:p>
        </w:tc>
        <w:tc>
          <w:tcPr>
            <w:tcW w:w="709" w:type="dxa"/>
            <w:vAlign w:val="center"/>
          </w:tcPr>
          <w:p w:rsidR="00C15697" w:rsidRDefault="00C15697">
            <w:pPr>
              <w:adjustRightInd w:val="0"/>
              <w:snapToGrid w:val="0"/>
              <w:spacing w:line="240" w:lineRule="auto"/>
              <w:jc w:val="center"/>
              <w:rPr>
                <w:rFonts w:ascii="仿宋" w:cs="仿宋"/>
                <w:sz w:val="24"/>
                <w:szCs w:val="24"/>
              </w:rPr>
            </w:pPr>
          </w:p>
        </w:tc>
        <w:tc>
          <w:tcPr>
            <w:tcW w:w="3237" w:type="dxa"/>
            <w:vAlign w:val="center"/>
          </w:tcPr>
          <w:p w:rsidR="00C15697" w:rsidRDefault="00C15697">
            <w:pPr>
              <w:adjustRightInd w:val="0"/>
              <w:snapToGrid w:val="0"/>
              <w:spacing w:line="240" w:lineRule="auto"/>
              <w:jc w:val="center"/>
              <w:rPr>
                <w:rFonts w:ascii="仿宋" w:cs="仿宋"/>
                <w:sz w:val="24"/>
                <w:szCs w:val="24"/>
              </w:rPr>
            </w:pPr>
          </w:p>
        </w:tc>
        <w:tc>
          <w:tcPr>
            <w:tcW w:w="1552" w:type="dxa"/>
            <w:vAlign w:val="center"/>
          </w:tcPr>
          <w:p w:rsidR="00C15697" w:rsidRDefault="00C15697">
            <w:pPr>
              <w:adjustRightInd w:val="0"/>
              <w:snapToGrid w:val="0"/>
              <w:spacing w:line="240" w:lineRule="auto"/>
              <w:jc w:val="center"/>
              <w:rPr>
                <w:rFonts w:ascii="仿宋" w:cs="仿宋"/>
                <w:sz w:val="24"/>
                <w:szCs w:val="24"/>
              </w:rPr>
            </w:pPr>
          </w:p>
        </w:tc>
        <w:tc>
          <w:tcPr>
            <w:tcW w:w="1552" w:type="dxa"/>
            <w:vAlign w:val="center"/>
          </w:tcPr>
          <w:p w:rsidR="00C15697" w:rsidRDefault="00C15697">
            <w:pPr>
              <w:adjustRightInd w:val="0"/>
              <w:snapToGrid w:val="0"/>
              <w:spacing w:line="240" w:lineRule="auto"/>
              <w:jc w:val="center"/>
              <w:rPr>
                <w:rFonts w:ascii="仿宋" w:cs="仿宋"/>
                <w:sz w:val="24"/>
                <w:szCs w:val="24"/>
              </w:rPr>
            </w:pPr>
          </w:p>
        </w:tc>
        <w:tc>
          <w:tcPr>
            <w:tcW w:w="2550" w:type="dxa"/>
            <w:vAlign w:val="center"/>
          </w:tcPr>
          <w:p w:rsidR="00C15697" w:rsidRDefault="00C15697">
            <w:pPr>
              <w:adjustRightInd w:val="0"/>
              <w:snapToGrid w:val="0"/>
              <w:spacing w:line="240" w:lineRule="auto"/>
              <w:jc w:val="center"/>
              <w:rPr>
                <w:rFonts w:ascii="仿宋" w:cs="仿宋"/>
                <w:sz w:val="24"/>
                <w:szCs w:val="24"/>
              </w:rPr>
            </w:pPr>
          </w:p>
        </w:tc>
        <w:tc>
          <w:tcPr>
            <w:tcW w:w="1020" w:type="dxa"/>
            <w:vAlign w:val="center"/>
          </w:tcPr>
          <w:p w:rsidR="00C15697" w:rsidRDefault="00C15697">
            <w:pPr>
              <w:adjustRightInd w:val="0"/>
              <w:snapToGrid w:val="0"/>
              <w:spacing w:line="240" w:lineRule="auto"/>
              <w:jc w:val="center"/>
              <w:rPr>
                <w:rFonts w:ascii="仿宋" w:cs="仿宋"/>
                <w:sz w:val="24"/>
                <w:szCs w:val="24"/>
              </w:rPr>
            </w:pPr>
          </w:p>
        </w:tc>
        <w:tc>
          <w:tcPr>
            <w:tcW w:w="1024" w:type="dxa"/>
            <w:vAlign w:val="center"/>
          </w:tcPr>
          <w:p w:rsidR="00C15697" w:rsidRDefault="00C15697">
            <w:pPr>
              <w:adjustRightInd w:val="0"/>
              <w:snapToGrid w:val="0"/>
              <w:spacing w:line="240" w:lineRule="auto"/>
              <w:jc w:val="center"/>
              <w:rPr>
                <w:rFonts w:ascii="仿宋" w:cs="仿宋"/>
                <w:sz w:val="24"/>
                <w:szCs w:val="24"/>
              </w:rPr>
            </w:pPr>
          </w:p>
        </w:tc>
      </w:tr>
      <w:tr w:rsidR="00C15697">
        <w:trPr>
          <w:trHeight w:val="567"/>
        </w:trPr>
        <w:tc>
          <w:tcPr>
            <w:tcW w:w="1556" w:type="dxa"/>
            <w:vAlign w:val="center"/>
          </w:tcPr>
          <w:p w:rsidR="00C15697" w:rsidRDefault="00C15697">
            <w:pPr>
              <w:adjustRightInd w:val="0"/>
              <w:snapToGrid w:val="0"/>
              <w:spacing w:line="240" w:lineRule="auto"/>
              <w:jc w:val="center"/>
              <w:rPr>
                <w:rFonts w:ascii="仿宋" w:cs="仿宋"/>
                <w:sz w:val="24"/>
                <w:szCs w:val="24"/>
              </w:rPr>
            </w:pPr>
          </w:p>
        </w:tc>
        <w:tc>
          <w:tcPr>
            <w:tcW w:w="711" w:type="dxa"/>
            <w:vAlign w:val="center"/>
          </w:tcPr>
          <w:p w:rsidR="00C15697" w:rsidRDefault="00C15697">
            <w:pPr>
              <w:adjustRightInd w:val="0"/>
              <w:snapToGrid w:val="0"/>
              <w:spacing w:line="240" w:lineRule="auto"/>
              <w:jc w:val="center"/>
              <w:rPr>
                <w:rFonts w:ascii="仿宋" w:cs="仿宋"/>
                <w:sz w:val="24"/>
                <w:szCs w:val="24"/>
              </w:rPr>
            </w:pPr>
          </w:p>
        </w:tc>
        <w:tc>
          <w:tcPr>
            <w:tcW w:w="709" w:type="dxa"/>
            <w:vAlign w:val="center"/>
          </w:tcPr>
          <w:p w:rsidR="00C15697" w:rsidRDefault="00C15697">
            <w:pPr>
              <w:adjustRightInd w:val="0"/>
              <w:snapToGrid w:val="0"/>
              <w:spacing w:line="240" w:lineRule="auto"/>
              <w:jc w:val="center"/>
              <w:rPr>
                <w:rFonts w:ascii="仿宋" w:cs="仿宋"/>
                <w:sz w:val="24"/>
                <w:szCs w:val="24"/>
              </w:rPr>
            </w:pPr>
          </w:p>
        </w:tc>
        <w:tc>
          <w:tcPr>
            <w:tcW w:w="3237" w:type="dxa"/>
            <w:vAlign w:val="center"/>
          </w:tcPr>
          <w:p w:rsidR="00C15697" w:rsidRDefault="00C15697">
            <w:pPr>
              <w:adjustRightInd w:val="0"/>
              <w:snapToGrid w:val="0"/>
              <w:spacing w:line="240" w:lineRule="auto"/>
              <w:jc w:val="center"/>
              <w:rPr>
                <w:rFonts w:ascii="仿宋" w:cs="仿宋"/>
                <w:sz w:val="24"/>
                <w:szCs w:val="24"/>
              </w:rPr>
            </w:pPr>
          </w:p>
        </w:tc>
        <w:tc>
          <w:tcPr>
            <w:tcW w:w="1552" w:type="dxa"/>
            <w:vAlign w:val="center"/>
          </w:tcPr>
          <w:p w:rsidR="00C15697" w:rsidRDefault="00C15697">
            <w:pPr>
              <w:adjustRightInd w:val="0"/>
              <w:snapToGrid w:val="0"/>
              <w:spacing w:line="240" w:lineRule="auto"/>
              <w:jc w:val="center"/>
              <w:rPr>
                <w:rFonts w:ascii="仿宋" w:cs="仿宋"/>
                <w:sz w:val="24"/>
                <w:szCs w:val="24"/>
              </w:rPr>
            </w:pPr>
          </w:p>
        </w:tc>
        <w:tc>
          <w:tcPr>
            <w:tcW w:w="1552" w:type="dxa"/>
            <w:vAlign w:val="center"/>
          </w:tcPr>
          <w:p w:rsidR="00C15697" w:rsidRDefault="00C15697">
            <w:pPr>
              <w:adjustRightInd w:val="0"/>
              <w:snapToGrid w:val="0"/>
              <w:spacing w:line="240" w:lineRule="auto"/>
              <w:jc w:val="center"/>
              <w:rPr>
                <w:rFonts w:ascii="仿宋" w:cs="仿宋"/>
                <w:sz w:val="24"/>
                <w:szCs w:val="24"/>
              </w:rPr>
            </w:pPr>
          </w:p>
        </w:tc>
        <w:tc>
          <w:tcPr>
            <w:tcW w:w="2550" w:type="dxa"/>
            <w:vAlign w:val="center"/>
          </w:tcPr>
          <w:p w:rsidR="00C15697" w:rsidRDefault="00C15697">
            <w:pPr>
              <w:adjustRightInd w:val="0"/>
              <w:snapToGrid w:val="0"/>
              <w:spacing w:line="240" w:lineRule="auto"/>
              <w:jc w:val="center"/>
              <w:rPr>
                <w:rFonts w:ascii="仿宋" w:cs="仿宋"/>
                <w:sz w:val="24"/>
                <w:szCs w:val="24"/>
              </w:rPr>
            </w:pPr>
          </w:p>
        </w:tc>
        <w:tc>
          <w:tcPr>
            <w:tcW w:w="1020" w:type="dxa"/>
            <w:vAlign w:val="center"/>
          </w:tcPr>
          <w:p w:rsidR="00C15697" w:rsidRDefault="00C15697">
            <w:pPr>
              <w:adjustRightInd w:val="0"/>
              <w:snapToGrid w:val="0"/>
              <w:spacing w:line="240" w:lineRule="auto"/>
              <w:jc w:val="center"/>
              <w:rPr>
                <w:rFonts w:ascii="仿宋" w:cs="仿宋"/>
                <w:sz w:val="24"/>
                <w:szCs w:val="24"/>
              </w:rPr>
            </w:pPr>
          </w:p>
        </w:tc>
        <w:tc>
          <w:tcPr>
            <w:tcW w:w="1024" w:type="dxa"/>
            <w:vAlign w:val="center"/>
          </w:tcPr>
          <w:p w:rsidR="00C15697" w:rsidRDefault="00C15697">
            <w:pPr>
              <w:adjustRightInd w:val="0"/>
              <w:snapToGrid w:val="0"/>
              <w:spacing w:line="240" w:lineRule="auto"/>
              <w:jc w:val="center"/>
              <w:rPr>
                <w:rFonts w:ascii="仿宋" w:cs="仿宋"/>
                <w:sz w:val="24"/>
                <w:szCs w:val="24"/>
              </w:rPr>
            </w:pPr>
          </w:p>
        </w:tc>
      </w:tr>
      <w:tr w:rsidR="00C15697">
        <w:trPr>
          <w:trHeight w:val="567"/>
        </w:trPr>
        <w:tc>
          <w:tcPr>
            <w:tcW w:w="1556" w:type="dxa"/>
            <w:vAlign w:val="center"/>
          </w:tcPr>
          <w:p w:rsidR="00C15697" w:rsidRDefault="00C15697">
            <w:pPr>
              <w:adjustRightInd w:val="0"/>
              <w:snapToGrid w:val="0"/>
              <w:spacing w:line="240" w:lineRule="auto"/>
              <w:jc w:val="center"/>
              <w:rPr>
                <w:rFonts w:ascii="仿宋" w:cs="仿宋"/>
                <w:sz w:val="24"/>
                <w:szCs w:val="24"/>
              </w:rPr>
            </w:pPr>
          </w:p>
        </w:tc>
        <w:tc>
          <w:tcPr>
            <w:tcW w:w="711" w:type="dxa"/>
            <w:vAlign w:val="center"/>
          </w:tcPr>
          <w:p w:rsidR="00C15697" w:rsidRDefault="00C15697">
            <w:pPr>
              <w:adjustRightInd w:val="0"/>
              <w:snapToGrid w:val="0"/>
              <w:spacing w:line="240" w:lineRule="auto"/>
              <w:jc w:val="center"/>
              <w:rPr>
                <w:rFonts w:ascii="仿宋" w:cs="仿宋"/>
                <w:sz w:val="24"/>
                <w:szCs w:val="24"/>
              </w:rPr>
            </w:pPr>
          </w:p>
        </w:tc>
        <w:tc>
          <w:tcPr>
            <w:tcW w:w="709" w:type="dxa"/>
            <w:vAlign w:val="center"/>
          </w:tcPr>
          <w:p w:rsidR="00C15697" w:rsidRDefault="00C15697">
            <w:pPr>
              <w:adjustRightInd w:val="0"/>
              <w:snapToGrid w:val="0"/>
              <w:spacing w:line="240" w:lineRule="auto"/>
              <w:jc w:val="center"/>
              <w:rPr>
                <w:rFonts w:ascii="仿宋" w:cs="仿宋"/>
                <w:sz w:val="24"/>
                <w:szCs w:val="24"/>
              </w:rPr>
            </w:pPr>
          </w:p>
        </w:tc>
        <w:tc>
          <w:tcPr>
            <w:tcW w:w="3237" w:type="dxa"/>
            <w:vAlign w:val="center"/>
          </w:tcPr>
          <w:p w:rsidR="00C15697" w:rsidRDefault="00C15697">
            <w:pPr>
              <w:adjustRightInd w:val="0"/>
              <w:snapToGrid w:val="0"/>
              <w:spacing w:line="240" w:lineRule="auto"/>
              <w:jc w:val="center"/>
              <w:rPr>
                <w:rFonts w:ascii="仿宋" w:cs="仿宋"/>
                <w:sz w:val="24"/>
                <w:szCs w:val="24"/>
              </w:rPr>
            </w:pPr>
          </w:p>
        </w:tc>
        <w:tc>
          <w:tcPr>
            <w:tcW w:w="1552" w:type="dxa"/>
            <w:vAlign w:val="center"/>
          </w:tcPr>
          <w:p w:rsidR="00C15697" w:rsidRDefault="00C15697">
            <w:pPr>
              <w:adjustRightInd w:val="0"/>
              <w:snapToGrid w:val="0"/>
              <w:spacing w:line="240" w:lineRule="auto"/>
              <w:jc w:val="center"/>
              <w:rPr>
                <w:rFonts w:ascii="仿宋" w:cs="仿宋"/>
                <w:sz w:val="24"/>
                <w:szCs w:val="24"/>
              </w:rPr>
            </w:pPr>
          </w:p>
        </w:tc>
        <w:tc>
          <w:tcPr>
            <w:tcW w:w="1552" w:type="dxa"/>
            <w:vAlign w:val="center"/>
          </w:tcPr>
          <w:p w:rsidR="00C15697" w:rsidRDefault="00C15697">
            <w:pPr>
              <w:adjustRightInd w:val="0"/>
              <w:snapToGrid w:val="0"/>
              <w:spacing w:line="240" w:lineRule="auto"/>
              <w:jc w:val="center"/>
              <w:rPr>
                <w:rFonts w:ascii="仿宋" w:cs="仿宋"/>
                <w:sz w:val="24"/>
                <w:szCs w:val="24"/>
              </w:rPr>
            </w:pPr>
          </w:p>
        </w:tc>
        <w:tc>
          <w:tcPr>
            <w:tcW w:w="2550" w:type="dxa"/>
            <w:vAlign w:val="center"/>
          </w:tcPr>
          <w:p w:rsidR="00C15697" w:rsidRDefault="00C15697">
            <w:pPr>
              <w:adjustRightInd w:val="0"/>
              <w:snapToGrid w:val="0"/>
              <w:spacing w:line="240" w:lineRule="auto"/>
              <w:jc w:val="center"/>
              <w:rPr>
                <w:rFonts w:ascii="仿宋" w:cs="仿宋"/>
                <w:sz w:val="24"/>
                <w:szCs w:val="24"/>
              </w:rPr>
            </w:pPr>
          </w:p>
        </w:tc>
        <w:tc>
          <w:tcPr>
            <w:tcW w:w="1020" w:type="dxa"/>
            <w:vAlign w:val="center"/>
          </w:tcPr>
          <w:p w:rsidR="00C15697" w:rsidRDefault="00C15697">
            <w:pPr>
              <w:adjustRightInd w:val="0"/>
              <w:snapToGrid w:val="0"/>
              <w:spacing w:line="240" w:lineRule="auto"/>
              <w:jc w:val="center"/>
              <w:rPr>
                <w:rFonts w:ascii="仿宋" w:cs="仿宋"/>
                <w:sz w:val="24"/>
                <w:szCs w:val="24"/>
              </w:rPr>
            </w:pPr>
          </w:p>
        </w:tc>
        <w:tc>
          <w:tcPr>
            <w:tcW w:w="1024" w:type="dxa"/>
            <w:vAlign w:val="center"/>
          </w:tcPr>
          <w:p w:rsidR="00C15697" w:rsidRDefault="00C15697">
            <w:pPr>
              <w:adjustRightInd w:val="0"/>
              <w:snapToGrid w:val="0"/>
              <w:spacing w:line="240" w:lineRule="auto"/>
              <w:jc w:val="center"/>
              <w:rPr>
                <w:rFonts w:ascii="仿宋" w:cs="仿宋"/>
                <w:sz w:val="24"/>
                <w:szCs w:val="24"/>
              </w:rPr>
            </w:pPr>
          </w:p>
        </w:tc>
      </w:tr>
      <w:tr w:rsidR="00C15697">
        <w:trPr>
          <w:trHeight w:val="567"/>
        </w:trPr>
        <w:tc>
          <w:tcPr>
            <w:tcW w:w="1556" w:type="dxa"/>
            <w:vAlign w:val="center"/>
          </w:tcPr>
          <w:p w:rsidR="00C15697" w:rsidRDefault="00C15697">
            <w:pPr>
              <w:adjustRightInd w:val="0"/>
              <w:snapToGrid w:val="0"/>
              <w:spacing w:line="240" w:lineRule="auto"/>
              <w:jc w:val="center"/>
              <w:rPr>
                <w:rFonts w:ascii="仿宋" w:cs="仿宋"/>
                <w:sz w:val="24"/>
                <w:szCs w:val="24"/>
              </w:rPr>
            </w:pPr>
          </w:p>
        </w:tc>
        <w:tc>
          <w:tcPr>
            <w:tcW w:w="711" w:type="dxa"/>
            <w:vAlign w:val="center"/>
          </w:tcPr>
          <w:p w:rsidR="00C15697" w:rsidRDefault="00C15697">
            <w:pPr>
              <w:adjustRightInd w:val="0"/>
              <w:snapToGrid w:val="0"/>
              <w:spacing w:line="240" w:lineRule="auto"/>
              <w:jc w:val="center"/>
              <w:rPr>
                <w:rFonts w:ascii="仿宋" w:cs="仿宋"/>
                <w:sz w:val="24"/>
                <w:szCs w:val="24"/>
              </w:rPr>
            </w:pPr>
          </w:p>
        </w:tc>
        <w:tc>
          <w:tcPr>
            <w:tcW w:w="709" w:type="dxa"/>
            <w:vAlign w:val="center"/>
          </w:tcPr>
          <w:p w:rsidR="00C15697" w:rsidRDefault="00C15697">
            <w:pPr>
              <w:adjustRightInd w:val="0"/>
              <w:snapToGrid w:val="0"/>
              <w:spacing w:line="240" w:lineRule="auto"/>
              <w:jc w:val="center"/>
              <w:rPr>
                <w:rFonts w:ascii="仿宋" w:cs="仿宋"/>
                <w:sz w:val="24"/>
                <w:szCs w:val="24"/>
              </w:rPr>
            </w:pPr>
          </w:p>
        </w:tc>
        <w:tc>
          <w:tcPr>
            <w:tcW w:w="3237" w:type="dxa"/>
            <w:vAlign w:val="center"/>
          </w:tcPr>
          <w:p w:rsidR="00C15697" w:rsidRDefault="00C15697">
            <w:pPr>
              <w:adjustRightInd w:val="0"/>
              <w:snapToGrid w:val="0"/>
              <w:spacing w:line="240" w:lineRule="auto"/>
              <w:jc w:val="center"/>
              <w:rPr>
                <w:rFonts w:ascii="仿宋" w:cs="仿宋"/>
                <w:sz w:val="24"/>
                <w:szCs w:val="24"/>
              </w:rPr>
            </w:pPr>
          </w:p>
        </w:tc>
        <w:tc>
          <w:tcPr>
            <w:tcW w:w="1552" w:type="dxa"/>
            <w:vAlign w:val="center"/>
          </w:tcPr>
          <w:p w:rsidR="00C15697" w:rsidRDefault="00C15697">
            <w:pPr>
              <w:adjustRightInd w:val="0"/>
              <w:snapToGrid w:val="0"/>
              <w:spacing w:line="240" w:lineRule="auto"/>
              <w:jc w:val="center"/>
              <w:rPr>
                <w:rFonts w:ascii="仿宋" w:cs="仿宋"/>
                <w:sz w:val="24"/>
                <w:szCs w:val="24"/>
              </w:rPr>
            </w:pPr>
          </w:p>
        </w:tc>
        <w:tc>
          <w:tcPr>
            <w:tcW w:w="1552" w:type="dxa"/>
            <w:vAlign w:val="center"/>
          </w:tcPr>
          <w:p w:rsidR="00C15697" w:rsidRDefault="00C15697">
            <w:pPr>
              <w:adjustRightInd w:val="0"/>
              <w:snapToGrid w:val="0"/>
              <w:spacing w:line="240" w:lineRule="auto"/>
              <w:jc w:val="center"/>
              <w:rPr>
                <w:rFonts w:ascii="仿宋" w:cs="仿宋"/>
                <w:sz w:val="24"/>
                <w:szCs w:val="24"/>
              </w:rPr>
            </w:pPr>
          </w:p>
        </w:tc>
        <w:tc>
          <w:tcPr>
            <w:tcW w:w="2550" w:type="dxa"/>
            <w:vAlign w:val="center"/>
          </w:tcPr>
          <w:p w:rsidR="00C15697" w:rsidRDefault="00C15697">
            <w:pPr>
              <w:adjustRightInd w:val="0"/>
              <w:snapToGrid w:val="0"/>
              <w:spacing w:line="240" w:lineRule="auto"/>
              <w:jc w:val="center"/>
              <w:rPr>
                <w:rFonts w:ascii="仿宋" w:cs="仿宋"/>
                <w:sz w:val="24"/>
                <w:szCs w:val="24"/>
              </w:rPr>
            </w:pPr>
          </w:p>
        </w:tc>
        <w:tc>
          <w:tcPr>
            <w:tcW w:w="1020" w:type="dxa"/>
            <w:vAlign w:val="center"/>
          </w:tcPr>
          <w:p w:rsidR="00C15697" w:rsidRDefault="00C15697">
            <w:pPr>
              <w:adjustRightInd w:val="0"/>
              <w:snapToGrid w:val="0"/>
              <w:spacing w:line="240" w:lineRule="auto"/>
              <w:jc w:val="center"/>
              <w:rPr>
                <w:rFonts w:ascii="仿宋" w:cs="仿宋"/>
                <w:sz w:val="24"/>
                <w:szCs w:val="24"/>
              </w:rPr>
            </w:pPr>
          </w:p>
        </w:tc>
        <w:tc>
          <w:tcPr>
            <w:tcW w:w="1024" w:type="dxa"/>
            <w:vAlign w:val="center"/>
          </w:tcPr>
          <w:p w:rsidR="00C15697" w:rsidRDefault="00C15697">
            <w:pPr>
              <w:adjustRightInd w:val="0"/>
              <w:snapToGrid w:val="0"/>
              <w:spacing w:line="240" w:lineRule="auto"/>
              <w:jc w:val="center"/>
              <w:rPr>
                <w:rFonts w:ascii="仿宋" w:cs="仿宋"/>
                <w:sz w:val="24"/>
                <w:szCs w:val="24"/>
              </w:rPr>
            </w:pPr>
          </w:p>
        </w:tc>
      </w:tr>
    </w:tbl>
    <w:p w:rsidR="00C15697" w:rsidRDefault="00E84FE4">
      <w:pPr>
        <w:spacing w:before="67" w:line="226" w:lineRule="auto"/>
        <w:ind w:left="125"/>
        <w:rPr>
          <w:rFonts w:ascii="仿宋" w:cs="仿宋"/>
          <w:sz w:val="24"/>
          <w:szCs w:val="24"/>
        </w:rPr>
      </w:pPr>
      <w:r>
        <w:rPr>
          <w:rFonts w:ascii="仿宋" w:hAnsi="仿宋" w:cs="仿宋"/>
          <w:spacing w:val="5"/>
          <w:sz w:val="24"/>
          <w:szCs w:val="24"/>
        </w:rPr>
        <w:t>*</w:t>
      </w:r>
      <w:r>
        <w:rPr>
          <w:rFonts w:ascii="仿宋" w:hAnsi="仿宋" w:cs="仿宋" w:hint="eastAsia"/>
          <w:spacing w:val="5"/>
          <w:sz w:val="24"/>
          <w:szCs w:val="24"/>
        </w:rPr>
        <w:t>承担工作：</w:t>
      </w:r>
      <w:r>
        <w:rPr>
          <w:rFonts w:ascii="仿宋" w:hAnsi="仿宋" w:cs="仿宋"/>
          <w:spacing w:val="5"/>
          <w:sz w:val="24"/>
          <w:szCs w:val="24"/>
        </w:rPr>
        <w:t xml:space="preserve"> 1-</w:t>
      </w:r>
      <w:r>
        <w:rPr>
          <w:rFonts w:ascii="仿宋" w:hAnsi="仿宋" w:cs="仿宋" w:hint="eastAsia"/>
          <w:spacing w:val="5"/>
          <w:sz w:val="24"/>
          <w:szCs w:val="24"/>
        </w:rPr>
        <w:t>负责人、</w:t>
      </w:r>
      <w:r>
        <w:rPr>
          <w:rFonts w:ascii="仿宋" w:hAnsi="仿宋" w:cs="仿宋"/>
          <w:spacing w:val="5"/>
          <w:sz w:val="24"/>
          <w:szCs w:val="24"/>
        </w:rPr>
        <w:t>2-</w:t>
      </w:r>
      <w:r>
        <w:rPr>
          <w:rFonts w:ascii="仿宋" w:hAnsi="仿宋" w:cs="仿宋" w:hint="eastAsia"/>
          <w:spacing w:val="5"/>
          <w:sz w:val="24"/>
          <w:szCs w:val="24"/>
        </w:rPr>
        <w:t>培训师、</w:t>
      </w:r>
      <w:r>
        <w:rPr>
          <w:rFonts w:ascii="仿宋" w:hAnsi="仿宋" w:cs="仿宋"/>
          <w:spacing w:val="5"/>
          <w:sz w:val="24"/>
          <w:szCs w:val="24"/>
        </w:rPr>
        <w:t>3-</w:t>
      </w:r>
      <w:r>
        <w:rPr>
          <w:rFonts w:ascii="仿宋" w:hAnsi="仿宋" w:cs="仿宋" w:hint="eastAsia"/>
          <w:spacing w:val="5"/>
          <w:sz w:val="24"/>
          <w:szCs w:val="24"/>
        </w:rPr>
        <w:t>现场监测督</w:t>
      </w:r>
      <w:r>
        <w:rPr>
          <w:rFonts w:ascii="仿宋" w:hAnsi="仿宋" w:cs="仿宋" w:hint="eastAsia"/>
          <w:spacing w:val="2"/>
          <w:sz w:val="24"/>
          <w:szCs w:val="24"/>
        </w:rPr>
        <w:t>导</w:t>
      </w:r>
    </w:p>
    <w:p w:rsidR="00C15697" w:rsidRDefault="00E84FE4">
      <w:pPr>
        <w:spacing w:before="103" w:line="229" w:lineRule="auto"/>
        <w:ind w:left="125"/>
        <w:rPr>
          <w:rFonts w:ascii="仿宋" w:cs="仿宋"/>
          <w:sz w:val="24"/>
          <w:szCs w:val="24"/>
        </w:rPr>
      </w:pPr>
      <w:r>
        <w:rPr>
          <w:rFonts w:ascii="仿宋" w:hAnsi="仿宋" w:cs="仿宋"/>
          <w:spacing w:val="16"/>
          <w:sz w:val="24"/>
          <w:szCs w:val="24"/>
        </w:rPr>
        <w:t>*</w:t>
      </w:r>
      <w:r>
        <w:rPr>
          <w:rFonts w:ascii="仿宋" w:hAnsi="仿宋" w:cs="仿宋"/>
          <w:spacing w:val="9"/>
          <w:sz w:val="24"/>
          <w:szCs w:val="24"/>
        </w:rPr>
        <w:t>*</w:t>
      </w:r>
      <w:r>
        <w:rPr>
          <w:rFonts w:ascii="仿宋" w:hAnsi="仿宋" w:cs="仿宋" w:hint="eastAsia"/>
          <w:spacing w:val="9"/>
          <w:sz w:val="24"/>
          <w:szCs w:val="24"/>
        </w:rPr>
        <w:t>此表由项目负责人填写，监测完成后报上级工作组</w:t>
      </w:r>
    </w:p>
    <w:p w:rsidR="00C15697" w:rsidRDefault="00E84FE4">
      <w:pPr>
        <w:spacing w:before="71" w:line="226" w:lineRule="auto"/>
        <w:ind w:firstLineChars="3200" w:firstLine="8000"/>
        <w:rPr>
          <w:rFonts w:ascii="仿宋" w:cs="仿宋"/>
          <w:spacing w:val="5"/>
          <w:sz w:val="24"/>
          <w:szCs w:val="24"/>
        </w:rPr>
      </w:pPr>
      <w:r>
        <w:rPr>
          <w:rFonts w:ascii="仿宋" w:hAnsi="仿宋" w:cs="仿宋" w:hint="eastAsia"/>
          <w:spacing w:val="5"/>
          <w:sz w:val="24"/>
          <w:szCs w:val="24"/>
        </w:rPr>
        <w:t>填表人：</w:t>
      </w:r>
    </w:p>
    <w:p w:rsidR="00C15697" w:rsidRDefault="00E84FE4">
      <w:pPr>
        <w:spacing w:before="71" w:line="226" w:lineRule="auto"/>
        <w:ind w:firstLineChars="3400" w:firstLine="7888"/>
        <w:rPr>
          <w:rFonts w:ascii="仿宋" w:cs="仿宋"/>
          <w:sz w:val="24"/>
          <w:szCs w:val="24"/>
        </w:rPr>
      </w:pPr>
      <w:r>
        <w:rPr>
          <w:rFonts w:ascii="仿宋" w:hAnsi="仿宋" w:cs="仿宋" w:hint="eastAsia"/>
          <w:spacing w:val="-4"/>
          <w:sz w:val="24"/>
          <w:szCs w:val="24"/>
        </w:rPr>
        <w:t>填表日期：</w:t>
      </w:r>
      <w:r>
        <w:rPr>
          <w:rFonts w:ascii="仿宋" w:hAnsi="仿宋" w:cs="仿宋"/>
          <w:spacing w:val="-4"/>
          <w:sz w:val="24"/>
          <w:szCs w:val="24"/>
        </w:rPr>
        <w:t xml:space="preserve">     </w:t>
      </w:r>
      <w:r>
        <w:rPr>
          <w:rFonts w:ascii="仿宋" w:hAnsi="仿宋" w:cs="仿宋"/>
          <w:spacing w:val="-3"/>
          <w:sz w:val="24"/>
          <w:szCs w:val="24"/>
        </w:rPr>
        <w:t xml:space="preserve"> </w:t>
      </w:r>
      <w:r>
        <w:rPr>
          <w:rFonts w:ascii="仿宋" w:hAnsi="仿宋" w:cs="仿宋"/>
          <w:spacing w:val="-2"/>
          <w:sz w:val="24"/>
          <w:szCs w:val="24"/>
        </w:rPr>
        <w:t xml:space="preserve">     </w:t>
      </w:r>
      <w:r>
        <w:rPr>
          <w:rFonts w:ascii="仿宋" w:hAnsi="仿宋" w:cs="仿宋" w:hint="eastAsia"/>
          <w:spacing w:val="-2"/>
          <w:sz w:val="24"/>
          <w:szCs w:val="24"/>
        </w:rPr>
        <w:t>年</w:t>
      </w:r>
      <w:r>
        <w:rPr>
          <w:rFonts w:ascii="仿宋" w:hAnsi="仿宋" w:cs="仿宋"/>
          <w:spacing w:val="-2"/>
          <w:sz w:val="24"/>
          <w:szCs w:val="24"/>
        </w:rPr>
        <w:t xml:space="preserve">    </w:t>
      </w:r>
      <w:r>
        <w:rPr>
          <w:rFonts w:ascii="仿宋" w:hAnsi="仿宋" w:cs="仿宋" w:hint="eastAsia"/>
          <w:spacing w:val="-2"/>
          <w:sz w:val="24"/>
          <w:szCs w:val="24"/>
        </w:rPr>
        <w:t>月</w:t>
      </w:r>
      <w:r>
        <w:rPr>
          <w:rFonts w:ascii="仿宋" w:hAnsi="仿宋" w:cs="仿宋"/>
          <w:spacing w:val="-2"/>
          <w:sz w:val="24"/>
          <w:szCs w:val="24"/>
        </w:rPr>
        <w:t xml:space="preserve">    </w:t>
      </w:r>
      <w:r>
        <w:rPr>
          <w:rFonts w:ascii="仿宋" w:hAnsi="仿宋" w:cs="仿宋" w:hint="eastAsia"/>
          <w:spacing w:val="-2"/>
          <w:sz w:val="24"/>
          <w:szCs w:val="24"/>
        </w:rPr>
        <w:t>日</w:t>
      </w:r>
    </w:p>
    <w:p w:rsidR="00C15697" w:rsidRDefault="00C15697">
      <w:pPr>
        <w:rPr>
          <w:rFonts w:ascii="仿宋" w:cs="仿宋"/>
          <w:sz w:val="24"/>
          <w:szCs w:val="24"/>
        </w:rPr>
        <w:sectPr w:rsidR="00C15697">
          <w:pgSz w:w="16839" w:h="11906"/>
          <w:pgMar w:top="1440" w:right="1800" w:bottom="1440" w:left="1800" w:header="0" w:footer="850" w:gutter="0"/>
          <w:cols w:space="720"/>
        </w:sectPr>
      </w:pPr>
    </w:p>
    <w:p w:rsidR="00C15697" w:rsidRDefault="00E84FE4">
      <w:pPr>
        <w:spacing w:before="101" w:line="228" w:lineRule="auto"/>
        <w:ind w:left="244"/>
        <w:outlineLvl w:val="0"/>
        <w:rPr>
          <w:rFonts w:eastAsia="Times New Roman"/>
          <w:sz w:val="31"/>
          <w:szCs w:val="31"/>
        </w:rPr>
      </w:pPr>
      <w:bookmarkStart w:id="84" w:name="_bookmark31"/>
      <w:bookmarkStart w:id="85" w:name="_Toc3293"/>
      <w:bookmarkStart w:id="86" w:name="_Toc28445"/>
      <w:bookmarkEnd w:id="84"/>
      <w:r>
        <w:rPr>
          <w:rFonts w:ascii="黑体" w:eastAsia="黑体" w:hAnsi="黑体" w:cs="黑体" w:hint="eastAsia"/>
          <w:spacing w:val="-20"/>
          <w:sz w:val="31"/>
          <w:szCs w:val="31"/>
        </w:rPr>
        <w:lastRenderedPageBreak/>
        <w:t>附表</w:t>
      </w:r>
      <w:r>
        <w:rPr>
          <w:rFonts w:ascii="黑体" w:eastAsia="黑体" w:hAnsi="黑体" w:cs="黑体"/>
          <w:spacing w:val="-20"/>
          <w:sz w:val="31"/>
          <w:szCs w:val="31"/>
        </w:rPr>
        <w:t xml:space="preserve"> </w:t>
      </w:r>
      <w:r>
        <w:rPr>
          <w:rFonts w:eastAsia="Times New Roman"/>
          <w:spacing w:val="-20"/>
          <w:sz w:val="31"/>
          <w:szCs w:val="31"/>
        </w:rPr>
        <w:t>4</w:t>
      </w:r>
      <w:bookmarkEnd w:id="85"/>
      <w:bookmarkEnd w:id="86"/>
    </w:p>
    <w:p w:rsidR="00C15697" w:rsidRDefault="00E84FE4">
      <w:pPr>
        <w:spacing w:before="114" w:line="920" w:lineRule="exact"/>
        <w:jc w:val="center"/>
        <w:rPr>
          <w:rFonts w:ascii="仿宋" w:cs="仿宋"/>
          <w:b/>
          <w:bCs/>
          <w:spacing w:val="16"/>
          <w:position w:val="43"/>
          <w:sz w:val="36"/>
          <w:szCs w:val="36"/>
        </w:rPr>
      </w:pPr>
      <w:bookmarkStart w:id="87" w:name="_Toc4375"/>
      <w:bookmarkStart w:id="88" w:name="_Toc15577"/>
      <w:r>
        <w:rPr>
          <w:rFonts w:ascii="仿宋" w:hAnsi="仿宋" w:cs="仿宋" w:hint="eastAsia"/>
          <w:b/>
          <w:bCs/>
          <w:spacing w:val="16"/>
          <w:position w:val="43"/>
          <w:sz w:val="36"/>
          <w:szCs w:val="36"/>
        </w:rPr>
        <w:t>现场监测工作人员核查表</w:t>
      </w:r>
      <w:bookmarkEnd w:id="87"/>
      <w:bookmarkEnd w:id="88"/>
    </w:p>
    <w:p w:rsidR="00C15697" w:rsidRDefault="00E84FE4">
      <w:pPr>
        <w:tabs>
          <w:tab w:val="left" w:pos="2031"/>
        </w:tabs>
        <w:spacing w:before="75" w:line="224" w:lineRule="auto"/>
        <w:rPr>
          <w:rFonts w:ascii="仿宋" w:cs="仿宋"/>
          <w:sz w:val="24"/>
          <w:szCs w:val="24"/>
        </w:rPr>
      </w:pPr>
      <w:r>
        <w:rPr>
          <w:rFonts w:ascii="仿宋" w:hAnsi="仿宋" w:cs="仿宋" w:hint="eastAsia"/>
          <w:sz w:val="24"/>
          <w:szCs w:val="24"/>
          <w:u w:val="single"/>
        </w:rPr>
        <w:t>江</w:t>
      </w:r>
      <w:r>
        <w:rPr>
          <w:rFonts w:ascii="仿宋" w:hAnsi="仿宋" w:cs="仿宋"/>
          <w:sz w:val="24"/>
          <w:szCs w:val="24"/>
          <w:u w:val="single"/>
        </w:rPr>
        <w:t xml:space="preserve">  </w:t>
      </w:r>
      <w:r>
        <w:rPr>
          <w:rFonts w:ascii="仿宋" w:hAnsi="仿宋" w:cs="仿宋" w:hint="eastAsia"/>
          <w:sz w:val="24"/>
          <w:szCs w:val="24"/>
          <w:u w:val="single"/>
        </w:rPr>
        <w:t>西</w:t>
      </w:r>
      <w:r>
        <w:rPr>
          <w:rFonts w:ascii="仿宋" w:hAnsi="仿宋" w:cs="仿宋"/>
          <w:sz w:val="24"/>
          <w:szCs w:val="24"/>
          <w:u w:val="single"/>
        </w:rPr>
        <w:t xml:space="preserve">  </w:t>
      </w:r>
      <w:r>
        <w:rPr>
          <w:rFonts w:ascii="仿宋" w:hAnsi="仿宋" w:cs="仿宋" w:hint="eastAsia"/>
          <w:spacing w:val="-4"/>
          <w:sz w:val="24"/>
          <w:szCs w:val="24"/>
        </w:rPr>
        <w:t>省</w:t>
      </w:r>
      <w:r>
        <w:rPr>
          <w:rFonts w:ascii="仿宋" w:hAnsi="仿宋" w:cs="仿宋"/>
          <w:spacing w:val="-4"/>
          <w:sz w:val="24"/>
          <w:szCs w:val="24"/>
        </w:rPr>
        <w:t xml:space="preserve"> </w:t>
      </w:r>
      <w:r>
        <w:rPr>
          <w:rFonts w:ascii="仿宋" w:hAnsi="仿宋" w:cs="仿宋"/>
          <w:spacing w:val="-4"/>
          <w:sz w:val="24"/>
          <w:szCs w:val="24"/>
          <w:u w:val="single"/>
        </w:rPr>
        <w:t xml:space="preserve">        </w:t>
      </w:r>
      <w:r>
        <w:rPr>
          <w:rFonts w:ascii="仿宋" w:hAnsi="仿宋" w:cs="仿宋" w:hint="eastAsia"/>
          <w:spacing w:val="-4"/>
          <w:sz w:val="24"/>
          <w:szCs w:val="24"/>
        </w:rPr>
        <w:t>市</w:t>
      </w:r>
      <w:r>
        <w:rPr>
          <w:rFonts w:ascii="仿宋" w:hAnsi="仿宋" w:cs="仿宋"/>
          <w:spacing w:val="-4"/>
          <w:sz w:val="24"/>
          <w:szCs w:val="24"/>
        </w:rPr>
        <w:t xml:space="preserve"> </w:t>
      </w:r>
      <w:r>
        <w:rPr>
          <w:rFonts w:ascii="仿宋" w:hAnsi="仿宋" w:cs="仿宋"/>
          <w:spacing w:val="-4"/>
          <w:sz w:val="24"/>
          <w:szCs w:val="24"/>
          <w:u w:val="single"/>
        </w:rPr>
        <w:t xml:space="preserve">        </w:t>
      </w:r>
      <w:r>
        <w:rPr>
          <w:rFonts w:ascii="仿宋" w:hAnsi="仿宋" w:cs="仿宋" w:hint="eastAsia"/>
          <w:spacing w:val="-4"/>
          <w:sz w:val="24"/>
          <w:szCs w:val="24"/>
        </w:rPr>
        <w:t>县</w:t>
      </w:r>
      <w:r>
        <w:rPr>
          <w:rFonts w:ascii="仿宋" w:hAnsi="仿宋" w:cs="仿宋"/>
          <w:spacing w:val="-4"/>
          <w:sz w:val="24"/>
          <w:szCs w:val="24"/>
        </w:rPr>
        <w:t xml:space="preserve"> ( </w:t>
      </w:r>
      <w:r>
        <w:rPr>
          <w:rFonts w:ascii="仿宋" w:hAnsi="仿宋" w:cs="仿宋" w:hint="eastAsia"/>
          <w:spacing w:val="-4"/>
          <w:sz w:val="24"/>
          <w:szCs w:val="24"/>
        </w:rPr>
        <w:t>市、区</w:t>
      </w:r>
      <w:r>
        <w:rPr>
          <w:rFonts w:ascii="仿宋" w:hAnsi="仿宋" w:cs="仿宋"/>
          <w:spacing w:val="-4"/>
          <w:sz w:val="24"/>
          <w:szCs w:val="24"/>
        </w:rPr>
        <w:t xml:space="preserve"> </w:t>
      </w:r>
      <w:r>
        <w:rPr>
          <w:rFonts w:ascii="仿宋" w:hAnsi="仿宋" w:cs="仿宋" w:hint="eastAsia"/>
          <w:spacing w:val="-4"/>
          <w:sz w:val="24"/>
          <w:szCs w:val="24"/>
        </w:rPr>
        <w:t>）</w:t>
      </w:r>
      <w:r>
        <w:rPr>
          <w:rFonts w:ascii="仿宋" w:hAnsi="仿宋" w:cs="仿宋"/>
          <w:spacing w:val="-4"/>
          <w:sz w:val="24"/>
          <w:szCs w:val="24"/>
          <w:u w:val="single"/>
        </w:rPr>
        <w:t xml:space="preserve">           </w:t>
      </w:r>
      <w:r>
        <w:rPr>
          <w:rFonts w:ascii="仿宋" w:hAnsi="仿宋" w:cs="仿宋" w:hint="eastAsia"/>
          <w:spacing w:val="-4"/>
          <w:sz w:val="24"/>
          <w:szCs w:val="24"/>
        </w:rPr>
        <w:t>行政村</w:t>
      </w:r>
      <w:r>
        <w:rPr>
          <w:rFonts w:ascii="仿宋" w:hAnsi="仿宋" w:cs="仿宋"/>
          <w:spacing w:val="-4"/>
          <w:sz w:val="24"/>
          <w:szCs w:val="24"/>
        </w:rPr>
        <w:t xml:space="preserve"> (</w:t>
      </w:r>
      <w:r>
        <w:rPr>
          <w:rFonts w:ascii="仿宋" w:hAnsi="仿宋" w:cs="仿宋" w:hint="eastAsia"/>
          <w:spacing w:val="-4"/>
          <w:sz w:val="24"/>
          <w:szCs w:val="24"/>
        </w:rPr>
        <w:t>居委会</w:t>
      </w:r>
      <w:r>
        <w:rPr>
          <w:rFonts w:ascii="仿宋" w:hAnsi="仿宋" w:cs="仿宋"/>
          <w:sz w:val="24"/>
          <w:szCs w:val="24"/>
        </w:rPr>
        <w:t>)</w:t>
      </w:r>
    </w:p>
    <w:p w:rsidR="00C15697" w:rsidRDefault="00C15697">
      <w:pPr>
        <w:spacing w:line="74" w:lineRule="exact"/>
        <w:rPr>
          <w:sz w:val="24"/>
          <w:szCs w:val="24"/>
        </w:rPr>
      </w:pPr>
    </w:p>
    <w:tbl>
      <w:tblPr>
        <w:tblW w:w="8730"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1478"/>
        <w:gridCol w:w="582"/>
        <w:gridCol w:w="580"/>
        <w:gridCol w:w="2549"/>
        <w:gridCol w:w="1270"/>
        <w:gridCol w:w="1133"/>
        <w:gridCol w:w="1138"/>
      </w:tblGrid>
      <w:tr w:rsidR="00C15697">
        <w:trPr>
          <w:trHeight w:val="945"/>
        </w:trPr>
        <w:tc>
          <w:tcPr>
            <w:tcW w:w="1478" w:type="dxa"/>
            <w:vAlign w:val="center"/>
          </w:tcPr>
          <w:p w:rsidR="00C15697" w:rsidRDefault="00E84FE4">
            <w:pPr>
              <w:adjustRightInd w:val="0"/>
              <w:snapToGrid w:val="0"/>
              <w:spacing w:line="240" w:lineRule="auto"/>
              <w:jc w:val="center"/>
              <w:rPr>
                <w:rFonts w:ascii="仿宋" w:cs="仿宋"/>
                <w:sz w:val="24"/>
                <w:szCs w:val="24"/>
              </w:rPr>
            </w:pPr>
            <w:r>
              <w:rPr>
                <w:rFonts w:ascii="仿宋" w:hAnsi="仿宋" w:cs="仿宋" w:hint="eastAsia"/>
                <w:sz w:val="24"/>
                <w:szCs w:val="24"/>
              </w:rPr>
              <w:t>调查员姓名</w:t>
            </w:r>
          </w:p>
        </w:tc>
        <w:tc>
          <w:tcPr>
            <w:tcW w:w="582" w:type="dxa"/>
            <w:textDirection w:val="tbRlV"/>
            <w:vAlign w:val="center"/>
          </w:tcPr>
          <w:p w:rsidR="00C15697" w:rsidRDefault="00E84FE4">
            <w:pPr>
              <w:adjustRightInd w:val="0"/>
              <w:snapToGrid w:val="0"/>
              <w:spacing w:line="240" w:lineRule="auto"/>
              <w:jc w:val="center"/>
              <w:rPr>
                <w:rFonts w:ascii="仿宋" w:cs="仿宋"/>
                <w:sz w:val="24"/>
                <w:szCs w:val="24"/>
              </w:rPr>
            </w:pPr>
            <w:r>
              <w:rPr>
                <w:rFonts w:ascii="仿宋" w:hAnsi="仿宋" w:cs="仿宋" w:hint="eastAsia"/>
                <w:sz w:val="24"/>
                <w:szCs w:val="24"/>
              </w:rPr>
              <w:t>性</w:t>
            </w:r>
            <w:r>
              <w:rPr>
                <w:rFonts w:ascii="仿宋" w:hAnsi="仿宋" w:cs="仿宋"/>
                <w:sz w:val="24"/>
                <w:szCs w:val="24"/>
              </w:rPr>
              <w:t xml:space="preserve"> </w:t>
            </w:r>
            <w:r>
              <w:rPr>
                <w:rFonts w:ascii="仿宋" w:hAnsi="仿宋" w:cs="仿宋" w:hint="eastAsia"/>
                <w:sz w:val="24"/>
                <w:szCs w:val="24"/>
              </w:rPr>
              <w:t>别</w:t>
            </w:r>
          </w:p>
        </w:tc>
        <w:tc>
          <w:tcPr>
            <w:tcW w:w="580" w:type="dxa"/>
            <w:textDirection w:val="tbRlV"/>
            <w:vAlign w:val="center"/>
          </w:tcPr>
          <w:p w:rsidR="00C15697" w:rsidRDefault="00E84FE4">
            <w:pPr>
              <w:adjustRightInd w:val="0"/>
              <w:snapToGrid w:val="0"/>
              <w:spacing w:line="240" w:lineRule="auto"/>
              <w:jc w:val="center"/>
              <w:rPr>
                <w:rFonts w:ascii="仿宋" w:cs="仿宋"/>
                <w:sz w:val="24"/>
                <w:szCs w:val="24"/>
              </w:rPr>
            </w:pPr>
            <w:r>
              <w:rPr>
                <w:rFonts w:ascii="仿宋" w:hAnsi="仿宋" w:cs="仿宋" w:hint="eastAsia"/>
                <w:sz w:val="24"/>
                <w:szCs w:val="24"/>
              </w:rPr>
              <w:t>年</w:t>
            </w:r>
            <w:r>
              <w:rPr>
                <w:rFonts w:ascii="仿宋" w:hAnsi="仿宋" w:cs="仿宋"/>
                <w:sz w:val="24"/>
                <w:szCs w:val="24"/>
              </w:rPr>
              <w:t xml:space="preserve"> </w:t>
            </w:r>
            <w:r>
              <w:rPr>
                <w:rFonts w:ascii="仿宋" w:hAnsi="仿宋" w:cs="仿宋" w:hint="eastAsia"/>
                <w:sz w:val="24"/>
                <w:szCs w:val="24"/>
              </w:rPr>
              <w:t>龄</w:t>
            </w:r>
          </w:p>
        </w:tc>
        <w:tc>
          <w:tcPr>
            <w:tcW w:w="2549" w:type="dxa"/>
            <w:vAlign w:val="center"/>
          </w:tcPr>
          <w:p w:rsidR="00C15697" w:rsidRDefault="00E84FE4">
            <w:pPr>
              <w:adjustRightInd w:val="0"/>
              <w:snapToGrid w:val="0"/>
              <w:spacing w:line="240" w:lineRule="auto"/>
              <w:jc w:val="center"/>
              <w:rPr>
                <w:rFonts w:ascii="仿宋" w:cs="仿宋"/>
                <w:sz w:val="24"/>
                <w:szCs w:val="24"/>
              </w:rPr>
            </w:pPr>
            <w:r>
              <w:rPr>
                <w:rFonts w:ascii="仿宋" w:hAnsi="仿宋" w:cs="仿宋" w:hint="eastAsia"/>
                <w:sz w:val="24"/>
                <w:szCs w:val="24"/>
              </w:rPr>
              <w:t>工作单位</w:t>
            </w:r>
          </w:p>
        </w:tc>
        <w:tc>
          <w:tcPr>
            <w:tcW w:w="1270" w:type="dxa"/>
            <w:vAlign w:val="center"/>
          </w:tcPr>
          <w:p w:rsidR="00C15697" w:rsidRDefault="00E84FE4">
            <w:pPr>
              <w:adjustRightInd w:val="0"/>
              <w:snapToGrid w:val="0"/>
              <w:spacing w:line="240" w:lineRule="auto"/>
              <w:jc w:val="center"/>
              <w:rPr>
                <w:rFonts w:ascii="仿宋" w:cs="仿宋"/>
                <w:sz w:val="24"/>
                <w:szCs w:val="24"/>
              </w:rPr>
            </w:pPr>
            <w:r>
              <w:rPr>
                <w:rFonts w:ascii="仿宋" w:hAnsi="仿宋" w:cs="仿宋" w:hint="eastAsia"/>
                <w:sz w:val="24"/>
                <w:szCs w:val="24"/>
              </w:rPr>
              <w:t>联系电话</w:t>
            </w:r>
          </w:p>
        </w:tc>
        <w:tc>
          <w:tcPr>
            <w:tcW w:w="1133" w:type="dxa"/>
            <w:vAlign w:val="center"/>
          </w:tcPr>
          <w:p w:rsidR="00C15697" w:rsidRDefault="00E84FE4">
            <w:pPr>
              <w:adjustRightInd w:val="0"/>
              <w:snapToGrid w:val="0"/>
              <w:spacing w:line="240" w:lineRule="auto"/>
              <w:jc w:val="center"/>
              <w:rPr>
                <w:rFonts w:ascii="仿宋" w:cs="仿宋"/>
                <w:sz w:val="24"/>
                <w:szCs w:val="24"/>
              </w:rPr>
            </w:pPr>
            <w:r>
              <w:rPr>
                <w:rFonts w:ascii="仿宋" w:hAnsi="仿宋" w:cs="仿宋" w:hint="eastAsia"/>
                <w:sz w:val="24"/>
                <w:szCs w:val="24"/>
              </w:rPr>
              <w:t>承担</w:t>
            </w:r>
          </w:p>
          <w:p w:rsidR="00C15697" w:rsidRDefault="00E84FE4">
            <w:pPr>
              <w:adjustRightInd w:val="0"/>
              <w:snapToGrid w:val="0"/>
              <w:spacing w:line="240" w:lineRule="auto"/>
              <w:jc w:val="center"/>
              <w:rPr>
                <w:rFonts w:ascii="仿宋" w:cs="仿宋"/>
                <w:sz w:val="24"/>
                <w:szCs w:val="24"/>
              </w:rPr>
            </w:pPr>
            <w:r>
              <w:rPr>
                <w:rFonts w:ascii="仿宋" w:hAnsi="仿宋" w:cs="仿宋" w:hint="eastAsia"/>
                <w:sz w:val="24"/>
                <w:szCs w:val="24"/>
              </w:rPr>
              <w:t>工作</w:t>
            </w:r>
            <w:r>
              <w:rPr>
                <w:rFonts w:ascii="仿宋" w:hAnsi="仿宋" w:cs="仿宋"/>
                <w:sz w:val="24"/>
                <w:szCs w:val="24"/>
              </w:rPr>
              <w:t>*</w:t>
            </w:r>
          </w:p>
        </w:tc>
        <w:tc>
          <w:tcPr>
            <w:tcW w:w="1138" w:type="dxa"/>
            <w:vAlign w:val="center"/>
          </w:tcPr>
          <w:p w:rsidR="00C15697" w:rsidRDefault="00E84FE4">
            <w:pPr>
              <w:adjustRightInd w:val="0"/>
              <w:snapToGrid w:val="0"/>
              <w:spacing w:line="240" w:lineRule="auto"/>
              <w:jc w:val="center"/>
              <w:rPr>
                <w:rFonts w:ascii="仿宋" w:cs="仿宋"/>
                <w:sz w:val="24"/>
                <w:szCs w:val="24"/>
              </w:rPr>
            </w:pPr>
            <w:r>
              <w:rPr>
                <w:rFonts w:ascii="仿宋" w:hAnsi="仿宋" w:cs="仿宋" w:hint="eastAsia"/>
                <w:sz w:val="24"/>
                <w:szCs w:val="24"/>
              </w:rPr>
              <w:t>培训</w:t>
            </w:r>
          </w:p>
          <w:p w:rsidR="00C15697" w:rsidRDefault="00E84FE4">
            <w:pPr>
              <w:adjustRightInd w:val="0"/>
              <w:snapToGrid w:val="0"/>
              <w:spacing w:line="240" w:lineRule="auto"/>
              <w:jc w:val="center"/>
              <w:rPr>
                <w:rFonts w:ascii="仿宋" w:cs="仿宋"/>
                <w:sz w:val="24"/>
                <w:szCs w:val="24"/>
              </w:rPr>
            </w:pPr>
            <w:r>
              <w:rPr>
                <w:rFonts w:ascii="仿宋" w:hAnsi="仿宋" w:cs="仿宋" w:hint="eastAsia"/>
                <w:sz w:val="24"/>
                <w:szCs w:val="24"/>
              </w:rPr>
              <w:t>情况</w:t>
            </w:r>
            <w:r>
              <w:rPr>
                <w:rFonts w:ascii="仿宋" w:hAnsi="仿宋" w:cs="仿宋"/>
                <w:sz w:val="24"/>
                <w:szCs w:val="24"/>
              </w:rPr>
              <w:t>**</w:t>
            </w:r>
          </w:p>
        </w:tc>
      </w:tr>
      <w:tr w:rsidR="00C15697">
        <w:trPr>
          <w:trHeight w:val="629"/>
        </w:trPr>
        <w:tc>
          <w:tcPr>
            <w:tcW w:w="1478" w:type="dxa"/>
            <w:vAlign w:val="center"/>
          </w:tcPr>
          <w:p w:rsidR="00C15697" w:rsidRDefault="00C15697">
            <w:pPr>
              <w:adjustRightInd w:val="0"/>
              <w:snapToGrid w:val="0"/>
              <w:spacing w:line="240" w:lineRule="auto"/>
              <w:jc w:val="center"/>
              <w:rPr>
                <w:rFonts w:ascii="仿宋" w:cs="仿宋"/>
                <w:sz w:val="24"/>
                <w:szCs w:val="24"/>
              </w:rPr>
            </w:pPr>
          </w:p>
        </w:tc>
        <w:tc>
          <w:tcPr>
            <w:tcW w:w="582" w:type="dxa"/>
            <w:vAlign w:val="center"/>
          </w:tcPr>
          <w:p w:rsidR="00C15697" w:rsidRDefault="00C15697">
            <w:pPr>
              <w:adjustRightInd w:val="0"/>
              <w:snapToGrid w:val="0"/>
              <w:spacing w:line="240" w:lineRule="auto"/>
              <w:jc w:val="center"/>
              <w:rPr>
                <w:rFonts w:ascii="仿宋" w:cs="仿宋"/>
                <w:sz w:val="24"/>
                <w:szCs w:val="24"/>
              </w:rPr>
            </w:pPr>
          </w:p>
        </w:tc>
        <w:tc>
          <w:tcPr>
            <w:tcW w:w="580" w:type="dxa"/>
            <w:vAlign w:val="center"/>
          </w:tcPr>
          <w:p w:rsidR="00C15697" w:rsidRDefault="00C15697">
            <w:pPr>
              <w:adjustRightInd w:val="0"/>
              <w:snapToGrid w:val="0"/>
              <w:spacing w:line="240" w:lineRule="auto"/>
              <w:jc w:val="center"/>
              <w:rPr>
                <w:rFonts w:ascii="仿宋" w:cs="仿宋"/>
                <w:sz w:val="24"/>
                <w:szCs w:val="24"/>
              </w:rPr>
            </w:pPr>
          </w:p>
        </w:tc>
        <w:tc>
          <w:tcPr>
            <w:tcW w:w="2549" w:type="dxa"/>
            <w:vAlign w:val="center"/>
          </w:tcPr>
          <w:p w:rsidR="00C15697" w:rsidRDefault="00C15697">
            <w:pPr>
              <w:adjustRightInd w:val="0"/>
              <w:snapToGrid w:val="0"/>
              <w:spacing w:line="240" w:lineRule="auto"/>
              <w:jc w:val="center"/>
              <w:rPr>
                <w:rFonts w:ascii="仿宋" w:cs="仿宋"/>
                <w:sz w:val="24"/>
                <w:szCs w:val="24"/>
              </w:rPr>
            </w:pPr>
          </w:p>
        </w:tc>
        <w:tc>
          <w:tcPr>
            <w:tcW w:w="1270" w:type="dxa"/>
            <w:vAlign w:val="center"/>
          </w:tcPr>
          <w:p w:rsidR="00C15697" w:rsidRDefault="00C15697">
            <w:pPr>
              <w:adjustRightInd w:val="0"/>
              <w:snapToGrid w:val="0"/>
              <w:spacing w:line="240" w:lineRule="auto"/>
              <w:jc w:val="center"/>
              <w:rPr>
                <w:rFonts w:ascii="仿宋" w:cs="仿宋"/>
                <w:sz w:val="24"/>
                <w:szCs w:val="24"/>
              </w:rPr>
            </w:pPr>
          </w:p>
        </w:tc>
        <w:tc>
          <w:tcPr>
            <w:tcW w:w="1133" w:type="dxa"/>
            <w:vAlign w:val="center"/>
          </w:tcPr>
          <w:p w:rsidR="00C15697" w:rsidRDefault="00C15697">
            <w:pPr>
              <w:adjustRightInd w:val="0"/>
              <w:snapToGrid w:val="0"/>
              <w:spacing w:line="240" w:lineRule="auto"/>
              <w:jc w:val="center"/>
              <w:rPr>
                <w:rFonts w:ascii="仿宋" w:cs="仿宋"/>
                <w:sz w:val="24"/>
                <w:szCs w:val="24"/>
              </w:rPr>
            </w:pPr>
          </w:p>
        </w:tc>
        <w:tc>
          <w:tcPr>
            <w:tcW w:w="1138" w:type="dxa"/>
            <w:vAlign w:val="center"/>
          </w:tcPr>
          <w:p w:rsidR="00C15697" w:rsidRDefault="00C15697">
            <w:pPr>
              <w:adjustRightInd w:val="0"/>
              <w:snapToGrid w:val="0"/>
              <w:spacing w:line="240" w:lineRule="auto"/>
              <w:jc w:val="center"/>
              <w:rPr>
                <w:rFonts w:ascii="仿宋" w:cs="仿宋"/>
                <w:sz w:val="24"/>
                <w:szCs w:val="24"/>
              </w:rPr>
            </w:pPr>
          </w:p>
        </w:tc>
      </w:tr>
      <w:tr w:rsidR="00C15697">
        <w:trPr>
          <w:trHeight w:val="628"/>
        </w:trPr>
        <w:tc>
          <w:tcPr>
            <w:tcW w:w="1478" w:type="dxa"/>
            <w:vAlign w:val="center"/>
          </w:tcPr>
          <w:p w:rsidR="00C15697" w:rsidRDefault="00C15697">
            <w:pPr>
              <w:adjustRightInd w:val="0"/>
              <w:snapToGrid w:val="0"/>
              <w:spacing w:line="240" w:lineRule="auto"/>
              <w:jc w:val="center"/>
              <w:rPr>
                <w:rFonts w:ascii="仿宋" w:cs="仿宋"/>
                <w:sz w:val="24"/>
                <w:szCs w:val="24"/>
              </w:rPr>
            </w:pPr>
          </w:p>
        </w:tc>
        <w:tc>
          <w:tcPr>
            <w:tcW w:w="582" w:type="dxa"/>
            <w:vAlign w:val="center"/>
          </w:tcPr>
          <w:p w:rsidR="00C15697" w:rsidRDefault="00C15697">
            <w:pPr>
              <w:adjustRightInd w:val="0"/>
              <w:snapToGrid w:val="0"/>
              <w:spacing w:line="240" w:lineRule="auto"/>
              <w:jc w:val="center"/>
              <w:rPr>
                <w:rFonts w:ascii="仿宋" w:cs="仿宋"/>
                <w:sz w:val="24"/>
                <w:szCs w:val="24"/>
              </w:rPr>
            </w:pPr>
          </w:p>
        </w:tc>
        <w:tc>
          <w:tcPr>
            <w:tcW w:w="580" w:type="dxa"/>
            <w:vAlign w:val="center"/>
          </w:tcPr>
          <w:p w:rsidR="00C15697" w:rsidRDefault="00C15697">
            <w:pPr>
              <w:adjustRightInd w:val="0"/>
              <w:snapToGrid w:val="0"/>
              <w:spacing w:line="240" w:lineRule="auto"/>
              <w:jc w:val="center"/>
              <w:rPr>
                <w:rFonts w:ascii="仿宋" w:cs="仿宋"/>
                <w:sz w:val="24"/>
                <w:szCs w:val="24"/>
              </w:rPr>
            </w:pPr>
          </w:p>
        </w:tc>
        <w:tc>
          <w:tcPr>
            <w:tcW w:w="2549" w:type="dxa"/>
            <w:vAlign w:val="center"/>
          </w:tcPr>
          <w:p w:rsidR="00C15697" w:rsidRDefault="00C15697">
            <w:pPr>
              <w:adjustRightInd w:val="0"/>
              <w:snapToGrid w:val="0"/>
              <w:spacing w:line="240" w:lineRule="auto"/>
              <w:jc w:val="center"/>
              <w:rPr>
                <w:rFonts w:ascii="仿宋" w:cs="仿宋"/>
                <w:sz w:val="24"/>
                <w:szCs w:val="24"/>
              </w:rPr>
            </w:pPr>
          </w:p>
        </w:tc>
        <w:tc>
          <w:tcPr>
            <w:tcW w:w="1270" w:type="dxa"/>
            <w:vAlign w:val="center"/>
          </w:tcPr>
          <w:p w:rsidR="00C15697" w:rsidRDefault="00C15697">
            <w:pPr>
              <w:adjustRightInd w:val="0"/>
              <w:snapToGrid w:val="0"/>
              <w:spacing w:line="240" w:lineRule="auto"/>
              <w:jc w:val="center"/>
              <w:rPr>
                <w:rFonts w:ascii="仿宋" w:cs="仿宋"/>
                <w:sz w:val="24"/>
                <w:szCs w:val="24"/>
              </w:rPr>
            </w:pPr>
          </w:p>
        </w:tc>
        <w:tc>
          <w:tcPr>
            <w:tcW w:w="1133" w:type="dxa"/>
            <w:vAlign w:val="center"/>
          </w:tcPr>
          <w:p w:rsidR="00C15697" w:rsidRDefault="00C15697">
            <w:pPr>
              <w:adjustRightInd w:val="0"/>
              <w:snapToGrid w:val="0"/>
              <w:spacing w:line="240" w:lineRule="auto"/>
              <w:jc w:val="center"/>
              <w:rPr>
                <w:rFonts w:ascii="仿宋" w:cs="仿宋"/>
                <w:sz w:val="24"/>
                <w:szCs w:val="24"/>
              </w:rPr>
            </w:pPr>
          </w:p>
        </w:tc>
        <w:tc>
          <w:tcPr>
            <w:tcW w:w="1138" w:type="dxa"/>
            <w:vAlign w:val="center"/>
          </w:tcPr>
          <w:p w:rsidR="00C15697" w:rsidRDefault="00C15697">
            <w:pPr>
              <w:adjustRightInd w:val="0"/>
              <w:snapToGrid w:val="0"/>
              <w:spacing w:line="240" w:lineRule="auto"/>
              <w:jc w:val="center"/>
              <w:rPr>
                <w:rFonts w:ascii="仿宋" w:cs="仿宋"/>
                <w:sz w:val="24"/>
                <w:szCs w:val="24"/>
              </w:rPr>
            </w:pPr>
          </w:p>
        </w:tc>
      </w:tr>
      <w:tr w:rsidR="00C15697">
        <w:trPr>
          <w:trHeight w:val="629"/>
        </w:trPr>
        <w:tc>
          <w:tcPr>
            <w:tcW w:w="1478" w:type="dxa"/>
            <w:vAlign w:val="center"/>
          </w:tcPr>
          <w:p w:rsidR="00C15697" w:rsidRDefault="00C15697">
            <w:pPr>
              <w:adjustRightInd w:val="0"/>
              <w:snapToGrid w:val="0"/>
              <w:spacing w:line="240" w:lineRule="auto"/>
              <w:jc w:val="center"/>
              <w:rPr>
                <w:rFonts w:ascii="仿宋" w:cs="仿宋"/>
                <w:sz w:val="24"/>
                <w:szCs w:val="24"/>
              </w:rPr>
            </w:pPr>
          </w:p>
        </w:tc>
        <w:tc>
          <w:tcPr>
            <w:tcW w:w="582" w:type="dxa"/>
            <w:vAlign w:val="center"/>
          </w:tcPr>
          <w:p w:rsidR="00C15697" w:rsidRDefault="00C15697">
            <w:pPr>
              <w:adjustRightInd w:val="0"/>
              <w:snapToGrid w:val="0"/>
              <w:spacing w:line="240" w:lineRule="auto"/>
              <w:jc w:val="center"/>
              <w:rPr>
                <w:rFonts w:ascii="仿宋" w:cs="仿宋"/>
                <w:sz w:val="24"/>
                <w:szCs w:val="24"/>
              </w:rPr>
            </w:pPr>
          </w:p>
        </w:tc>
        <w:tc>
          <w:tcPr>
            <w:tcW w:w="580" w:type="dxa"/>
            <w:vAlign w:val="center"/>
          </w:tcPr>
          <w:p w:rsidR="00C15697" w:rsidRDefault="00C15697">
            <w:pPr>
              <w:adjustRightInd w:val="0"/>
              <w:snapToGrid w:val="0"/>
              <w:spacing w:line="240" w:lineRule="auto"/>
              <w:jc w:val="center"/>
              <w:rPr>
                <w:rFonts w:ascii="仿宋" w:cs="仿宋"/>
                <w:sz w:val="24"/>
                <w:szCs w:val="24"/>
              </w:rPr>
            </w:pPr>
          </w:p>
        </w:tc>
        <w:tc>
          <w:tcPr>
            <w:tcW w:w="2549" w:type="dxa"/>
            <w:vAlign w:val="center"/>
          </w:tcPr>
          <w:p w:rsidR="00C15697" w:rsidRDefault="00C15697">
            <w:pPr>
              <w:adjustRightInd w:val="0"/>
              <w:snapToGrid w:val="0"/>
              <w:spacing w:line="240" w:lineRule="auto"/>
              <w:jc w:val="center"/>
              <w:rPr>
                <w:rFonts w:ascii="仿宋" w:cs="仿宋"/>
                <w:sz w:val="24"/>
                <w:szCs w:val="24"/>
              </w:rPr>
            </w:pPr>
          </w:p>
        </w:tc>
        <w:tc>
          <w:tcPr>
            <w:tcW w:w="1270" w:type="dxa"/>
            <w:vAlign w:val="center"/>
          </w:tcPr>
          <w:p w:rsidR="00C15697" w:rsidRDefault="00C15697">
            <w:pPr>
              <w:adjustRightInd w:val="0"/>
              <w:snapToGrid w:val="0"/>
              <w:spacing w:line="240" w:lineRule="auto"/>
              <w:jc w:val="center"/>
              <w:rPr>
                <w:rFonts w:ascii="仿宋" w:cs="仿宋"/>
                <w:sz w:val="24"/>
                <w:szCs w:val="24"/>
              </w:rPr>
            </w:pPr>
          </w:p>
        </w:tc>
        <w:tc>
          <w:tcPr>
            <w:tcW w:w="1133" w:type="dxa"/>
            <w:vAlign w:val="center"/>
          </w:tcPr>
          <w:p w:rsidR="00C15697" w:rsidRDefault="00C15697">
            <w:pPr>
              <w:adjustRightInd w:val="0"/>
              <w:snapToGrid w:val="0"/>
              <w:spacing w:line="240" w:lineRule="auto"/>
              <w:jc w:val="center"/>
              <w:rPr>
                <w:rFonts w:ascii="仿宋" w:cs="仿宋"/>
                <w:sz w:val="24"/>
                <w:szCs w:val="24"/>
              </w:rPr>
            </w:pPr>
          </w:p>
        </w:tc>
        <w:tc>
          <w:tcPr>
            <w:tcW w:w="1138" w:type="dxa"/>
            <w:vAlign w:val="center"/>
          </w:tcPr>
          <w:p w:rsidR="00C15697" w:rsidRDefault="00C15697">
            <w:pPr>
              <w:adjustRightInd w:val="0"/>
              <w:snapToGrid w:val="0"/>
              <w:spacing w:line="240" w:lineRule="auto"/>
              <w:jc w:val="center"/>
              <w:rPr>
                <w:rFonts w:ascii="仿宋" w:cs="仿宋"/>
                <w:sz w:val="24"/>
                <w:szCs w:val="24"/>
              </w:rPr>
            </w:pPr>
          </w:p>
        </w:tc>
      </w:tr>
      <w:tr w:rsidR="00C15697">
        <w:trPr>
          <w:trHeight w:val="628"/>
        </w:trPr>
        <w:tc>
          <w:tcPr>
            <w:tcW w:w="1478" w:type="dxa"/>
            <w:vAlign w:val="center"/>
          </w:tcPr>
          <w:p w:rsidR="00C15697" w:rsidRDefault="00C15697">
            <w:pPr>
              <w:adjustRightInd w:val="0"/>
              <w:snapToGrid w:val="0"/>
              <w:spacing w:line="240" w:lineRule="auto"/>
              <w:jc w:val="center"/>
              <w:rPr>
                <w:rFonts w:ascii="仿宋" w:cs="仿宋"/>
                <w:sz w:val="24"/>
                <w:szCs w:val="24"/>
              </w:rPr>
            </w:pPr>
          </w:p>
        </w:tc>
        <w:tc>
          <w:tcPr>
            <w:tcW w:w="582" w:type="dxa"/>
            <w:vAlign w:val="center"/>
          </w:tcPr>
          <w:p w:rsidR="00C15697" w:rsidRDefault="00C15697">
            <w:pPr>
              <w:adjustRightInd w:val="0"/>
              <w:snapToGrid w:val="0"/>
              <w:spacing w:line="240" w:lineRule="auto"/>
              <w:jc w:val="center"/>
              <w:rPr>
                <w:rFonts w:ascii="仿宋" w:cs="仿宋"/>
                <w:sz w:val="24"/>
                <w:szCs w:val="24"/>
              </w:rPr>
            </w:pPr>
          </w:p>
        </w:tc>
        <w:tc>
          <w:tcPr>
            <w:tcW w:w="580" w:type="dxa"/>
            <w:vAlign w:val="center"/>
          </w:tcPr>
          <w:p w:rsidR="00C15697" w:rsidRDefault="00C15697">
            <w:pPr>
              <w:adjustRightInd w:val="0"/>
              <w:snapToGrid w:val="0"/>
              <w:spacing w:line="240" w:lineRule="auto"/>
              <w:jc w:val="center"/>
              <w:rPr>
                <w:rFonts w:ascii="仿宋" w:cs="仿宋"/>
                <w:sz w:val="24"/>
                <w:szCs w:val="24"/>
              </w:rPr>
            </w:pPr>
          </w:p>
        </w:tc>
        <w:tc>
          <w:tcPr>
            <w:tcW w:w="2549" w:type="dxa"/>
            <w:vAlign w:val="center"/>
          </w:tcPr>
          <w:p w:rsidR="00C15697" w:rsidRDefault="00C15697">
            <w:pPr>
              <w:adjustRightInd w:val="0"/>
              <w:snapToGrid w:val="0"/>
              <w:spacing w:line="240" w:lineRule="auto"/>
              <w:jc w:val="center"/>
              <w:rPr>
                <w:rFonts w:ascii="仿宋" w:cs="仿宋"/>
                <w:sz w:val="24"/>
                <w:szCs w:val="24"/>
              </w:rPr>
            </w:pPr>
          </w:p>
        </w:tc>
        <w:tc>
          <w:tcPr>
            <w:tcW w:w="1270" w:type="dxa"/>
            <w:vAlign w:val="center"/>
          </w:tcPr>
          <w:p w:rsidR="00C15697" w:rsidRDefault="00C15697">
            <w:pPr>
              <w:adjustRightInd w:val="0"/>
              <w:snapToGrid w:val="0"/>
              <w:spacing w:line="240" w:lineRule="auto"/>
              <w:jc w:val="center"/>
              <w:rPr>
                <w:rFonts w:ascii="仿宋" w:cs="仿宋"/>
                <w:sz w:val="24"/>
                <w:szCs w:val="24"/>
              </w:rPr>
            </w:pPr>
          </w:p>
        </w:tc>
        <w:tc>
          <w:tcPr>
            <w:tcW w:w="1133" w:type="dxa"/>
            <w:vAlign w:val="center"/>
          </w:tcPr>
          <w:p w:rsidR="00C15697" w:rsidRDefault="00C15697">
            <w:pPr>
              <w:adjustRightInd w:val="0"/>
              <w:snapToGrid w:val="0"/>
              <w:spacing w:line="240" w:lineRule="auto"/>
              <w:jc w:val="center"/>
              <w:rPr>
                <w:rFonts w:ascii="仿宋" w:cs="仿宋"/>
                <w:sz w:val="24"/>
                <w:szCs w:val="24"/>
              </w:rPr>
            </w:pPr>
          </w:p>
        </w:tc>
        <w:tc>
          <w:tcPr>
            <w:tcW w:w="1138" w:type="dxa"/>
            <w:vAlign w:val="center"/>
          </w:tcPr>
          <w:p w:rsidR="00C15697" w:rsidRDefault="00C15697">
            <w:pPr>
              <w:adjustRightInd w:val="0"/>
              <w:snapToGrid w:val="0"/>
              <w:spacing w:line="240" w:lineRule="auto"/>
              <w:jc w:val="center"/>
              <w:rPr>
                <w:rFonts w:ascii="仿宋" w:cs="仿宋"/>
                <w:sz w:val="24"/>
                <w:szCs w:val="24"/>
              </w:rPr>
            </w:pPr>
          </w:p>
        </w:tc>
      </w:tr>
      <w:tr w:rsidR="00C15697">
        <w:trPr>
          <w:trHeight w:val="629"/>
        </w:trPr>
        <w:tc>
          <w:tcPr>
            <w:tcW w:w="1478" w:type="dxa"/>
            <w:vAlign w:val="center"/>
          </w:tcPr>
          <w:p w:rsidR="00C15697" w:rsidRDefault="00C15697">
            <w:pPr>
              <w:adjustRightInd w:val="0"/>
              <w:snapToGrid w:val="0"/>
              <w:spacing w:line="240" w:lineRule="auto"/>
              <w:jc w:val="center"/>
              <w:rPr>
                <w:rFonts w:ascii="仿宋" w:cs="仿宋"/>
                <w:sz w:val="24"/>
                <w:szCs w:val="24"/>
              </w:rPr>
            </w:pPr>
          </w:p>
        </w:tc>
        <w:tc>
          <w:tcPr>
            <w:tcW w:w="582" w:type="dxa"/>
            <w:vAlign w:val="center"/>
          </w:tcPr>
          <w:p w:rsidR="00C15697" w:rsidRDefault="00C15697">
            <w:pPr>
              <w:adjustRightInd w:val="0"/>
              <w:snapToGrid w:val="0"/>
              <w:spacing w:line="240" w:lineRule="auto"/>
              <w:jc w:val="center"/>
              <w:rPr>
                <w:rFonts w:ascii="仿宋" w:cs="仿宋"/>
                <w:sz w:val="24"/>
                <w:szCs w:val="24"/>
              </w:rPr>
            </w:pPr>
          </w:p>
        </w:tc>
        <w:tc>
          <w:tcPr>
            <w:tcW w:w="580" w:type="dxa"/>
            <w:vAlign w:val="center"/>
          </w:tcPr>
          <w:p w:rsidR="00C15697" w:rsidRDefault="00C15697">
            <w:pPr>
              <w:adjustRightInd w:val="0"/>
              <w:snapToGrid w:val="0"/>
              <w:spacing w:line="240" w:lineRule="auto"/>
              <w:jc w:val="center"/>
              <w:rPr>
                <w:rFonts w:ascii="仿宋" w:cs="仿宋"/>
                <w:sz w:val="24"/>
                <w:szCs w:val="24"/>
              </w:rPr>
            </w:pPr>
          </w:p>
        </w:tc>
        <w:tc>
          <w:tcPr>
            <w:tcW w:w="2549" w:type="dxa"/>
            <w:vAlign w:val="center"/>
          </w:tcPr>
          <w:p w:rsidR="00C15697" w:rsidRDefault="00C15697">
            <w:pPr>
              <w:adjustRightInd w:val="0"/>
              <w:snapToGrid w:val="0"/>
              <w:spacing w:line="240" w:lineRule="auto"/>
              <w:jc w:val="center"/>
              <w:rPr>
                <w:rFonts w:ascii="仿宋" w:cs="仿宋"/>
                <w:sz w:val="24"/>
                <w:szCs w:val="24"/>
              </w:rPr>
            </w:pPr>
          </w:p>
        </w:tc>
        <w:tc>
          <w:tcPr>
            <w:tcW w:w="1270" w:type="dxa"/>
            <w:vAlign w:val="center"/>
          </w:tcPr>
          <w:p w:rsidR="00C15697" w:rsidRDefault="00C15697">
            <w:pPr>
              <w:adjustRightInd w:val="0"/>
              <w:snapToGrid w:val="0"/>
              <w:spacing w:line="240" w:lineRule="auto"/>
              <w:jc w:val="center"/>
              <w:rPr>
                <w:rFonts w:ascii="仿宋" w:cs="仿宋"/>
                <w:sz w:val="24"/>
                <w:szCs w:val="24"/>
              </w:rPr>
            </w:pPr>
          </w:p>
        </w:tc>
        <w:tc>
          <w:tcPr>
            <w:tcW w:w="1133" w:type="dxa"/>
            <w:vAlign w:val="center"/>
          </w:tcPr>
          <w:p w:rsidR="00C15697" w:rsidRDefault="00C15697">
            <w:pPr>
              <w:adjustRightInd w:val="0"/>
              <w:snapToGrid w:val="0"/>
              <w:spacing w:line="240" w:lineRule="auto"/>
              <w:jc w:val="center"/>
              <w:rPr>
                <w:rFonts w:ascii="仿宋" w:cs="仿宋"/>
                <w:sz w:val="24"/>
                <w:szCs w:val="24"/>
              </w:rPr>
            </w:pPr>
          </w:p>
        </w:tc>
        <w:tc>
          <w:tcPr>
            <w:tcW w:w="1138" w:type="dxa"/>
            <w:vAlign w:val="center"/>
          </w:tcPr>
          <w:p w:rsidR="00C15697" w:rsidRDefault="00C15697">
            <w:pPr>
              <w:adjustRightInd w:val="0"/>
              <w:snapToGrid w:val="0"/>
              <w:spacing w:line="240" w:lineRule="auto"/>
              <w:jc w:val="center"/>
              <w:rPr>
                <w:rFonts w:ascii="仿宋" w:cs="仿宋"/>
                <w:sz w:val="24"/>
                <w:szCs w:val="24"/>
              </w:rPr>
            </w:pPr>
          </w:p>
        </w:tc>
      </w:tr>
      <w:tr w:rsidR="00C15697">
        <w:trPr>
          <w:trHeight w:val="629"/>
        </w:trPr>
        <w:tc>
          <w:tcPr>
            <w:tcW w:w="1478" w:type="dxa"/>
            <w:vAlign w:val="center"/>
          </w:tcPr>
          <w:p w:rsidR="00C15697" w:rsidRDefault="00C15697">
            <w:pPr>
              <w:adjustRightInd w:val="0"/>
              <w:snapToGrid w:val="0"/>
              <w:spacing w:line="240" w:lineRule="auto"/>
              <w:jc w:val="center"/>
              <w:rPr>
                <w:rFonts w:ascii="仿宋" w:cs="仿宋"/>
                <w:sz w:val="24"/>
                <w:szCs w:val="24"/>
              </w:rPr>
            </w:pPr>
          </w:p>
        </w:tc>
        <w:tc>
          <w:tcPr>
            <w:tcW w:w="582" w:type="dxa"/>
            <w:vAlign w:val="center"/>
          </w:tcPr>
          <w:p w:rsidR="00C15697" w:rsidRDefault="00C15697">
            <w:pPr>
              <w:adjustRightInd w:val="0"/>
              <w:snapToGrid w:val="0"/>
              <w:spacing w:line="240" w:lineRule="auto"/>
              <w:jc w:val="center"/>
              <w:rPr>
                <w:rFonts w:ascii="仿宋" w:cs="仿宋"/>
                <w:sz w:val="24"/>
                <w:szCs w:val="24"/>
              </w:rPr>
            </w:pPr>
          </w:p>
        </w:tc>
        <w:tc>
          <w:tcPr>
            <w:tcW w:w="580" w:type="dxa"/>
            <w:vAlign w:val="center"/>
          </w:tcPr>
          <w:p w:rsidR="00C15697" w:rsidRDefault="00C15697">
            <w:pPr>
              <w:adjustRightInd w:val="0"/>
              <w:snapToGrid w:val="0"/>
              <w:spacing w:line="240" w:lineRule="auto"/>
              <w:jc w:val="center"/>
              <w:rPr>
                <w:rFonts w:ascii="仿宋" w:cs="仿宋"/>
                <w:sz w:val="24"/>
                <w:szCs w:val="24"/>
              </w:rPr>
            </w:pPr>
          </w:p>
        </w:tc>
        <w:tc>
          <w:tcPr>
            <w:tcW w:w="2549" w:type="dxa"/>
            <w:vAlign w:val="center"/>
          </w:tcPr>
          <w:p w:rsidR="00C15697" w:rsidRDefault="00C15697">
            <w:pPr>
              <w:adjustRightInd w:val="0"/>
              <w:snapToGrid w:val="0"/>
              <w:spacing w:line="240" w:lineRule="auto"/>
              <w:jc w:val="center"/>
              <w:rPr>
                <w:rFonts w:ascii="仿宋" w:cs="仿宋"/>
                <w:sz w:val="24"/>
                <w:szCs w:val="24"/>
              </w:rPr>
            </w:pPr>
          </w:p>
        </w:tc>
        <w:tc>
          <w:tcPr>
            <w:tcW w:w="1270" w:type="dxa"/>
            <w:vAlign w:val="center"/>
          </w:tcPr>
          <w:p w:rsidR="00C15697" w:rsidRDefault="00C15697">
            <w:pPr>
              <w:adjustRightInd w:val="0"/>
              <w:snapToGrid w:val="0"/>
              <w:spacing w:line="240" w:lineRule="auto"/>
              <w:jc w:val="center"/>
              <w:rPr>
                <w:rFonts w:ascii="仿宋" w:cs="仿宋"/>
                <w:sz w:val="24"/>
                <w:szCs w:val="24"/>
              </w:rPr>
            </w:pPr>
          </w:p>
        </w:tc>
        <w:tc>
          <w:tcPr>
            <w:tcW w:w="1133" w:type="dxa"/>
            <w:vAlign w:val="center"/>
          </w:tcPr>
          <w:p w:rsidR="00C15697" w:rsidRDefault="00C15697">
            <w:pPr>
              <w:adjustRightInd w:val="0"/>
              <w:snapToGrid w:val="0"/>
              <w:spacing w:line="240" w:lineRule="auto"/>
              <w:jc w:val="center"/>
              <w:rPr>
                <w:rFonts w:ascii="仿宋" w:cs="仿宋"/>
                <w:sz w:val="24"/>
                <w:szCs w:val="24"/>
              </w:rPr>
            </w:pPr>
          </w:p>
        </w:tc>
        <w:tc>
          <w:tcPr>
            <w:tcW w:w="1138" w:type="dxa"/>
            <w:vAlign w:val="center"/>
          </w:tcPr>
          <w:p w:rsidR="00C15697" w:rsidRDefault="00C15697">
            <w:pPr>
              <w:adjustRightInd w:val="0"/>
              <w:snapToGrid w:val="0"/>
              <w:spacing w:line="240" w:lineRule="auto"/>
              <w:jc w:val="center"/>
              <w:rPr>
                <w:rFonts w:ascii="仿宋" w:cs="仿宋"/>
                <w:sz w:val="24"/>
                <w:szCs w:val="24"/>
              </w:rPr>
            </w:pPr>
          </w:p>
        </w:tc>
      </w:tr>
      <w:tr w:rsidR="00C15697">
        <w:trPr>
          <w:trHeight w:val="628"/>
        </w:trPr>
        <w:tc>
          <w:tcPr>
            <w:tcW w:w="1478" w:type="dxa"/>
            <w:vAlign w:val="center"/>
          </w:tcPr>
          <w:p w:rsidR="00C15697" w:rsidRDefault="00C15697">
            <w:pPr>
              <w:adjustRightInd w:val="0"/>
              <w:snapToGrid w:val="0"/>
              <w:spacing w:line="240" w:lineRule="auto"/>
              <w:jc w:val="center"/>
              <w:rPr>
                <w:rFonts w:ascii="仿宋" w:cs="仿宋"/>
                <w:sz w:val="24"/>
                <w:szCs w:val="24"/>
              </w:rPr>
            </w:pPr>
          </w:p>
        </w:tc>
        <w:tc>
          <w:tcPr>
            <w:tcW w:w="582" w:type="dxa"/>
            <w:vAlign w:val="center"/>
          </w:tcPr>
          <w:p w:rsidR="00C15697" w:rsidRDefault="00C15697">
            <w:pPr>
              <w:adjustRightInd w:val="0"/>
              <w:snapToGrid w:val="0"/>
              <w:spacing w:line="240" w:lineRule="auto"/>
              <w:jc w:val="center"/>
              <w:rPr>
                <w:rFonts w:ascii="仿宋" w:cs="仿宋"/>
                <w:sz w:val="24"/>
                <w:szCs w:val="24"/>
              </w:rPr>
            </w:pPr>
          </w:p>
        </w:tc>
        <w:tc>
          <w:tcPr>
            <w:tcW w:w="580" w:type="dxa"/>
            <w:vAlign w:val="center"/>
          </w:tcPr>
          <w:p w:rsidR="00C15697" w:rsidRDefault="00C15697">
            <w:pPr>
              <w:adjustRightInd w:val="0"/>
              <w:snapToGrid w:val="0"/>
              <w:spacing w:line="240" w:lineRule="auto"/>
              <w:jc w:val="center"/>
              <w:rPr>
                <w:rFonts w:ascii="仿宋" w:cs="仿宋"/>
                <w:sz w:val="24"/>
                <w:szCs w:val="24"/>
              </w:rPr>
            </w:pPr>
          </w:p>
        </w:tc>
        <w:tc>
          <w:tcPr>
            <w:tcW w:w="2549" w:type="dxa"/>
            <w:vAlign w:val="center"/>
          </w:tcPr>
          <w:p w:rsidR="00C15697" w:rsidRDefault="00C15697">
            <w:pPr>
              <w:adjustRightInd w:val="0"/>
              <w:snapToGrid w:val="0"/>
              <w:spacing w:line="240" w:lineRule="auto"/>
              <w:jc w:val="center"/>
              <w:rPr>
                <w:rFonts w:ascii="仿宋" w:cs="仿宋"/>
                <w:sz w:val="24"/>
                <w:szCs w:val="24"/>
              </w:rPr>
            </w:pPr>
          </w:p>
        </w:tc>
        <w:tc>
          <w:tcPr>
            <w:tcW w:w="1270" w:type="dxa"/>
            <w:vAlign w:val="center"/>
          </w:tcPr>
          <w:p w:rsidR="00C15697" w:rsidRDefault="00C15697">
            <w:pPr>
              <w:adjustRightInd w:val="0"/>
              <w:snapToGrid w:val="0"/>
              <w:spacing w:line="240" w:lineRule="auto"/>
              <w:jc w:val="center"/>
              <w:rPr>
                <w:rFonts w:ascii="仿宋" w:cs="仿宋"/>
                <w:sz w:val="24"/>
                <w:szCs w:val="24"/>
              </w:rPr>
            </w:pPr>
          </w:p>
        </w:tc>
        <w:tc>
          <w:tcPr>
            <w:tcW w:w="1133" w:type="dxa"/>
            <w:vAlign w:val="center"/>
          </w:tcPr>
          <w:p w:rsidR="00C15697" w:rsidRDefault="00C15697">
            <w:pPr>
              <w:adjustRightInd w:val="0"/>
              <w:snapToGrid w:val="0"/>
              <w:spacing w:line="240" w:lineRule="auto"/>
              <w:jc w:val="center"/>
              <w:rPr>
                <w:rFonts w:ascii="仿宋" w:cs="仿宋"/>
                <w:sz w:val="24"/>
                <w:szCs w:val="24"/>
              </w:rPr>
            </w:pPr>
          </w:p>
        </w:tc>
        <w:tc>
          <w:tcPr>
            <w:tcW w:w="1138" w:type="dxa"/>
            <w:vAlign w:val="center"/>
          </w:tcPr>
          <w:p w:rsidR="00C15697" w:rsidRDefault="00C15697">
            <w:pPr>
              <w:adjustRightInd w:val="0"/>
              <w:snapToGrid w:val="0"/>
              <w:spacing w:line="240" w:lineRule="auto"/>
              <w:jc w:val="center"/>
              <w:rPr>
                <w:rFonts w:ascii="仿宋" w:cs="仿宋"/>
                <w:sz w:val="24"/>
                <w:szCs w:val="24"/>
              </w:rPr>
            </w:pPr>
          </w:p>
        </w:tc>
      </w:tr>
      <w:tr w:rsidR="00C15697">
        <w:trPr>
          <w:trHeight w:val="628"/>
        </w:trPr>
        <w:tc>
          <w:tcPr>
            <w:tcW w:w="1478" w:type="dxa"/>
            <w:vAlign w:val="center"/>
          </w:tcPr>
          <w:p w:rsidR="00C15697" w:rsidRDefault="00C15697">
            <w:pPr>
              <w:adjustRightInd w:val="0"/>
              <w:snapToGrid w:val="0"/>
              <w:spacing w:line="240" w:lineRule="auto"/>
              <w:jc w:val="center"/>
              <w:rPr>
                <w:rFonts w:ascii="仿宋" w:cs="仿宋"/>
                <w:sz w:val="24"/>
                <w:szCs w:val="24"/>
              </w:rPr>
            </w:pPr>
          </w:p>
        </w:tc>
        <w:tc>
          <w:tcPr>
            <w:tcW w:w="582" w:type="dxa"/>
            <w:vAlign w:val="center"/>
          </w:tcPr>
          <w:p w:rsidR="00C15697" w:rsidRDefault="00C15697">
            <w:pPr>
              <w:adjustRightInd w:val="0"/>
              <w:snapToGrid w:val="0"/>
              <w:spacing w:line="240" w:lineRule="auto"/>
              <w:jc w:val="center"/>
              <w:rPr>
                <w:rFonts w:ascii="仿宋" w:cs="仿宋"/>
                <w:sz w:val="24"/>
                <w:szCs w:val="24"/>
              </w:rPr>
            </w:pPr>
          </w:p>
        </w:tc>
        <w:tc>
          <w:tcPr>
            <w:tcW w:w="580" w:type="dxa"/>
            <w:vAlign w:val="center"/>
          </w:tcPr>
          <w:p w:rsidR="00C15697" w:rsidRDefault="00C15697">
            <w:pPr>
              <w:adjustRightInd w:val="0"/>
              <w:snapToGrid w:val="0"/>
              <w:spacing w:line="240" w:lineRule="auto"/>
              <w:jc w:val="center"/>
              <w:rPr>
                <w:rFonts w:ascii="仿宋" w:cs="仿宋"/>
                <w:sz w:val="24"/>
                <w:szCs w:val="24"/>
              </w:rPr>
            </w:pPr>
          </w:p>
        </w:tc>
        <w:tc>
          <w:tcPr>
            <w:tcW w:w="2549" w:type="dxa"/>
            <w:vAlign w:val="center"/>
          </w:tcPr>
          <w:p w:rsidR="00C15697" w:rsidRDefault="00C15697">
            <w:pPr>
              <w:adjustRightInd w:val="0"/>
              <w:snapToGrid w:val="0"/>
              <w:spacing w:line="240" w:lineRule="auto"/>
              <w:jc w:val="center"/>
              <w:rPr>
                <w:rFonts w:ascii="仿宋" w:cs="仿宋"/>
                <w:sz w:val="24"/>
                <w:szCs w:val="24"/>
              </w:rPr>
            </w:pPr>
          </w:p>
        </w:tc>
        <w:tc>
          <w:tcPr>
            <w:tcW w:w="1270" w:type="dxa"/>
            <w:vAlign w:val="center"/>
          </w:tcPr>
          <w:p w:rsidR="00C15697" w:rsidRDefault="00C15697">
            <w:pPr>
              <w:adjustRightInd w:val="0"/>
              <w:snapToGrid w:val="0"/>
              <w:spacing w:line="240" w:lineRule="auto"/>
              <w:jc w:val="center"/>
              <w:rPr>
                <w:rFonts w:ascii="仿宋" w:cs="仿宋"/>
                <w:sz w:val="24"/>
                <w:szCs w:val="24"/>
              </w:rPr>
            </w:pPr>
          </w:p>
        </w:tc>
        <w:tc>
          <w:tcPr>
            <w:tcW w:w="1133" w:type="dxa"/>
            <w:vAlign w:val="center"/>
          </w:tcPr>
          <w:p w:rsidR="00C15697" w:rsidRDefault="00C15697">
            <w:pPr>
              <w:adjustRightInd w:val="0"/>
              <w:snapToGrid w:val="0"/>
              <w:spacing w:line="240" w:lineRule="auto"/>
              <w:jc w:val="center"/>
              <w:rPr>
                <w:rFonts w:ascii="仿宋" w:cs="仿宋"/>
                <w:sz w:val="24"/>
                <w:szCs w:val="24"/>
              </w:rPr>
            </w:pPr>
          </w:p>
        </w:tc>
        <w:tc>
          <w:tcPr>
            <w:tcW w:w="1138" w:type="dxa"/>
            <w:vAlign w:val="center"/>
          </w:tcPr>
          <w:p w:rsidR="00C15697" w:rsidRDefault="00C15697">
            <w:pPr>
              <w:adjustRightInd w:val="0"/>
              <w:snapToGrid w:val="0"/>
              <w:spacing w:line="240" w:lineRule="auto"/>
              <w:jc w:val="center"/>
              <w:rPr>
                <w:rFonts w:ascii="仿宋" w:cs="仿宋"/>
                <w:sz w:val="24"/>
                <w:szCs w:val="24"/>
              </w:rPr>
            </w:pPr>
          </w:p>
        </w:tc>
      </w:tr>
      <w:tr w:rsidR="00C15697">
        <w:trPr>
          <w:trHeight w:val="629"/>
        </w:trPr>
        <w:tc>
          <w:tcPr>
            <w:tcW w:w="1478" w:type="dxa"/>
            <w:vAlign w:val="center"/>
          </w:tcPr>
          <w:p w:rsidR="00C15697" w:rsidRDefault="00C15697">
            <w:pPr>
              <w:adjustRightInd w:val="0"/>
              <w:snapToGrid w:val="0"/>
              <w:spacing w:line="240" w:lineRule="auto"/>
              <w:jc w:val="center"/>
              <w:rPr>
                <w:rFonts w:ascii="仿宋" w:cs="仿宋"/>
                <w:sz w:val="24"/>
                <w:szCs w:val="24"/>
              </w:rPr>
            </w:pPr>
          </w:p>
        </w:tc>
        <w:tc>
          <w:tcPr>
            <w:tcW w:w="582" w:type="dxa"/>
            <w:vAlign w:val="center"/>
          </w:tcPr>
          <w:p w:rsidR="00C15697" w:rsidRDefault="00C15697">
            <w:pPr>
              <w:adjustRightInd w:val="0"/>
              <w:snapToGrid w:val="0"/>
              <w:spacing w:line="240" w:lineRule="auto"/>
              <w:jc w:val="center"/>
              <w:rPr>
                <w:rFonts w:ascii="仿宋" w:cs="仿宋"/>
                <w:sz w:val="24"/>
                <w:szCs w:val="24"/>
              </w:rPr>
            </w:pPr>
          </w:p>
        </w:tc>
        <w:tc>
          <w:tcPr>
            <w:tcW w:w="580" w:type="dxa"/>
            <w:vAlign w:val="center"/>
          </w:tcPr>
          <w:p w:rsidR="00C15697" w:rsidRDefault="00C15697">
            <w:pPr>
              <w:adjustRightInd w:val="0"/>
              <w:snapToGrid w:val="0"/>
              <w:spacing w:line="240" w:lineRule="auto"/>
              <w:jc w:val="center"/>
              <w:rPr>
                <w:rFonts w:ascii="仿宋" w:cs="仿宋"/>
                <w:sz w:val="24"/>
                <w:szCs w:val="24"/>
              </w:rPr>
            </w:pPr>
          </w:p>
        </w:tc>
        <w:tc>
          <w:tcPr>
            <w:tcW w:w="2549" w:type="dxa"/>
            <w:vAlign w:val="center"/>
          </w:tcPr>
          <w:p w:rsidR="00C15697" w:rsidRDefault="00C15697">
            <w:pPr>
              <w:adjustRightInd w:val="0"/>
              <w:snapToGrid w:val="0"/>
              <w:spacing w:line="240" w:lineRule="auto"/>
              <w:jc w:val="center"/>
              <w:rPr>
                <w:rFonts w:ascii="仿宋" w:cs="仿宋"/>
                <w:sz w:val="24"/>
                <w:szCs w:val="24"/>
              </w:rPr>
            </w:pPr>
          </w:p>
        </w:tc>
        <w:tc>
          <w:tcPr>
            <w:tcW w:w="1270" w:type="dxa"/>
            <w:vAlign w:val="center"/>
          </w:tcPr>
          <w:p w:rsidR="00C15697" w:rsidRDefault="00C15697">
            <w:pPr>
              <w:adjustRightInd w:val="0"/>
              <w:snapToGrid w:val="0"/>
              <w:spacing w:line="240" w:lineRule="auto"/>
              <w:jc w:val="center"/>
              <w:rPr>
                <w:rFonts w:ascii="仿宋" w:cs="仿宋"/>
                <w:sz w:val="24"/>
                <w:szCs w:val="24"/>
              </w:rPr>
            </w:pPr>
          </w:p>
        </w:tc>
        <w:tc>
          <w:tcPr>
            <w:tcW w:w="1133" w:type="dxa"/>
            <w:vAlign w:val="center"/>
          </w:tcPr>
          <w:p w:rsidR="00C15697" w:rsidRDefault="00C15697">
            <w:pPr>
              <w:adjustRightInd w:val="0"/>
              <w:snapToGrid w:val="0"/>
              <w:spacing w:line="240" w:lineRule="auto"/>
              <w:jc w:val="center"/>
              <w:rPr>
                <w:rFonts w:ascii="仿宋" w:cs="仿宋"/>
                <w:sz w:val="24"/>
                <w:szCs w:val="24"/>
              </w:rPr>
            </w:pPr>
          </w:p>
        </w:tc>
        <w:tc>
          <w:tcPr>
            <w:tcW w:w="1138" w:type="dxa"/>
            <w:vAlign w:val="center"/>
          </w:tcPr>
          <w:p w:rsidR="00C15697" w:rsidRDefault="00C15697">
            <w:pPr>
              <w:adjustRightInd w:val="0"/>
              <w:snapToGrid w:val="0"/>
              <w:spacing w:line="240" w:lineRule="auto"/>
              <w:jc w:val="center"/>
              <w:rPr>
                <w:rFonts w:ascii="仿宋" w:cs="仿宋"/>
                <w:sz w:val="24"/>
                <w:szCs w:val="24"/>
              </w:rPr>
            </w:pPr>
          </w:p>
        </w:tc>
      </w:tr>
      <w:tr w:rsidR="00C15697">
        <w:trPr>
          <w:trHeight w:val="633"/>
        </w:trPr>
        <w:tc>
          <w:tcPr>
            <w:tcW w:w="1478" w:type="dxa"/>
            <w:vAlign w:val="center"/>
          </w:tcPr>
          <w:p w:rsidR="00C15697" w:rsidRDefault="00C15697">
            <w:pPr>
              <w:adjustRightInd w:val="0"/>
              <w:snapToGrid w:val="0"/>
              <w:spacing w:line="240" w:lineRule="auto"/>
              <w:jc w:val="center"/>
              <w:rPr>
                <w:rFonts w:ascii="仿宋" w:cs="仿宋"/>
                <w:sz w:val="24"/>
                <w:szCs w:val="24"/>
              </w:rPr>
            </w:pPr>
          </w:p>
        </w:tc>
        <w:tc>
          <w:tcPr>
            <w:tcW w:w="582" w:type="dxa"/>
            <w:vAlign w:val="center"/>
          </w:tcPr>
          <w:p w:rsidR="00C15697" w:rsidRDefault="00C15697">
            <w:pPr>
              <w:adjustRightInd w:val="0"/>
              <w:snapToGrid w:val="0"/>
              <w:spacing w:line="240" w:lineRule="auto"/>
              <w:jc w:val="center"/>
              <w:rPr>
                <w:rFonts w:ascii="仿宋" w:cs="仿宋"/>
                <w:sz w:val="24"/>
                <w:szCs w:val="24"/>
              </w:rPr>
            </w:pPr>
          </w:p>
        </w:tc>
        <w:tc>
          <w:tcPr>
            <w:tcW w:w="580" w:type="dxa"/>
            <w:vAlign w:val="center"/>
          </w:tcPr>
          <w:p w:rsidR="00C15697" w:rsidRDefault="00C15697">
            <w:pPr>
              <w:adjustRightInd w:val="0"/>
              <w:snapToGrid w:val="0"/>
              <w:spacing w:line="240" w:lineRule="auto"/>
              <w:jc w:val="center"/>
              <w:rPr>
                <w:rFonts w:ascii="仿宋" w:cs="仿宋"/>
                <w:sz w:val="24"/>
                <w:szCs w:val="24"/>
              </w:rPr>
            </w:pPr>
          </w:p>
        </w:tc>
        <w:tc>
          <w:tcPr>
            <w:tcW w:w="2549" w:type="dxa"/>
            <w:vAlign w:val="center"/>
          </w:tcPr>
          <w:p w:rsidR="00C15697" w:rsidRDefault="00C15697">
            <w:pPr>
              <w:adjustRightInd w:val="0"/>
              <w:snapToGrid w:val="0"/>
              <w:spacing w:line="240" w:lineRule="auto"/>
              <w:jc w:val="center"/>
              <w:rPr>
                <w:rFonts w:ascii="仿宋" w:cs="仿宋"/>
                <w:sz w:val="24"/>
                <w:szCs w:val="24"/>
              </w:rPr>
            </w:pPr>
          </w:p>
        </w:tc>
        <w:tc>
          <w:tcPr>
            <w:tcW w:w="1270" w:type="dxa"/>
            <w:vAlign w:val="center"/>
          </w:tcPr>
          <w:p w:rsidR="00C15697" w:rsidRDefault="00C15697">
            <w:pPr>
              <w:adjustRightInd w:val="0"/>
              <w:snapToGrid w:val="0"/>
              <w:spacing w:line="240" w:lineRule="auto"/>
              <w:jc w:val="center"/>
              <w:rPr>
                <w:rFonts w:ascii="仿宋" w:cs="仿宋"/>
                <w:sz w:val="24"/>
                <w:szCs w:val="24"/>
              </w:rPr>
            </w:pPr>
          </w:p>
        </w:tc>
        <w:tc>
          <w:tcPr>
            <w:tcW w:w="1133" w:type="dxa"/>
            <w:vAlign w:val="center"/>
          </w:tcPr>
          <w:p w:rsidR="00C15697" w:rsidRDefault="00C15697">
            <w:pPr>
              <w:adjustRightInd w:val="0"/>
              <w:snapToGrid w:val="0"/>
              <w:spacing w:line="240" w:lineRule="auto"/>
              <w:jc w:val="center"/>
              <w:rPr>
                <w:rFonts w:ascii="仿宋" w:cs="仿宋"/>
                <w:sz w:val="24"/>
                <w:szCs w:val="24"/>
              </w:rPr>
            </w:pPr>
          </w:p>
        </w:tc>
        <w:tc>
          <w:tcPr>
            <w:tcW w:w="1138" w:type="dxa"/>
            <w:vAlign w:val="center"/>
          </w:tcPr>
          <w:p w:rsidR="00C15697" w:rsidRDefault="00C15697">
            <w:pPr>
              <w:adjustRightInd w:val="0"/>
              <w:snapToGrid w:val="0"/>
              <w:spacing w:line="240" w:lineRule="auto"/>
              <w:jc w:val="center"/>
              <w:rPr>
                <w:rFonts w:ascii="仿宋" w:cs="仿宋"/>
                <w:sz w:val="24"/>
                <w:szCs w:val="24"/>
              </w:rPr>
            </w:pPr>
          </w:p>
        </w:tc>
      </w:tr>
    </w:tbl>
    <w:p w:rsidR="00C15697" w:rsidRDefault="00E84FE4">
      <w:pPr>
        <w:spacing w:before="102" w:line="225" w:lineRule="auto"/>
        <w:ind w:left="231"/>
        <w:rPr>
          <w:rFonts w:ascii="仿宋" w:cs="仿宋"/>
          <w:spacing w:val="9"/>
          <w:sz w:val="24"/>
          <w:szCs w:val="24"/>
        </w:rPr>
      </w:pPr>
      <w:r>
        <w:rPr>
          <w:rFonts w:ascii="仿宋" w:hAnsi="仿宋" w:cs="仿宋"/>
          <w:spacing w:val="9"/>
          <w:sz w:val="24"/>
          <w:szCs w:val="24"/>
        </w:rPr>
        <w:t>*</w:t>
      </w:r>
      <w:r>
        <w:rPr>
          <w:rFonts w:ascii="仿宋" w:hAnsi="仿宋" w:cs="仿宋" w:hint="eastAsia"/>
          <w:spacing w:val="9"/>
          <w:sz w:val="24"/>
          <w:szCs w:val="24"/>
        </w:rPr>
        <w:t>承担工作：</w:t>
      </w:r>
      <w:r>
        <w:rPr>
          <w:rFonts w:ascii="仿宋" w:hAnsi="仿宋" w:cs="仿宋"/>
          <w:spacing w:val="9"/>
          <w:sz w:val="24"/>
          <w:szCs w:val="24"/>
        </w:rPr>
        <w:t xml:space="preserve"> 1-</w:t>
      </w:r>
      <w:r>
        <w:rPr>
          <w:rFonts w:ascii="仿宋" w:hAnsi="仿宋" w:cs="仿宋" w:hint="eastAsia"/>
          <w:spacing w:val="9"/>
          <w:sz w:val="24"/>
          <w:szCs w:val="24"/>
        </w:rPr>
        <w:t>负责人、</w:t>
      </w:r>
      <w:r>
        <w:rPr>
          <w:rFonts w:ascii="仿宋" w:hAnsi="仿宋" w:cs="仿宋"/>
          <w:spacing w:val="9"/>
          <w:sz w:val="24"/>
          <w:szCs w:val="24"/>
        </w:rPr>
        <w:t xml:space="preserve">2- </w:t>
      </w:r>
      <w:r>
        <w:rPr>
          <w:rFonts w:ascii="仿宋" w:hAnsi="仿宋" w:cs="仿宋" w:hint="eastAsia"/>
          <w:spacing w:val="9"/>
          <w:sz w:val="24"/>
          <w:szCs w:val="24"/>
        </w:rPr>
        <w:t>问卷监测、</w:t>
      </w:r>
      <w:r>
        <w:rPr>
          <w:rFonts w:ascii="仿宋" w:hAnsi="仿宋" w:cs="仿宋"/>
          <w:spacing w:val="9"/>
          <w:sz w:val="24"/>
          <w:szCs w:val="24"/>
        </w:rPr>
        <w:t>3-</w:t>
      </w:r>
      <w:r>
        <w:rPr>
          <w:rFonts w:ascii="仿宋" w:hAnsi="仿宋" w:cs="仿宋" w:hint="eastAsia"/>
          <w:spacing w:val="9"/>
          <w:sz w:val="24"/>
          <w:szCs w:val="24"/>
        </w:rPr>
        <w:t>质控、</w:t>
      </w:r>
      <w:r>
        <w:rPr>
          <w:rFonts w:ascii="仿宋" w:hAnsi="仿宋" w:cs="仿宋"/>
          <w:spacing w:val="9"/>
          <w:sz w:val="24"/>
          <w:szCs w:val="24"/>
        </w:rPr>
        <w:t>4-</w:t>
      </w:r>
      <w:r>
        <w:rPr>
          <w:rFonts w:ascii="仿宋" w:hAnsi="仿宋" w:cs="仿宋" w:hint="eastAsia"/>
          <w:spacing w:val="9"/>
          <w:sz w:val="24"/>
          <w:szCs w:val="24"/>
        </w:rPr>
        <w:t>其他</w:t>
      </w:r>
    </w:p>
    <w:p w:rsidR="00C15697" w:rsidRDefault="00E84FE4">
      <w:pPr>
        <w:spacing w:before="102" w:line="225" w:lineRule="auto"/>
        <w:ind w:left="231"/>
        <w:rPr>
          <w:rFonts w:ascii="仿宋" w:cs="仿宋"/>
          <w:spacing w:val="9"/>
          <w:sz w:val="24"/>
          <w:szCs w:val="24"/>
        </w:rPr>
      </w:pPr>
      <w:r>
        <w:rPr>
          <w:rFonts w:ascii="仿宋" w:hAnsi="仿宋" w:cs="仿宋"/>
          <w:spacing w:val="9"/>
          <w:sz w:val="24"/>
          <w:szCs w:val="24"/>
        </w:rPr>
        <w:t>**</w:t>
      </w:r>
      <w:r>
        <w:rPr>
          <w:rFonts w:ascii="仿宋" w:hAnsi="仿宋" w:cs="仿宋" w:hint="eastAsia"/>
          <w:spacing w:val="9"/>
          <w:sz w:val="24"/>
          <w:szCs w:val="24"/>
        </w:rPr>
        <w:t>培训情况：</w:t>
      </w:r>
      <w:r>
        <w:rPr>
          <w:rFonts w:ascii="仿宋" w:hAnsi="仿宋" w:cs="仿宋"/>
          <w:spacing w:val="9"/>
          <w:sz w:val="24"/>
          <w:szCs w:val="24"/>
        </w:rPr>
        <w:t xml:space="preserve"> 1- </w:t>
      </w:r>
      <w:r>
        <w:rPr>
          <w:rFonts w:ascii="仿宋" w:hAnsi="仿宋" w:cs="仿宋" w:hint="eastAsia"/>
          <w:spacing w:val="9"/>
          <w:sz w:val="24"/>
          <w:szCs w:val="24"/>
        </w:rPr>
        <w:t>省级培训、</w:t>
      </w:r>
      <w:r>
        <w:rPr>
          <w:rFonts w:ascii="仿宋" w:hAnsi="仿宋" w:cs="仿宋"/>
          <w:spacing w:val="9"/>
          <w:sz w:val="24"/>
          <w:szCs w:val="24"/>
        </w:rPr>
        <w:t>2-</w:t>
      </w:r>
      <w:r>
        <w:rPr>
          <w:rFonts w:ascii="仿宋" w:hAnsi="仿宋" w:cs="仿宋" w:hint="eastAsia"/>
          <w:spacing w:val="9"/>
          <w:sz w:val="24"/>
          <w:szCs w:val="24"/>
        </w:rPr>
        <w:t>市级培训、</w:t>
      </w:r>
      <w:r>
        <w:rPr>
          <w:rFonts w:ascii="仿宋" w:hAnsi="仿宋" w:cs="仿宋"/>
          <w:spacing w:val="9"/>
          <w:sz w:val="24"/>
          <w:szCs w:val="24"/>
        </w:rPr>
        <w:t>3-</w:t>
      </w:r>
      <w:r>
        <w:rPr>
          <w:rFonts w:ascii="仿宋" w:hAnsi="仿宋" w:cs="仿宋" w:hint="eastAsia"/>
          <w:spacing w:val="9"/>
          <w:sz w:val="24"/>
          <w:szCs w:val="24"/>
        </w:rPr>
        <w:t>未参加培训</w:t>
      </w:r>
    </w:p>
    <w:p w:rsidR="00C15697" w:rsidRDefault="00E84FE4">
      <w:pPr>
        <w:spacing w:before="102" w:line="225" w:lineRule="auto"/>
        <w:ind w:left="231"/>
        <w:rPr>
          <w:rFonts w:ascii="仿宋" w:cs="仿宋"/>
          <w:spacing w:val="9"/>
          <w:sz w:val="24"/>
          <w:szCs w:val="24"/>
        </w:rPr>
      </w:pPr>
      <w:r>
        <w:rPr>
          <w:rFonts w:ascii="仿宋" w:hAnsi="仿宋" w:cs="仿宋" w:hint="eastAsia"/>
          <w:spacing w:val="9"/>
          <w:sz w:val="24"/>
          <w:szCs w:val="24"/>
        </w:rPr>
        <w:t>此表由督导员在现场抽查审核调查员资质时填写，填写完成后留存备查</w:t>
      </w:r>
    </w:p>
    <w:p w:rsidR="00C15697" w:rsidRDefault="00C15697">
      <w:pPr>
        <w:spacing w:line="310" w:lineRule="auto"/>
        <w:rPr>
          <w:rFonts w:ascii="Arial"/>
          <w:sz w:val="24"/>
          <w:szCs w:val="24"/>
        </w:rPr>
      </w:pPr>
    </w:p>
    <w:p w:rsidR="00C15697" w:rsidRDefault="00C15697">
      <w:pPr>
        <w:spacing w:line="310" w:lineRule="auto"/>
        <w:rPr>
          <w:rFonts w:ascii="Arial"/>
          <w:sz w:val="24"/>
          <w:szCs w:val="24"/>
        </w:rPr>
      </w:pPr>
    </w:p>
    <w:p w:rsidR="00C15697" w:rsidRDefault="00E84FE4">
      <w:pPr>
        <w:spacing w:before="75" w:line="226" w:lineRule="auto"/>
        <w:ind w:left="3850" w:firstLineChars="200" w:firstLine="440"/>
        <w:rPr>
          <w:rFonts w:ascii="仿宋" w:cs="仿宋"/>
          <w:sz w:val="24"/>
          <w:szCs w:val="24"/>
        </w:rPr>
      </w:pPr>
      <w:r>
        <w:rPr>
          <w:rFonts w:ascii="仿宋" w:hAnsi="仿宋" w:cs="仿宋" w:hint="eastAsia"/>
          <w:spacing w:val="-10"/>
          <w:sz w:val="24"/>
          <w:szCs w:val="24"/>
        </w:rPr>
        <w:t>督</w:t>
      </w:r>
      <w:r>
        <w:rPr>
          <w:rFonts w:ascii="仿宋" w:hAnsi="仿宋" w:cs="仿宋" w:hint="eastAsia"/>
          <w:spacing w:val="-9"/>
          <w:sz w:val="24"/>
          <w:szCs w:val="24"/>
        </w:rPr>
        <w:t>导</w:t>
      </w:r>
      <w:r>
        <w:rPr>
          <w:rFonts w:ascii="仿宋" w:hAnsi="仿宋" w:cs="仿宋" w:hint="eastAsia"/>
          <w:spacing w:val="-5"/>
          <w:sz w:val="24"/>
          <w:szCs w:val="24"/>
        </w:rPr>
        <w:t>员</w:t>
      </w:r>
      <w:r>
        <w:rPr>
          <w:rFonts w:ascii="仿宋" w:hAnsi="仿宋" w:cs="仿宋"/>
          <w:spacing w:val="-5"/>
          <w:sz w:val="24"/>
          <w:szCs w:val="24"/>
        </w:rPr>
        <w:t xml:space="preserve"> (</w:t>
      </w:r>
      <w:r>
        <w:rPr>
          <w:rFonts w:ascii="仿宋" w:hAnsi="仿宋" w:cs="仿宋" w:hint="eastAsia"/>
          <w:spacing w:val="-5"/>
          <w:sz w:val="24"/>
          <w:szCs w:val="24"/>
        </w:rPr>
        <w:t>签名</w:t>
      </w:r>
      <w:r>
        <w:rPr>
          <w:rFonts w:ascii="仿宋" w:hAnsi="仿宋" w:cs="仿宋"/>
          <w:spacing w:val="-5"/>
          <w:sz w:val="24"/>
          <w:szCs w:val="24"/>
        </w:rPr>
        <w:t xml:space="preserve"> ) </w:t>
      </w:r>
      <w:r>
        <w:rPr>
          <w:rFonts w:ascii="仿宋" w:hAnsi="仿宋" w:cs="仿宋" w:hint="eastAsia"/>
          <w:spacing w:val="-5"/>
          <w:sz w:val="24"/>
          <w:szCs w:val="24"/>
        </w:rPr>
        <w:t>：</w:t>
      </w:r>
    </w:p>
    <w:p w:rsidR="00C15697" w:rsidRDefault="00C15697">
      <w:pPr>
        <w:spacing w:line="266" w:lineRule="auto"/>
        <w:rPr>
          <w:rFonts w:ascii="Arial"/>
          <w:sz w:val="24"/>
          <w:szCs w:val="24"/>
        </w:rPr>
      </w:pPr>
    </w:p>
    <w:p w:rsidR="00C15697" w:rsidRDefault="00E84FE4">
      <w:pPr>
        <w:spacing w:before="75" w:line="225" w:lineRule="auto"/>
        <w:ind w:right="169"/>
        <w:jc w:val="right"/>
        <w:rPr>
          <w:rFonts w:ascii="仿宋" w:cs="仿宋"/>
          <w:sz w:val="24"/>
          <w:szCs w:val="24"/>
        </w:rPr>
      </w:pPr>
      <w:r>
        <w:rPr>
          <w:rFonts w:ascii="仿宋" w:hAnsi="仿宋" w:cs="仿宋" w:hint="eastAsia"/>
          <w:spacing w:val="-2"/>
          <w:sz w:val="24"/>
          <w:szCs w:val="24"/>
        </w:rPr>
        <w:t>填表日</w:t>
      </w:r>
      <w:r>
        <w:rPr>
          <w:rFonts w:ascii="仿宋" w:hAnsi="仿宋" w:cs="仿宋" w:hint="eastAsia"/>
          <w:spacing w:val="-1"/>
          <w:sz w:val="24"/>
          <w:szCs w:val="24"/>
        </w:rPr>
        <w:t>期：</w:t>
      </w:r>
      <w:r>
        <w:rPr>
          <w:rFonts w:ascii="仿宋" w:hAnsi="仿宋" w:cs="仿宋"/>
          <w:spacing w:val="-1"/>
          <w:sz w:val="24"/>
          <w:szCs w:val="24"/>
        </w:rPr>
        <w:t xml:space="preserve">           </w:t>
      </w:r>
      <w:r>
        <w:rPr>
          <w:rFonts w:ascii="仿宋" w:hAnsi="仿宋" w:cs="仿宋" w:hint="eastAsia"/>
          <w:spacing w:val="-1"/>
          <w:sz w:val="24"/>
          <w:szCs w:val="24"/>
        </w:rPr>
        <w:t>年</w:t>
      </w:r>
      <w:r>
        <w:rPr>
          <w:rFonts w:ascii="仿宋" w:hAnsi="仿宋" w:cs="仿宋"/>
          <w:spacing w:val="-1"/>
          <w:sz w:val="24"/>
          <w:szCs w:val="24"/>
        </w:rPr>
        <w:t xml:space="preserve">    </w:t>
      </w:r>
      <w:r>
        <w:rPr>
          <w:rFonts w:ascii="仿宋" w:hAnsi="仿宋" w:cs="仿宋" w:hint="eastAsia"/>
          <w:spacing w:val="-1"/>
          <w:sz w:val="24"/>
          <w:szCs w:val="24"/>
        </w:rPr>
        <w:t>月</w:t>
      </w:r>
      <w:r>
        <w:rPr>
          <w:rFonts w:ascii="仿宋" w:hAnsi="仿宋" w:cs="仿宋"/>
          <w:spacing w:val="-1"/>
          <w:sz w:val="24"/>
          <w:szCs w:val="24"/>
        </w:rPr>
        <w:t xml:space="preserve">    </w:t>
      </w:r>
      <w:r>
        <w:rPr>
          <w:rFonts w:ascii="仿宋" w:hAnsi="仿宋" w:cs="仿宋" w:hint="eastAsia"/>
          <w:spacing w:val="-1"/>
          <w:sz w:val="24"/>
          <w:szCs w:val="24"/>
        </w:rPr>
        <w:t>日</w:t>
      </w:r>
    </w:p>
    <w:p w:rsidR="00C15697" w:rsidRDefault="00C15697">
      <w:pPr>
        <w:rPr>
          <w:sz w:val="24"/>
          <w:szCs w:val="24"/>
        </w:rPr>
        <w:sectPr w:rsidR="00C15697">
          <w:pgSz w:w="11906" w:h="16839"/>
          <w:pgMar w:top="1440" w:right="1800" w:bottom="1440" w:left="1800" w:header="0" w:footer="850" w:gutter="0"/>
          <w:cols w:space="720"/>
        </w:sectPr>
      </w:pPr>
    </w:p>
    <w:p w:rsidR="00C15697" w:rsidRDefault="00E84FE4">
      <w:pPr>
        <w:spacing w:before="101" w:line="228" w:lineRule="auto"/>
        <w:ind w:left="44"/>
        <w:outlineLvl w:val="0"/>
        <w:rPr>
          <w:rFonts w:eastAsia="Times New Roman"/>
          <w:sz w:val="31"/>
          <w:szCs w:val="31"/>
        </w:rPr>
      </w:pPr>
      <w:bookmarkStart w:id="89" w:name="_bookmark32"/>
      <w:bookmarkStart w:id="90" w:name="_Toc25947"/>
      <w:bookmarkStart w:id="91" w:name="_Toc27544"/>
      <w:bookmarkEnd w:id="89"/>
      <w:r>
        <w:rPr>
          <w:rFonts w:ascii="黑体" w:eastAsia="黑体" w:hAnsi="黑体" w:cs="黑体" w:hint="eastAsia"/>
          <w:spacing w:val="-19"/>
          <w:sz w:val="31"/>
          <w:szCs w:val="31"/>
        </w:rPr>
        <w:lastRenderedPageBreak/>
        <w:t>附</w:t>
      </w:r>
      <w:r>
        <w:rPr>
          <w:rFonts w:ascii="黑体" w:eastAsia="黑体" w:hAnsi="黑体" w:cs="黑体" w:hint="eastAsia"/>
          <w:spacing w:val="-17"/>
          <w:sz w:val="31"/>
          <w:szCs w:val="31"/>
        </w:rPr>
        <w:t>表</w:t>
      </w:r>
      <w:r>
        <w:rPr>
          <w:rFonts w:ascii="黑体" w:eastAsia="黑体" w:hAnsi="黑体" w:cs="黑体"/>
          <w:spacing w:val="-17"/>
          <w:sz w:val="31"/>
          <w:szCs w:val="31"/>
        </w:rPr>
        <w:t xml:space="preserve"> </w:t>
      </w:r>
      <w:r>
        <w:rPr>
          <w:rFonts w:eastAsia="Times New Roman"/>
          <w:spacing w:val="-17"/>
          <w:sz w:val="31"/>
          <w:szCs w:val="31"/>
        </w:rPr>
        <w:t>5</w:t>
      </w:r>
      <w:bookmarkEnd w:id="90"/>
      <w:bookmarkEnd w:id="91"/>
    </w:p>
    <w:p w:rsidR="00C15697" w:rsidRDefault="00C15697">
      <w:pPr>
        <w:rPr>
          <w:rFonts w:ascii="Arial"/>
          <w:sz w:val="21"/>
        </w:rPr>
      </w:pPr>
    </w:p>
    <w:p w:rsidR="00C15697" w:rsidRDefault="00E84FE4">
      <w:pPr>
        <w:spacing w:before="114" w:line="920" w:lineRule="exact"/>
        <w:jc w:val="center"/>
        <w:rPr>
          <w:rFonts w:ascii="仿宋" w:cs="仿宋"/>
          <w:b/>
          <w:bCs/>
          <w:sz w:val="36"/>
          <w:szCs w:val="36"/>
        </w:rPr>
      </w:pPr>
      <w:r>
        <w:rPr>
          <w:rFonts w:ascii="仿宋" w:hAnsi="仿宋" w:cs="仿宋" w:hint="eastAsia"/>
          <w:b/>
          <w:bCs/>
          <w:spacing w:val="16"/>
          <w:position w:val="43"/>
          <w:sz w:val="36"/>
          <w:szCs w:val="36"/>
        </w:rPr>
        <w:t>一级审核</w:t>
      </w:r>
      <w:r>
        <w:rPr>
          <w:rFonts w:ascii="仿宋" w:hAnsi="仿宋" w:cs="仿宋" w:hint="eastAsia"/>
          <w:b/>
          <w:bCs/>
          <w:spacing w:val="8"/>
          <w:position w:val="43"/>
          <w:sz w:val="36"/>
          <w:szCs w:val="36"/>
        </w:rPr>
        <w:t>表</w:t>
      </w:r>
    </w:p>
    <w:p w:rsidR="00C15697" w:rsidRDefault="00E84FE4">
      <w:pPr>
        <w:tabs>
          <w:tab w:val="left" w:pos="2031"/>
        </w:tabs>
        <w:spacing w:before="75" w:line="224" w:lineRule="auto"/>
        <w:rPr>
          <w:rFonts w:ascii="仿宋" w:cs="仿宋"/>
          <w:sz w:val="24"/>
          <w:szCs w:val="24"/>
        </w:rPr>
      </w:pPr>
      <w:r>
        <w:rPr>
          <w:rFonts w:ascii="仿宋" w:hAnsi="仿宋" w:cs="仿宋" w:hint="eastAsia"/>
          <w:sz w:val="24"/>
          <w:szCs w:val="24"/>
          <w:u w:val="single"/>
        </w:rPr>
        <w:t>江</w:t>
      </w:r>
      <w:r>
        <w:rPr>
          <w:rFonts w:ascii="仿宋" w:hAnsi="仿宋" w:cs="仿宋"/>
          <w:sz w:val="24"/>
          <w:szCs w:val="24"/>
          <w:u w:val="single"/>
        </w:rPr>
        <w:t xml:space="preserve">  </w:t>
      </w:r>
      <w:r>
        <w:rPr>
          <w:rFonts w:ascii="仿宋" w:hAnsi="仿宋" w:cs="仿宋" w:hint="eastAsia"/>
          <w:sz w:val="24"/>
          <w:szCs w:val="24"/>
          <w:u w:val="single"/>
        </w:rPr>
        <w:t>西</w:t>
      </w:r>
      <w:r>
        <w:rPr>
          <w:rFonts w:ascii="仿宋" w:hAnsi="仿宋" w:cs="仿宋"/>
          <w:sz w:val="24"/>
          <w:szCs w:val="24"/>
          <w:u w:val="single"/>
        </w:rPr>
        <w:t xml:space="preserve">  </w:t>
      </w:r>
      <w:r>
        <w:rPr>
          <w:rFonts w:ascii="仿宋" w:hAnsi="仿宋" w:cs="仿宋" w:hint="eastAsia"/>
          <w:spacing w:val="-4"/>
          <w:sz w:val="24"/>
          <w:szCs w:val="24"/>
        </w:rPr>
        <w:t>省</w:t>
      </w:r>
      <w:r>
        <w:rPr>
          <w:rFonts w:ascii="仿宋" w:hAnsi="仿宋" w:cs="仿宋"/>
          <w:spacing w:val="-4"/>
          <w:sz w:val="24"/>
          <w:szCs w:val="24"/>
        </w:rPr>
        <w:t xml:space="preserve"> </w:t>
      </w:r>
      <w:r>
        <w:rPr>
          <w:rFonts w:ascii="仿宋" w:hAnsi="仿宋" w:cs="仿宋"/>
          <w:spacing w:val="-4"/>
          <w:sz w:val="24"/>
          <w:szCs w:val="24"/>
          <w:u w:val="single"/>
        </w:rPr>
        <w:t xml:space="preserve">        </w:t>
      </w:r>
      <w:r>
        <w:rPr>
          <w:rFonts w:ascii="仿宋" w:hAnsi="仿宋" w:cs="仿宋" w:hint="eastAsia"/>
          <w:spacing w:val="-4"/>
          <w:sz w:val="24"/>
          <w:szCs w:val="24"/>
        </w:rPr>
        <w:t>市</w:t>
      </w:r>
      <w:r>
        <w:rPr>
          <w:rFonts w:ascii="仿宋" w:hAnsi="仿宋" w:cs="仿宋"/>
          <w:spacing w:val="-4"/>
          <w:sz w:val="24"/>
          <w:szCs w:val="24"/>
        </w:rPr>
        <w:t xml:space="preserve"> </w:t>
      </w:r>
      <w:r>
        <w:rPr>
          <w:rFonts w:ascii="仿宋" w:hAnsi="仿宋" w:cs="仿宋"/>
          <w:spacing w:val="-4"/>
          <w:sz w:val="24"/>
          <w:szCs w:val="24"/>
          <w:u w:val="single"/>
        </w:rPr>
        <w:t xml:space="preserve">        </w:t>
      </w:r>
      <w:r>
        <w:rPr>
          <w:rFonts w:ascii="仿宋" w:hAnsi="仿宋" w:cs="仿宋" w:hint="eastAsia"/>
          <w:spacing w:val="-4"/>
          <w:sz w:val="24"/>
          <w:szCs w:val="24"/>
        </w:rPr>
        <w:t>县</w:t>
      </w:r>
      <w:r>
        <w:rPr>
          <w:rFonts w:ascii="仿宋" w:hAnsi="仿宋" w:cs="仿宋"/>
          <w:spacing w:val="-4"/>
          <w:sz w:val="24"/>
          <w:szCs w:val="24"/>
        </w:rPr>
        <w:t xml:space="preserve"> ( </w:t>
      </w:r>
      <w:r>
        <w:rPr>
          <w:rFonts w:ascii="仿宋" w:hAnsi="仿宋" w:cs="仿宋" w:hint="eastAsia"/>
          <w:spacing w:val="-4"/>
          <w:sz w:val="24"/>
          <w:szCs w:val="24"/>
        </w:rPr>
        <w:t>市、区</w:t>
      </w:r>
      <w:r>
        <w:rPr>
          <w:rFonts w:ascii="仿宋" w:hAnsi="仿宋" w:cs="仿宋"/>
          <w:spacing w:val="-4"/>
          <w:sz w:val="24"/>
          <w:szCs w:val="24"/>
        </w:rPr>
        <w:t xml:space="preserve"> </w:t>
      </w:r>
      <w:r>
        <w:rPr>
          <w:rFonts w:ascii="仿宋" w:hAnsi="仿宋" w:cs="仿宋" w:hint="eastAsia"/>
          <w:spacing w:val="-4"/>
          <w:sz w:val="24"/>
          <w:szCs w:val="24"/>
        </w:rPr>
        <w:t>）</w:t>
      </w:r>
      <w:r>
        <w:rPr>
          <w:rFonts w:ascii="仿宋" w:hAnsi="仿宋" w:cs="仿宋"/>
          <w:spacing w:val="-4"/>
          <w:sz w:val="24"/>
          <w:szCs w:val="24"/>
          <w:u w:val="single"/>
        </w:rPr>
        <w:t xml:space="preserve">           </w:t>
      </w:r>
      <w:r>
        <w:rPr>
          <w:rFonts w:ascii="仿宋" w:hAnsi="仿宋" w:cs="仿宋" w:hint="eastAsia"/>
          <w:spacing w:val="-4"/>
          <w:sz w:val="24"/>
          <w:szCs w:val="24"/>
        </w:rPr>
        <w:t>行政村</w:t>
      </w:r>
      <w:r>
        <w:rPr>
          <w:rFonts w:ascii="仿宋" w:hAnsi="仿宋" w:cs="仿宋"/>
          <w:spacing w:val="-4"/>
          <w:sz w:val="24"/>
          <w:szCs w:val="24"/>
        </w:rPr>
        <w:t xml:space="preserve"> (</w:t>
      </w:r>
      <w:r>
        <w:rPr>
          <w:rFonts w:ascii="仿宋" w:hAnsi="仿宋" w:cs="仿宋" w:hint="eastAsia"/>
          <w:spacing w:val="-4"/>
          <w:sz w:val="24"/>
          <w:szCs w:val="24"/>
        </w:rPr>
        <w:t>居委会</w:t>
      </w:r>
      <w:r>
        <w:rPr>
          <w:rFonts w:ascii="仿宋" w:hAnsi="仿宋" w:cs="仿宋"/>
          <w:sz w:val="24"/>
          <w:szCs w:val="24"/>
        </w:rPr>
        <w:t>)</w:t>
      </w:r>
    </w:p>
    <w:p w:rsidR="00C15697" w:rsidRDefault="00C15697">
      <w:pPr>
        <w:spacing w:line="74" w:lineRule="exact"/>
        <w:rPr>
          <w:sz w:val="24"/>
          <w:szCs w:val="24"/>
        </w:rPr>
      </w:pPr>
    </w:p>
    <w:tbl>
      <w:tblPr>
        <w:tblW w:w="8300" w:type="dxa"/>
        <w:tblInd w:w="1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1327"/>
        <w:gridCol w:w="1323"/>
        <w:gridCol w:w="1420"/>
        <w:gridCol w:w="1420"/>
        <w:gridCol w:w="1420"/>
        <w:gridCol w:w="1390"/>
      </w:tblGrid>
      <w:tr w:rsidR="00C15697">
        <w:trPr>
          <w:trHeight w:val="633"/>
        </w:trPr>
        <w:tc>
          <w:tcPr>
            <w:tcW w:w="1327" w:type="dxa"/>
            <w:vAlign w:val="center"/>
          </w:tcPr>
          <w:p w:rsidR="00C15697" w:rsidRDefault="00E84FE4">
            <w:pPr>
              <w:adjustRightInd w:val="0"/>
              <w:snapToGrid w:val="0"/>
              <w:spacing w:line="240" w:lineRule="auto"/>
              <w:jc w:val="center"/>
              <w:rPr>
                <w:rFonts w:ascii="仿宋" w:cs="仿宋"/>
                <w:sz w:val="24"/>
                <w:szCs w:val="24"/>
              </w:rPr>
            </w:pPr>
            <w:r>
              <w:rPr>
                <w:rFonts w:ascii="仿宋" w:hAnsi="仿宋" w:cs="仿宋" w:hint="eastAsia"/>
                <w:sz w:val="24"/>
                <w:szCs w:val="24"/>
              </w:rPr>
              <w:t>问卷编码</w:t>
            </w:r>
          </w:p>
        </w:tc>
        <w:tc>
          <w:tcPr>
            <w:tcW w:w="1323" w:type="dxa"/>
            <w:vAlign w:val="center"/>
          </w:tcPr>
          <w:p w:rsidR="00C15697" w:rsidRDefault="00E84FE4">
            <w:pPr>
              <w:adjustRightInd w:val="0"/>
              <w:snapToGrid w:val="0"/>
              <w:spacing w:line="240" w:lineRule="auto"/>
              <w:jc w:val="center"/>
              <w:rPr>
                <w:rFonts w:ascii="仿宋" w:cs="仿宋"/>
                <w:sz w:val="24"/>
                <w:szCs w:val="24"/>
              </w:rPr>
            </w:pPr>
            <w:r>
              <w:rPr>
                <w:rFonts w:ascii="仿宋" w:hAnsi="仿宋" w:cs="仿宋" w:hint="eastAsia"/>
                <w:sz w:val="24"/>
                <w:szCs w:val="24"/>
              </w:rPr>
              <w:t>调查员</w:t>
            </w:r>
          </w:p>
          <w:p w:rsidR="00C15697" w:rsidRDefault="00E84FE4">
            <w:pPr>
              <w:adjustRightInd w:val="0"/>
              <w:snapToGrid w:val="0"/>
              <w:spacing w:line="240" w:lineRule="auto"/>
              <w:jc w:val="center"/>
              <w:rPr>
                <w:rFonts w:ascii="仿宋" w:cs="仿宋"/>
                <w:sz w:val="24"/>
                <w:szCs w:val="24"/>
              </w:rPr>
            </w:pPr>
            <w:r>
              <w:rPr>
                <w:rFonts w:ascii="仿宋" w:hAnsi="仿宋" w:cs="仿宋" w:hint="eastAsia"/>
                <w:sz w:val="24"/>
                <w:szCs w:val="24"/>
              </w:rPr>
              <w:t>姓名</w:t>
            </w:r>
          </w:p>
        </w:tc>
        <w:tc>
          <w:tcPr>
            <w:tcW w:w="1420" w:type="dxa"/>
            <w:vAlign w:val="center"/>
          </w:tcPr>
          <w:p w:rsidR="00C15697" w:rsidRDefault="00E84FE4">
            <w:pPr>
              <w:adjustRightInd w:val="0"/>
              <w:snapToGrid w:val="0"/>
              <w:spacing w:line="240" w:lineRule="auto"/>
              <w:jc w:val="center"/>
              <w:rPr>
                <w:rFonts w:ascii="仿宋" w:cs="仿宋"/>
                <w:sz w:val="24"/>
                <w:szCs w:val="24"/>
              </w:rPr>
            </w:pPr>
            <w:r>
              <w:rPr>
                <w:rFonts w:ascii="仿宋" w:hAnsi="仿宋" w:cs="仿宋" w:hint="eastAsia"/>
                <w:sz w:val="24"/>
                <w:szCs w:val="24"/>
              </w:rPr>
              <w:t>缺项</w:t>
            </w:r>
          </w:p>
        </w:tc>
        <w:tc>
          <w:tcPr>
            <w:tcW w:w="1420" w:type="dxa"/>
            <w:vAlign w:val="center"/>
          </w:tcPr>
          <w:p w:rsidR="00C15697" w:rsidRDefault="00E84FE4">
            <w:pPr>
              <w:adjustRightInd w:val="0"/>
              <w:snapToGrid w:val="0"/>
              <w:spacing w:line="240" w:lineRule="auto"/>
              <w:jc w:val="center"/>
              <w:rPr>
                <w:rFonts w:ascii="仿宋" w:cs="仿宋"/>
                <w:sz w:val="24"/>
                <w:szCs w:val="24"/>
              </w:rPr>
            </w:pPr>
            <w:r>
              <w:rPr>
                <w:rFonts w:ascii="仿宋" w:hAnsi="仿宋" w:cs="仿宋" w:hint="eastAsia"/>
                <w:sz w:val="24"/>
                <w:szCs w:val="24"/>
              </w:rPr>
              <w:t>逻辑错误</w:t>
            </w:r>
          </w:p>
        </w:tc>
        <w:tc>
          <w:tcPr>
            <w:tcW w:w="1420" w:type="dxa"/>
            <w:vAlign w:val="center"/>
          </w:tcPr>
          <w:p w:rsidR="00C15697" w:rsidRDefault="00E84FE4">
            <w:pPr>
              <w:adjustRightInd w:val="0"/>
              <w:snapToGrid w:val="0"/>
              <w:spacing w:line="240" w:lineRule="auto"/>
              <w:jc w:val="center"/>
              <w:rPr>
                <w:rFonts w:ascii="仿宋" w:cs="仿宋"/>
                <w:sz w:val="24"/>
                <w:szCs w:val="24"/>
              </w:rPr>
            </w:pPr>
            <w:r>
              <w:rPr>
                <w:rFonts w:ascii="仿宋" w:hAnsi="仿宋" w:cs="仿宋" w:hint="eastAsia"/>
                <w:sz w:val="24"/>
                <w:szCs w:val="24"/>
              </w:rPr>
              <w:t>未上传知情</w:t>
            </w:r>
            <w:r>
              <w:rPr>
                <w:rFonts w:ascii="仿宋" w:hAnsi="仿宋" w:cs="仿宋"/>
                <w:sz w:val="24"/>
                <w:szCs w:val="24"/>
              </w:rPr>
              <w:t xml:space="preserve"> </w:t>
            </w:r>
            <w:r>
              <w:rPr>
                <w:rFonts w:ascii="仿宋" w:hAnsi="仿宋" w:cs="仿宋" w:hint="eastAsia"/>
                <w:sz w:val="24"/>
                <w:szCs w:val="24"/>
              </w:rPr>
              <w:t>同意书</w:t>
            </w:r>
          </w:p>
        </w:tc>
        <w:tc>
          <w:tcPr>
            <w:tcW w:w="1390" w:type="dxa"/>
            <w:vAlign w:val="center"/>
          </w:tcPr>
          <w:p w:rsidR="00C15697" w:rsidRDefault="00E84FE4">
            <w:pPr>
              <w:adjustRightInd w:val="0"/>
              <w:snapToGrid w:val="0"/>
              <w:spacing w:line="240" w:lineRule="auto"/>
              <w:jc w:val="center"/>
              <w:rPr>
                <w:rFonts w:ascii="仿宋" w:cs="仿宋"/>
                <w:sz w:val="24"/>
                <w:szCs w:val="24"/>
              </w:rPr>
            </w:pPr>
            <w:r>
              <w:rPr>
                <w:rFonts w:ascii="仿宋" w:hAnsi="仿宋" w:cs="仿宋" w:hint="eastAsia"/>
                <w:sz w:val="24"/>
                <w:szCs w:val="24"/>
              </w:rPr>
              <w:t>其他</w:t>
            </w:r>
          </w:p>
        </w:tc>
      </w:tr>
      <w:tr w:rsidR="00C15697">
        <w:trPr>
          <w:trHeight w:val="452"/>
        </w:trPr>
        <w:tc>
          <w:tcPr>
            <w:tcW w:w="1327" w:type="dxa"/>
            <w:vAlign w:val="center"/>
          </w:tcPr>
          <w:p w:rsidR="00C15697" w:rsidRDefault="00C15697">
            <w:pPr>
              <w:adjustRightInd w:val="0"/>
              <w:snapToGrid w:val="0"/>
              <w:spacing w:line="240" w:lineRule="auto"/>
              <w:jc w:val="center"/>
              <w:rPr>
                <w:rFonts w:ascii="仿宋" w:cs="仿宋"/>
                <w:sz w:val="24"/>
                <w:szCs w:val="24"/>
              </w:rPr>
            </w:pPr>
          </w:p>
        </w:tc>
        <w:tc>
          <w:tcPr>
            <w:tcW w:w="1323" w:type="dxa"/>
            <w:vAlign w:val="center"/>
          </w:tcPr>
          <w:p w:rsidR="00C15697" w:rsidRDefault="00C15697">
            <w:pPr>
              <w:adjustRightInd w:val="0"/>
              <w:snapToGrid w:val="0"/>
              <w:spacing w:line="240" w:lineRule="auto"/>
              <w:jc w:val="center"/>
              <w:rPr>
                <w:rFonts w:ascii="仿宋" w:cs="仿宋"/>
                <w:sz w:val="24"/>
                <w:szCs w:val="24"/>
              </w:rPr>
            </w:pPr>
          </w:p>
        </w:tc>
        <w:tc>
          <w:tcPr>
            <w:tcW w:w="1420" w:type="dxa"/>
            <w:vAlign w:val="center"/>
          </w:tcPr>
          <w:p w:rsidR="00C15697" w:rsidRDefault="00C15697">
            <w:pPr>
              <w:adjustRightInd w:val="0"/>
              <w:snapToGrid w:val="0"/>
              <w:spacing w:line="240" w:lineRule="auto"/>
              <w:jc w:val="center"/>
              <w:rPr>
                <w:rFonts w:ascii="仿宋" w:cs="仿宋"/>
                <w:sz w:val="24"/>
                <w:szCs w:val="24"/>
              </w:rPr>
            </w:pPr>
          </w:p>
        </w:tc>
        <w:tc>
          <w:tcPr>
            <w:tcW w:w="1420" w:type="dxa"/>
            <w:vAlign w:val="center"/>
          </w:tcPr>
          <w:p w:rsidR="00C15697" w:rsidRDefault="00C15697">
            <w:pPr>
              <w:adjustRightInd w:val="0"/>
              <w:snapToGrid w:val="0"/>
              <w:spacing w:line="240" w:lineRule="auto"/>
              <w:jc w:val="center"/>
              <w:rPr>
                <w:rFonts w:ascii="仿宋" w:cs="仿宋"/>
                <w:sz w:val="24"/>
                <w:szCs w:val="24"/>
              </w:rPr>
            </w:pPr>
          </w:p>
        </w:tc>
        <w:tc>
          <w:tcPr>
            <w:tcW w:w="1420" w:type="dxa"/>
            <w:vAlign w:val="center"/>
          </w:tcPr>
          <w:p w:rsidR="00C15697" w:rsidRDefault="00C15697">
            <w:pPr>
              <w:adjustRightInd w:val="0"/>
              <w:snapToGrid w:val="0"/>
              <w:spacing w:line="240" w:lineRule="auto"/>
              <w:jc w:val="center"/>
              <w:rPr>
                <w:rFonts w:ascii="仿宋" w:cs="仿宋"/>
                <w:sz w:val="24"/>
                <w:szCs w:val="24"/>
              </w:rPr>
            </w:pPr>
          </w:p>
        </w:tc>
        <w:tc>
          <w:tcPr>
            <w:tcW w:w="1390" w:type="dxa"/>
            <w:vAlign w:val="center"/>
          </w:tcPr>
          <w:p w:rsidR="00C15697" w:rsidRDefault="00C15697">
            <w:pPr>
              <w:adjustRightInd w:val="0"/>
              <w:snapToGrid w:val="0"/>
              <w:spacing w:line="240" w:lineRule="auto"/>
              <w:jc w:val="center"/>
              <w:rPr>
                <w:rFonts w:ascii="仿宋" w:cs="仿宋"/>
                <w:sz w:val="24"/>
                <w:szCs w:val="24"/>
              </w:rPr>
            </w:pPr>
          </w:p>
        </w:tc>
      </w:tr>
      <w:tr w:rsidR="00C15697">
        <w:trPr>
          <w:trHeight w:val="452"/>
        </w:trPr>
        <w:tc>
          <w:tcPr>
            <w:tcW w:w="1327" w:type="dxa"/>
            <w:vAlign w:val="center"/>
          </w:tcPr>
          <w:p w:rsidR="00C15697" w:rsidRDefault="00C15697">
            <w:pPr>
              <w:adjustRightInd w:val="0"/>
              <w:snapToGrid w:val="0"/>
              <w:spacing w:line="240" w:lineRule="auto"/>
              <w:jc w:val="center"/>
              <w:rPr>
                <w:rFonts w:ascii="仿宋" w:cs="仿宋"/>
                <w:sz w:val="24"/>
                <w:szCs w:val="24"/>
              </w:rPr>
            </w:pPr>
          </w:p>
        </w:tc>
        <w:tc>
          <w:tcPr>
            <w:tcW w:w="1323" w:type="dxa"/>
            <w:vAlign w:val="center"/>
          </w:tcPr>
          <w:p w:rsidR="00C15697" w:rsidRDefault="00C15697">
            <w:pPr>
              <w:adjustRightInd w:val="0"/>
              <w:snapToGrid w:val="0"/>
              <w:spacing w:line="240" w:lineRule="auto"/>
              <w:jc w:val="center"/>
              <w:rPr>
                <w:rFonts w:ascii="仿宋" w:cs="仿宋"/>
                <w:sz w:val="24"/>
                <w:szCs w:val="24"/>
              </w:rPr>
            </w:pPr>
          </w:p>
        </w:tc>
        <w:tc>
          <w:tcPr>
            <w:tcW w:w="1420" w:type="dxa"/>
            <w:vAlign w:val="center"/>
          </w:tcPr>
          <w:p w:rsidR="00C15697" w:rsidRDefault="00C15697">
            <w:pPr>
              <w:adjustRightInd w:val="0"/>
              <w:snapToGrid w:val="0"/>
              <w:spacing w:line="240" w:lineRule="auto"/>
              <w:jc w:val="center"/>
              <w:rPr>
                <w:rFonts w:ascii="仿宋" w:cs="仿宋"/>
                <w:sz w:val="24"/>
                <w:szCs w:val="24"/>
              </w:rPr>
            </w:pPr>
          </w:p>
        </w:tc>
        <w:tc>
          <w:tcPr>
            <w:tcW w:w="1420" w:type="dxa"/>
            <w:vAlign w:val="center"/>
          </w:tcPr>
          <w:p w:rsidR="00C15697" w:rsidRDefault="00C15697">
            <w:pPr>
              <w:adjustRightInd w:val="0"/>
              <w:snapToGrid w:val="0"/>
              <w:spacing w:line="240" w:lineRule="auto"/>
              <w:jc w:val="center"/>
              <w:rPr>
                <w:rFonts w:ascii="仿宋" w:cs="仿宋"/>
                <w:sz w:val="24"/>
                <w:szCs w:val="24"/>
              </w:rPr>
            </w:pPr>
          </w:p>
        </w:tc>
        <w:tc>
          <w:tcPr>
            <w:tcW w:w="1420" w:type="dxa"/>
            <w:vAlign w:val="center"/>
          </w:tcPr>
          <w:p w:rsidR="00C15697" w:rsidRDefault="00C15697">
            <w:pPr>
              <w:adjustRightInd w:val="0"/>
              <w:snapToGrid w:val="0"/>
              <w:spacing w:line="240" w:lineRule="auto"/>
              <w:jc w:val="center"/>
              <w:rPr>
                <w:rFonts w:ascii="仿宋" w:cs="仿宋"/>
                <w:sz w:val="24"/>
                <w:szCs w:val="24"/>
              </w:rPr>
            </w:pPr>
          </w:p>
        </w:tc>
        <w:tc>
          <w:tcPr>
            <w:tcW w:w="1390" w:type="dxa"/>
            <w:vAlign w:val="center"/>
          </w:tcPr>
          <w:p w:rsidR="00C15697" w:rsidRDefault="00C15697">
            <w:pPr>
              <w:adjustRightInd w:val="0"/>
              <w:snapToGrid w:val="0"/>
              <w:spacing w:line="240" w:lineRule="auto"/>
              <w:jc w:val="center"/>
              <w:rPr>
                <w:rFonts w:ascii="仿宋" w:cs="仿宋"/>
                <w:sz w:val="24"/>
                <w:szCs w:val="24"/>
              </w:rPr>
            </w:pPr>
          </w:p>
        </w:tc>
      </w:tr>
      <w:tr w:rsidR="00C15697">
        <w:trPr>
          <w:trHeight w:val="452"/>
        </w:trPr>
        <w:tc>
          <w:tcPr>
            <w:tcW w:w="1327" w:type="dxa"/>
            <w:vAlign w:val="center"/>
          </w:tcPr>
          <w:p w:rsidR="00C15697" w:rsidRDefault="00C15697">
            <w:pPr>
              <w:adjustRightInd w:val="0"/>
              <w:snapToGrid w:val="0"/>
              <w:spacing w:line="240" w:lineRule="auto"/>
              <w:jc w:val="center"/>
              <w:rPr>
                <w:rFonts w:ascii="仿宋" w:cs="仿宋"/>
                <w:sz w:val="24"/>
                <w:szCs w:val="24"/>
              </w:rPr>
            </w:pPr>
          </w:p>
        </w:tc>
        <w:tc>
          <w:tcPr>
            <w:tcW w:w="1323" w:type="dxa"/>
            <w:vAlign w:val="center"/>
          </w:tcPr>
          <w:p w:rsidR="00C15697" w:rsidRDefault="00C15697">
            <w:pPr>
              <w:adjustRightInd w:val="0"/>
              <w:snapToGrid w:val="0"/>
              <w:spacing w:line="240" w:lineRule="auto"/>
              <w:jc w:val="center"/>
              <w:rPr>
                <w:rFonts w:ascii="仿宋" w:cs="仿宋"/>
                <w:sz w:val="24"/>
                <w:szCs w:val="24"/>
              </w:rPr>
            </w:pPr>
          </w:p>
        </w:tc>
        <w:tc>
          <w:tcPr>
            <w:tcW w:w="1420" w:type="dxa"/>
            <w:vAlign w:val="center"/>
          </w:tcPr>
          <w:p w:rsidR="00C15697" w:rsidRDefault="00C15697">
            <w:pPr>
              <w:adjustRightInd w:val="0"/>
              <w:snapToGrid w:val="0"/>
              <w:spacing w:line="240" w:lineRule="auto"/>
              <w:jc w:val="center"/>
              <w:rPr>
                <w:rFonts w:ascii="仿宋" w:cs="仿宋"/>
                <w:sz w:val="24"/>
                <w:szCs w:val="24"/>
              </w:rPr>
            </w:pPr>
          </w:p>
        </w:tc>
        <w:tc>
          <w:tcPr>
            <w:tcW w:w="1420" w:type="dxa"/>
            <w:vAlign w:val="center"/>
          </w:tcPr>
          <w:p w:rsidR="00C15697" w:rsidRDefault="00C15697">
            <w:pPr>
              <w:adjustRightInd w:val="0"/>
              <w:snapToGrid w:val="0"/>
              <w:spacing w:line="240" w:lineRule="auto"/>
              <w:jc w:val="center"/>
              <w:rPr>
                <w:rFonts w:ascii="仿宋" w:cs="仿宋"/>
                <w:sz w:val="24"/>
                <w:szCs w:val="24"/>
              </w:rPr>
            </w:pPr>
          </w:p>
        </w:tc>
        <w:tc>
          <w:tcPr>
            <w:tcW w:w="1420" w:type="dxa"/>
            <w:vAlign w:val="center"/>
          </w:tcPr>
          <w:p w:rsidR="00C15697" w:rsidRDefault="00C15697">
            <w:pPr>
              <w:adjustRightInd w:val="0"/>
              <w:snapToGrid w:val="0"/>
              <w:spacing w:line="240" w:lineRule="auto"/>
              <w:jc w:val="center"/>
              <w:rPr>
                <w:rFonts w:ascii="仿宋" w:cs="仿宋"/>
                <w:sz w:val="24"/>
                <w:szCs w:val="24"/>
              </w:rPr>
            </w:pPr>
          </w:p>
        </w:tc>
        <w:tc>
          <w:tcPr>
            <w:tcW w:w="1390" w:type="dxa"/>
            <w:vAlign w:val="center"/>
          </w:tcPr>
          <w:p w:rsidR="00C15697" w:rsidRDefault="00C15697">
            <w:pPr>
              <w:adjustRightInd w:val="0"/>
              <w:snapToGrid w:val="0"/>
              <w:spacing w:line="240" w:lineRule="auto"/>
              <w:jc w:val="center"/>
              <w:rPr>
                <w:rFonts w:ascii="仿宋" w:cs="仿宋"/>
                <w:sz w:val="24"/>
                <w:szCs w:val="24"/>
              </w:rPr>
            </w:pPr>
          </w:p>
        </w:tc>
      </w:tr>
      <w:tr w:rsidR="00C15697">
        <w:trPr>
          <w:trHeight w:val="453"/>
        </w:trPr>
        <w:tc>
          <w:tcPr>
            <w:tcW w:w="1327" w:type="dxa"/>
            <w:vAlign w:val="center"/>
          </w:tcPr>
          <w:p w:rsidR="00C15697" w:rsidRDefault="00C15697">
            <w:pPr>
              <w:adjustRightInd w:val="0"/>
              <w:snapToGrid w:val="0"/>
              <w:spacing w:line="240" w:lineRule="auto"/>
              <w:jc w:val="center"/>
              <w:rPr>
                <w:rFonts w:ascii="仿宋" w:cs="仿宋"/>
                <w:sz w:val="24"/>
                <w:szCs w:val="24"/>
              </w:rPr>
            </w:pPr>
          </w:p>
        </w:tc>
        <w:tc>
          <w:tcPr>
            <w:tcW w:w="1323" w:type="dxa"/>
            <w:vAlign w:val="center"/>
          </w:tcPr>
          <w:p w:rsidR="00C15697" w:rsidRDefault="00C15697">
            <w:pPr>
              <w:adjustRightInd w:val="0"/>
              <w:snapToGrid w:val="0"/>
              <w:spacing w:line="240" w:lineRule="auto"/>
              <w:jc w:val="center"/>
              <w:rPr>
                <w:rFonts w:ascii="仿宋" w:cs="仿宋"/>
                <w:sz w:val="24"/>
                <w:szCs w:val="24"/>
              </w:rPr>
            </w:pPr>
          </w:p>
        </w:tc>
        <w:tc>
          <w:tcPr>
            <w:tcW w:w="1420" w:type="dxa"/>
            <w:vAlign w:val="center"/>
          </w:tcPr>
          <w:p w:rsidR="00C15697" w:rsidRDefault="00C15697">
            <w:pPr>
              <w:adjustRightInd w:val="0"/>
              <w:snapToGrid w:val="0"/>
              <w:spacing w:line="240" w:lineRule="auto"/>
              <w:jc w:val="center"/>
              <w:rPr>
                <w:rFonts w:ascii="仿宋" w:cs="仿宋"/>
                <w:sz w:val="24"/>
                <w:szCs w:val="24"/>
              </w:rPr>
            </w:pPr>
          </w:p>
        </w:tc>
        <w:tc>
          <w:tcPr>
            <w:tcW w:w="1420" w:type="dxa"/>
            <w:vAlign w:val="center"/>
          </w:tcPr>
          <w:p w:rsidR="00C15697" w:rsidRDefault="00C15697">
            <w:pPr>
              <w:adjustRightInd w:val="0"/>
              <w:snapToGrid w:val="0"/>
              <w:spacing w:line="240" w:lineRule="auto"/>
              <w:jc w:val="center"/>
              <w:rPr>
                <w:rFonts w:ascii="仿宋" w:cs="仿宋"/>
                <w:sz w:val="24"/>
                <w:szCs w:val="24"/>
              </w:rPr>
            </w:pPr>
          </w:p>
        </w:tc>
        <w:tc>
          <w:tcPr>
            <w:tcW w:w="1420" w:type="dxa"/>
            <w:vAlign w:val="center"/>
          </w:tcPr>
          <w:p w:rsidR="00C15697" w:rsidRDefault="00C15697">
            <w:pPr>
              <w:adjustRightInd w:val="0"/>
              <w:snapToGrid w:val="0"/>
              <w:spacing w:line="240" w:lineRule="auto"/>
              <w:jc w:val="center"/>
              <w:rPr>
                <w:rFonts w:ascii="仿宋" w:cs="仿宋"/>
                <w:sz w:val="24"/>
                <w:szCs w:val="24"/>
              </w:rPr>
            </w:pPr>
          </w:p>
        </w:tc>
        <w:tc>
          <w:tcPr>
            <w:tcW w:w="1390" w:type="dxa"/>
            <w:vAlign w:val="center"/>
          </w:tcPr>
          <w:p w:rsidR="00C15697" w:rsidRDefault="00C15697">
            <w:pPr>
              <w:adjustRightInd w:val="0"/>
              <w:snapToGrid w:val="0"/>
              <w:spacing w:line="240" w:lineRule="auto"/>
              <w:jc w:val="center"/>
              <w:rPr>
                <w:rFonts w:ascii="仿宋" w:cs="仿宋"/>
                <w:sz w:val="24"/>
                <w:szCs w:val="24"/>
              </w:rPr>
            </w:pPr>
          </w:p>
        </w:tc>
      </w:tr>
      <w:tr w:rsidR="00C15697">
        <w:trPr>
          <w:trHeight w:val="452"/>
        </w:trPr>
        <w:tc>
          <w:tcPr>
            <w:tcW w:w="1327" w:type="dxa"/>
            <w:vAlign w:val="center"/>
          </w:tcPr>
          <w:p w:rsidR="00C15697" w:rsidRDefault="00C15697">
            <w:pPr>
              <w:adjustRightInd w:val="0"/>
              <w:snapToGrid w:val="0"/>
              <w:spacing w:line="240" w:lineRule="auto"/>
              <w:jc w:val="center"/>
              <w:rPr>
                <w:rFonts w:ascii="仿宋" w:cs="仿宋"/>
                <w:sz w:val="24"/>
                <w:szCs w:val="24"/>
              </w:rPr>
            </w:pPr>
          </w:p>
        </w:tc>
        <w:tc>
          <w:tcPr>
            <w:tcW w:w="1323" w:type="dxa"/>
            <w:vAlign w:val="center"/>
          </w:tcPr>
          <w:p w:rsidR="00C15697" w:rsidRDefault="00C15697">
            <w:pPr>
              <w:adjustRightInd w:val="0"/>
              <w:snapToGrid w:val="0"/>
              <w:spacing w:line="240" w:lineRule="auto"/>
              <w:jc w:val="center"/>
              <w:rPr>
                <w:rFonts w:ascii="仿宋" w:cs="仿宋"/>
                <w:sz w:val="24"/>
                <w:szCs w:val="24"/>
              </w:rPr>
            </w:pPr>
          </w:p>
        </w:tc>
        <w:tc>
          <w:tcPr>
            <w:tcW w:w="1420" w:type="dxa"/>
            <w:vAlign w:val="center"/>
          </w:tcPr>
          <w:p w:rsidR="00C15697" w:rsidRDefault="00C15697">
            <w:pPr>
              <w:adjustRightInd w:val="0"/>
              <w:snapToGrid w:val="0"/>
              <w:spacing w:line="240" w:lineRule="auto"/>
              <w:jc w:val="center"/>
              <w:rPr>
                <w:rFonts w:ascii="仿宋" w:cs="仿宋"/>
                <w:sz w:val="24"/>
                <w:szCs w:val="24"/>
              </w:rPr>
            </w:pPr>
          </w:p>
        </w:tc>
        <w:tc>
          <w:tcPr>
            <w:tcW w:w="1420" w:type="dxa"/>
            <w:vAlign w:val="center"/>
          </w:tcPr>
          <w:p w:rsidR="00C15697" w:rsidRDefault="00C15697">
            <w:pPr>
              <w:adjustRightInd w:val="0"/>
              <w:snapToGrid w:val="0"/>
              <w:spacing w:line="240" w:lineRule="auto"/>
              <w:jc w:val="center"/>
              <w:rPr>
                <w:rFonts w:ascii="仿宋" w:cs="仿宋"/>
                <w:sz w:val="24"/>
                <w:szCs w:val="24"/>
              </w:rPr>
            </w:pPr>
          </w:p>
        </w:tc>
        <w:tc>
          <w:tcPr>
            <w:tcW w:w="1420" w:type="dxa"/>
            <w:vAlign w:val="center"/>
          </w:tcPr>
          <w:p w:rsidR="00C15697" w:rsidRDefault="00C15697">
            <w:pPr>
              <w:adjustRightInd w:val="0"/>
              <w:snapToGrid w:val="0"/>
              <w:spacing w:line="240" w:lineRule="auto"/>
              <w:jc w:val="center"/>
              <w:rPr>
                <w:rFonts w:ascii="仿宋" w:cs="仿宋"/>
                <w:sz w:val="24"/>
                <w:szCs w:val="24"/>
              </w:rPr>
            </w:pPr>
          </w:p>
        </w:tc>
        <w:tc>
          <w:tcPr>
            <w:tcW w:w="1390" w:type="dxa"/>
            <w:vAlign w:val="center"/>
          </w:tcPr>
          <w:p w:rsidR="00C15697" w:rsidRDefault="00C15697">
            <w:pPr>
              <w:adjustRightInd w:val="0"/>
              <w:snapToGrid w:val="0"/>
              <w:spacing w:line="240" w:lineRule="auto"/>
              <w:jc w:val="center"/>
              <w:rPr>
                <w:rFonts w:ascii="仿宋" w:cs="仿宋"/>
                <w:sz w:val="24"/>
                <w:szCs w:val="24"/>
              </w:rPr>
            </w:pPr>
          </w:p>
        </w:tc>
      </w:tr>
      <w:tr w:rsidR="00C15697">
        <w:trPr>
          <w:trHeight w:val="453"/>
        </w:trPr>
        <w:tc>
          <w:tcPr>
            <w:tcW w:w="1327" w:type="dxa"/>
            <w:vAlign w:val="center"/>
          </w:tcPr>
          <w:p w:rsidR="00C15697" w:rsidRDefault="00C15697">
            <w:pPr>
              <w:adjustRightInd w:val="0"/>
              <w:snapToGrid w:val="0"/>
              <w:spacing w:line="240" w:lineRule="auto"/>
              <w:jc w:val="center"/>
              <w:rPr>
                <w:rFonts w:ascii="仿宋" w:cs="仿宋"/>
                <w:sz w:val="24"/>
                <w:szCs w:val="24"/>
              </w:rPr>
            </w:pPr>
          </w:p>
        </w:tc>
        <w:tc>
          <w:tcPr>
            <w:tcW w:w="1323" w:type="dxa"/>
            <w:vAlign w:val="center"/>
          </w:tcPr>
          <w:p w:rsidR="00C15697" w:rsidRDefault="00C15697">
            <w:pPr>
              <w:adjustRightInd w:val="0"/>
              <w:snapToGrid w:val="0"/>
              <w:spacing w:line="240" w:lineRule="auto"/>
              <w:jc w:val="center"/>
              <w:rPr>
                <w:rFonts w:ascii="仿宋" w:cs="仿宋"/>
                <w:sz w:val="24"/>
                <w:szCs w:val="24"/>
              </w:rPr>
            </w:pPr>
          </w:p>
        </w:tc>
        <w:tc>
          <w:tcPr>
            <w:tcW w:w="1420" w:type="dxa"/>
            <w:vAlign w:val="center"/>
          </w:tcPr>
          <w:p w:rsidR="00C15697" w:rsidRDefault="00C15697">
            <w:pPr>
              <w:adjustRightInd w:val="0"/>
              <w:snapToGrid w:val="0"/>
              <w:spacing w:line="240" w:lineRule="auto"/>
              <w:jc w:val="center"/>
              <w:rPr>
                <w:rFonts w:ascii="仿宋" w:cs="仿宋"/>
                <w:sz w:val="24"/>
                <w:szCs w:val="24"/>
              </w:rPr>
            </w:pPr>
          </w:p>
        </w:tc>
        <w:tc>
          <w:tcPr>
            <w:tcW w:w="1420" w:type="dxa"/>
            <w:vAlign w:val="center"/>
          </w:tcPr>
          <w:p w:rsidR="00C15697" w:rsidRDefault="00C15697">
            <w:pPr>
              <w:adjustRightInd w:val="0"/>
              <w:snapToGrid w:val="0"/>
              <w:spacing w:line="240" w:lineRule="auto"/>
              <w:jc w:val="center"/>
              <w:rPr>
                <w:rFonts w:ascii="仿宋" w:cs="仿宋"/>
                <w:sz w:val="24"/>
                <w:szCs w:val="24"/>
              </w:rPr>
            </w:pPr>
          </w:p>
        </w:tc>
        <w:tc>
          <w:tcPr>
            <w:tcW w:w="1420" w:type="dxa"/>
            <w:vAlign w:val="center"/>
          </w:tcPr>
          <w:p w:rsidR="00C15697" w:rsidRDefault="00C15697">
            <w:pPr>
              <w:adjustRightInd w:val="0"/>
              <w:snapToGrid w:val="0"/>
              <w:spacing w:line="240" w:lineRule="auto"/>
              <w:jc w:val="center"/>
              <w:rPr>
                <w:rFonts w:ascii="仿宋" w:cs="仿宋"/>
                <w:sz w:val="24"/>
                <w:szCs w:val="24"/>
              </w:rPr>
            </w:pPr>
          </w:p>
        </w:tc>
        <w:tc>
          <w:tcPr>
            <w:tcW w:w="1390" w:type="dxa"/>
            <w:vAlign w:val="center"/>
          </w:tcPr>
          <w:p w:rsidR="00C15697" w:rsidRDefault="00C15697">
            <w:pPr>
              <w:adjustRightInd w:val="0"/>
              <w:snapToGrid w:val="0"/>
              <w:spacing w:line="240" w:lineRule="auto"/>
              <w:jc w:val="center"/>
              <w:rPr>
                <w:rFonts w:ascii="仿宋" w:cs="仿宋"/>
                <w:sz w:val="24"/>
                <w:szCs w:val="24"/>
              </w:rPr>
            </w:pPr>
          </w:p>
        </w:tc>
      </w:tr>
      <w:tr w:rsidR="00C15697">
        <w:trPr>
          <w:trHeight w:val="453"/>
        </w:trPr>
        <w:tc>
          <w:tcPr>
            <w:tcW w:w="1327" w:type="dxa"/>
            <w:vAlign w:val="center"/>
          </w:tcPr>
          <w:p w:rsidR="00C15697" w:rsidRDefault="00C15697">
            <w:pPr>
              <w:adjustRightInd w:val="0"/>
              <w:snapToGrid w:val="0"/>
              <w:spacing w:line="240" w:lineRule="auto"/>
              <w:jc w:val="center"/>
              <w:rPr>
                <w:rFonts w:ascii="仿宋" w:cs="仿宋"/>
                <w:sz w:val="24"/>
                <w:szCs w:val="24"/>
              </w:rPr>
            </w:pPr>
          </w:p>
        </w:tc>
        <w:tc>
          <w:tcPr>
            <w:tcW w:w="1323" w:type="dxa"/>
            <w:vAlign w:val="center"/>
          </w:tcPr>
          <w:p w:rsidR="00C15697" w:rsidRDefault="00C15697">
            <w:pPr>
              <w:adjustRightInd w:val="0"/>
              <w:snapToGrid w:val="0"/>
              <w:spacing w:line="240" w:lineRule="auto"/>
              <w:jc w:val="center"/>
              <w:rPr>
                <w:rFonts w:ascii="仿宋" w:cs="仿宋"/>
                <w:sz w:val="24"/>
                <w:szCs w:val="24"/>
              </w:rPr>
            </w:pPr>
          </w:p>
        </w:tc>
        <w:tc>
          <w:tcPr>
            <w:tcW w:w="1420" w:type="dxa"/>
            <w:vAlign w:val="center"/>
          </w:tcPr>
          <w:p w:rsidR="00C15697" w:rsidRDefault="00C15697">
            <w:pPr>
              <w:adjustRightInd w:val="0"/>
              <w:snapToGrid w:val="0"/>
              <w:spacing w:line="240" w:lineRule="auto"/>
              <w:jc w:val="center"/>
              <w:rPr>
                <w:rFonts w:ascii="仿宋" w:cs="仿宋"/>
                <w:sz w:val="24"/>
                <w:szCs w:val="24"/>
              </w:rPr>
            </w:pPr>
          </w:p>
        </w:tc>
        <w:tc>
          <w:tcPr>
            <w:tcW w:w="1420" w:type="dxa"/>
            <w:vAlign w:val="center"/>
          </w:tcPr>
          <w:p w:rsidR="00C15697" w:rsidRDefault="00C15697">
            <w:pPr>
              <w:adjustRightInd w:val="0"/>
              <w:snapToGrid w:val="0"/>
              <w:spacing w:line="240" w:lineRule="auto"/>
              <w:jc w:val="center"/>
              <w:rPr>
                <w:rFonts w:ascii="仿宋" w:cs="仿宋"/>
                <w:sz w:val="24"/>
                <w:szCs w:val="24"/>
              </w:rPr>
            </w:pPr>
          </w:p>
        </w:tc>
        <w:tc>
          <w:tcPr>
            <w:tcW w:w="1420" w:type="dxa"/>
            <w:vAlign w:val="center"/>
          </w:tcPr>
          <w:p w:rsidR="00C15697" w:rsidRDefault="00C15697">
            <w:pPr>
              <w:adjustRightInd w:val="0"/>
              <w:snapToGrid w:val="0"/>
              <w:spacing w:line="240" w:lineRule="auto"/>
              <w:jc w:val="center"/>
              <w:rPr>
                <w:rFonts w:ascii="仿宋" w:cs="仿宋"/>
                <w:sz w:val="24"/>
                <w:szCs w:val="24"/>
              </w:rPr>
            </w:pPr>
          </w:p>
        </w:tc>
        <w:tc>
          <w:tcPr>
            <w:tcW w:w="1390" w:type="dxa"/>
            <w:vAlign w:val="center"/>
          </w:tcPr>
          <w:p w:rsidR="00C15697" w:rsidRDefault="00C15697">
            <w:pPr>
              <w:adjustRightInd w:val="0"/>
              <w:snapToGrid w:val="0"/>
              <w:spacing w:line="240" w:lineRule="auto"/>
              <w:jc w:val="center"/>
              <w:rPr>
                <w:rFonts w:ascii="仿宋" w:cs="仿宋"/>
                <w:sz w:val="24"/>
                <w:szCs w:val="24"/>
              </w:rPr>
            </w:pPr>
          </w:p>
        </w:tc>
      </w:tr>
      <w:tr w:rsidR="00C15697">
        <w:trPr>
          <w:trHeight w:val="453"/>
        </w:trPr>
        <w:tc>
          <w:tcPr>
            <w:tcW w:w="1327" w:type="dxa"/>
            <w:vAlign w:val="center"/>
          </w:tcPr>
          <w:p w:rsidR="00C15697" w:rsidRDefault="00C15697">
            <w:pPr>
              <w:adjustRightInd w:val="0"/>
              <w:snapToGrid w:val="0"/>
              <w:spacing w:line="240" w:lineRule="auto"/>
              <w:jc w:val="center"/>
              <w:rPr>
                <w:rFonts w:ascii="仿宋" w:cs="仿宋"/>
                <w:sz w:val="24"/>
                <w:szCs w:val="24"/>
              </w:rPr>
            </w:pPr>
          </w:p>
        </w:tc>
        <w:tc>
          <w:tcPr>
            <w:tcW w:w="1323" w:type="dxa"/>
            <w:vAlign w:val="center"/>
          </w:tcPr>
          <w:p w:rsidR="00C15697" w:rsidRDefault="00C15697">
            <w:pPr>
              <w:adjustRightInd w:val="0"/>
              <w:snapToGrid w:val="0"/>
              <w:spacing w:line="240" w:lineRule="auto"/>
              <w:jc w:val="center"/>
              <w:rPr>
                <w:rFonts w:ascii="仿宋" w:cs="仿宋"/>
                <w:sz w:val="24"/>
                <w:szCs w:val="24"/>
              </w:rPr>
            </w:pPr>
          </w:p>
        </w:tc>
        <w:tc>
          <w:tcPr>
            <w:tcW w:w="1420" w:type="dxa"/>
            <w:vAlign w:val="center"/>
          </w:tcPr>
          <w:p w:rsidR="00C15697" w:rsidRDefault="00C15697">
            <w:pPr>
              <w:adjustRightInd w:val="0"/>
              <w:snapToGrid w:val="0"/>
              <w:spacing w:line="240" w:lineRule="auto"/>
              <w:jc w:val="center"/>
              <w:rPr>
                <w:rFonts w:ascii="仿宋" w:cs="仿宋"/>
                <w:sz w:val="24"/>
                <w:szCs w:val="24"/>
              </w:rPr>
            </w:pPr>
          </w:p>
        </w:tc>
        <w:tc>
          <w:tcPr>
            <w:tcW w:w="1420" w:type="dxa"/>
            <w:vAlign w:val="center"/>
          </w:tcPr>
          <w:p w:rsidR="00C15697" w:rsidRDefault="00C15697">
            <w:pPr>
              <w:adjustRightInd w:val="0"/>
              <w:snapToGrid w:val="0"/>
              <w:spacing w:line="240" w:lineRule="auto"/>
              <w:jc w:val="center"/>
              <w:rPr>
                <w:rFonts w:ascii="仿宋" w:cs="仿宋"/>
                <w:sz w:val="24"/>
                <w:szCs w:val="24"/>
              </w:rPr>
            </w:pPr>
          </w:p>
        </w:tc>
        <w:tc>
          <w:tcPr>
            <w:tcW w:w="1420" w:type="dxa"/>
            <w:vAlign w:val="center"/>
          </w:tcPr>
          <w:p w:rsidR="00C15697" w:rsidRDefault="00C15697">
            <w:pPr>
              <w:adjustRightInd w:val="0"/>
              <w:snapToGrid w:val="0"/>
              <w:spacing w:line="240" w:lineRule="auto"/>
              <w:jc w:val="center"/>
              <w:rPr>
                <w:rFonts w:ascii="仿宋" w:cs="仿宋"/>
                <w:sz w:val="24"/>
                <w:szCs w:val="24"/>
              </w:rPr>
            </w:pPr>
          </w:p>
        </w:tc>
        <w:tc>
          <w:tcPr>
            <w:tcW w:w="1390" w:type="dxa"/>
            <w:vAlign w:val="center"/>
          </w:tcPr>
          <w:p w:rsidR="00C15697" w:rsidRDefault="00C15697">
            <w:pPr>
              <w:adjustRightInd w:val="0"/>
              <w:snapToGrid w:val="0"/>
              <w:spacing w:line="240" w:lineRule="auto"/>
              <w:jc w:val="center"/>
              <w:rPr>
                <w:rFonts w:ascii="仿宋" w:cs="仿宋"/>
                <w:sz w:val="24"/>
                <w:szCs w:val="24"/>
              </w:rPr>
            </w:pPr>
          </w:p>
        </w:tc>
      </w:tr>
      <w:tr w:rsidR="00C15697">
        <w:trPr>
          <w:trHeight w:val="453"/>
        </w:trPr>
        <w:tc>
          <w:tcPr>
            <w:tcW w:w="1327" w:type="dxa"/>
            <w:vAlign w:val="center"/>
          </w:tcPr>
          <w:p w:rsidR="00C15697" w:rsidRDefault="00C15697">
            <w:pPr>
              <w:adjustRightInd w:val="0"/>
              <w:snapToGrid w:val="0"/>
              <w:spacing w:line="240" w:lineRule="auto"/>
              <w:jc w:val="center"/>
              <w:rPr>
                <w:rFonts w:ascii="仿宋" w:cs="仿宋"/>
                <w:sz w:val="24"/>
                <w:szCs w:val="24"/>
              </w:rPr>
            </w:pPr>
          </w:p>
        </w:tc>
        <w:tc>
          <w:tcPr>
            <w:tcW w:w="1323" w:type="dxa"/>
            <w:vAlign w:val="center"/>
          </w:tcPr>
          <w:p w:rsidR="00C15697" w:rsidRDefault="00C15697">
            <w:pPr>
              <w:adjustRightInd w:val="0"/>
              <w:snapToGrid w:val="0"/>
              <w:spacing w:line="240" w:lineRule="auto"/>
              <w:jc w:val="center"/>
              <w:rPr>
                <w:rFonts w:ascii="仿宋" w:cs="仿宋"/>
                <w:sz w:val="24"/>
                <w:szCs w:val="24"/>
              </w:rPr>
            </w:pPr>
          </w:p>
        </w:tc>
        <w:tc>
          <w:tcPr>
            <w:tcW w:w="1420" w:type="dxa"/>
            <w:vAlign w:val="center"/>
          </w:tcPr>
          <w:p w:rsidR="00C15697" w:rsidRDefault="00C15697">
            <w:pPr>
              <w:adjustRightInd w:val="0"/>
              <w:snapToGrid w:val="0"/>
              <w:spacing w:line="240" w:lineRule="auto"/>
              <w:jc w:val="center"/>
              <w:rPr>
                <w:rFonts w:ascii="仿宋" w:cs="仿宋"/>
                <w:sz w:val="24"/>
                <w:szCs w:val="24"/>
              </w:rPr>
            </w:pPr>
          </w:p>
        </w:tc>
        <w:tc>
          <w:tcPr>
            <w:tcW w:w="1420" w:type="dxa"/>
            <w:vAlign w:val="center"/>
          </w:tcPr>
          <w:p w:rsidR="00C15697" w:rsidRDefault="00C15697">
            <w:pPr>
              <w:adjustRightInd w:val="0"/>
              <w:snapToGrid w:val="0"/>
              <w:spacing w:line="240" w:lineRule="auto"/>
              <w:jc w:val="center"/>
              <w:rPr>
                <w:rFonts w:ascii="仿宋" w:cs="仿宋"/>
                <w:sz w:val="24"/>
                <w:szCs w:val="24"/>
              </w:rPr>
            </w:pPr>
          </w:p>
        </w:tc>
        <w:tc>
          <w:tcPr>
            <w:tcW w:w="1420" w:type="dxa"/>
            <w:vAlign w:val="center"/>
          </w:tcPr>
          <w:p w:rsidR="00C15697" w:rsidRDefault="00C15697">
            <w:pPr>
              <w:adjustRightInd w:val="0"/>
              <w:snapToGrid w:val="0"/>
              <w:spacing w:line="240" w:lineRule="auto"/>
              <w:jc w:val="center"/>
              <w:rPr>
                <w:rFonts w:ascii="仿宋" w:cs="仿宋"/>
                <w:sz w:val="24"/>
                <w:szCs w:val="24"/>
              </w:rPr>
            </w:pPr>
          </w:p>
        </w:tc>
        <w:tc>
          <w:tcPr>
            <w:tcW w:w="1390" w:type="dxa"/>
            <w:vAlign w:val="center"/>
          </w:tcPr>
          <w:p w:rsidR="00C15697" w:rsidRDefault="00C15697">
            <w:pPr>
              <w:adjustRightInd w:val="0"/>
              <w:snapToGrid w:val="0"/>
              <w:spacing w:line="240" w:lineRule="auto"/>
              <w:jc w:val="center"/>
              <w:rPr>
                <w:rFonts w:ascii="仿宋" w:cs="仿宋"/>
                <w:sz w:val="24"/>
                <w:szCs w:val="24"/>
              </w:rPr>
            </w:pPr>
          </w:p>
        </w:tc>
      </w:tr>
      <w:tr w:rsidR="00C15697">
        <w:trPr>
          <w:trHeight w:val="453"/>
        </w:trPr>
        <w:tc>
          <w:tcPr>
            <w:tcW w:w="1327" w:type="dxa"/>
            <w:vAlign w:val="center"/>
          </w:tcPr>
          <w:p w:rsidR="00C15697" w:rsidRDefault="00C15697">
            <w:pPr>
              <w:adjustRightInd w:val="0"/>
              <w:snapToGrid w:val="0"/>
              <w:spacing w:line="240" w:lineRule="auto"/>
              <w:jc w:val="center"/>
              <w:rPr>
                <w:rFonts w:ascii="仿宋" w:cs="仿宋"/>
                <w:sz w:val="24"/>
                <w:szCs w:val="24"/>
              </w:rPr>
            </w:pPr>
          </w:p>
        </w:tc>
        <w:tc>
          <w:tcPr>
            <w:tcW w:w="1323" w:type="dxa"/>
            <w:vAlign w:val="center"/>
          </w:tcPr>
          <w:p w:rsidR="00C15697" w:rsidRDefault="00C15697">
            <w:pPr>
              <w:adjustRightInd w:val="0"/>
              <w:snapToGrid w:val="0"/>
              <w:spacing w:line="240" w:lineRule="auto"/>
              <w:jc w:val="center"/>
              <w:rPr>
                <w:rFonts w:ascii="仿宋" w:cs="仿宋"/>
                <w:sz w:val="24"/>
                <w:szCs w:val="24"/>
              </w:rPr>
            </w:pPr>
          </w:p>
        </w:tc>
        <w:tc>
          <w:tcPr>
            <w:tcW w:w="1420" w:type="dxa"/>
            <w:vAlign w:val="center"/>
          </w:tcPr>
          <w:p w:rsidR="00C15697" w:rsidRDefault="00C15697">
            <w:pPr>
              <w:adjustRightInd w:val="0"/>
              <w:snapToGrid w:val="0"/>
              <w:spacing w:line="240" w:lineRule="auto"/>
              <w:jc w:val="center"/>
              <w:rPr>
                <w:rFonts w:ascii="仿宋" w:cs="仿宋"/>
                <w:sz w:val="24"/>
                <w:szCs w:val="24"/>
              </w:rPr>
            </w:pPr>
          </w:p>
        </w:tc>
        <w:tc>
          <w:tcPr>
            <w:tcW w:w="1420" w:type="dxa"/>
            <w:vAlign w:val="center"/>
          </w:tcPr>
          <w:p w:rsidR="00C15697" w:rsidRDefault="00C15697">
            <w:pPr>
              <w:adjustRightInd w:val="0"/>
              <w:snapToGrid w:val="0"/>
              <w:spacing w:line="240" w:lineRule="auto"/>
              <w:jc w:val="center"/>
              <w:rPr>
                <w:rFonts w:ascii="仿宋" w:cs="仿宋"/>
                <w:sz w:val="24"/>
                <w:szCs w:val="24"/>
              </w:rPr>
            </w:pPr>
          </w:p>
        </w:tc>
        <w:tc>
          <w:tcPr>
            <w:tcW w:w="1420" w:type="dxa"/>
            <w:vAlign w:val="center"/>
          </w:tcPr>
          <w:p w:rsidR="00C15697" w:rsidRDefault="00C15697">
            <w:pPr>
              <w:adjustRightInd w:val="0"/>
              <w:snapToGrid w:val="0"/>
              <w:spacing w:line="240" w:lineRule="auto"/>
              <w:jc w:val="center"/>
              <w:rPr>
                <w:rFonts w:ascii="仿宋" w:cs="仿宋"/>
                <w:sz w:val="24"/>
                <w:szCs w:val="24"/>
              </w:rPr>
            </w:pPr>
          </w:p>
        </w:tc>
        <w:tc>
          <w:tcPr>
            <w:tcW w:w="1390" w:type="dxa"/>
            <w:vAlign w:val="center"/>
          </w:tcPr>
          <w:p w:rsidR="00C15697" w:rsidRDefault="00C15697">
            <w:pPr>
              <w:adjustRightInd w:val="0"/>
              <w:snapToGrid w:val="0"/>
              <w:spacing w:line="240" w:lineRule="auto"/>
              <w:jc w:val="center"/>
              <w:rPr>
                <w:rFonts w:ascii="仿宋" w:cs="仿宋"/>
                <w:sz w:val="24"/>
                <w:szCs w:val="24"/>
              </w:rPr>
            </w:pPr>
          </w:p>
        </w:tc>
      </w:tr>
      <w:tr w:rsidR="00C15697">
        <w:trPr>
          <w:trHeight w:val="453"/>
        </w:trPr>
        <w:tc>
          <w:tcPr>
            <w:tcW w:w="1327" w:type="dxa"/>
            <w:vAlign w:val="center"/>
          </w:tcPr>
          <w:p w:rsidR="00C15697" w:rsidRDefault="00C15697">
            <w:pPr>
              <w:adjustRightInd w:val="0"/>
              <w:snapToGrid w:val="0"/>
              <w:spacing w:line="240" w:lineRule="auto"/>
              <w:jc w:val="center"/>
              <w:rPr>
                <w:rFonts w:ascii="仿宋" w:cs="仿宋"/>
                <w:sz w:val="24"/>
                <w:szCs w:val="24"/>
              </w:rPr>
            </w:pPr>
          </w:p>
        </w:tc>
        <w:tc>
          <w:tcPr>
            <w:tcW w:w="1323" w:type="dxa"/>
            <w:vAlign w:val="center"/>
          </w:tcPr>
          <w:p w:rsidR="00C15697" w:rsidRDefault="00C15697">
            <w:pPr>
              <w:adjustRightInd w:val="0"/>
              <w:snapToGrid w:val="0"/>
              <w:spacing w:line="240" w:lineRule="auto"/>
              <w:jc w:val="center"/>
              <w:rPr>
                <w:rFonts w:ascii="仿宋" w:cs="仿宋"/>
                <w:sz w:val="24"/>
                <w:szCs w:val="24"/>
              </w:rPr>
            </w:pPr>
          </w:p>
        </w:tc>
        <w:tc>
          <w:tcPr>
            <w:tcW w:w="1420" w:type="dxa"/>
            <w:vAlign w:val="center"/>
          </w:tcPr>
          <w:p w:rsidR="00C15697" w:rsidRDefault="00C15697">
            <w:pPr>
              <w:adjustRightInd w:val="0"/>
              <w:snapToGrid w:val="0"/>
              <w:spacing w:line="240" w:lineRule="auto"/>
              <w:jc w:val="center"/>
              <w:rPr>
                <w:rFonts w:ascii="仿宋" w:cs="仿宋"/>
                <w:sz w:val="24"/>
                <w:szCs w:val="24"/>
              </w:rPr>
            </w:pPr>
          </w:p>
        </w:tc>
        <w:tc>
          <w:tcPr>
            <w:tcW w:w="1420" w:type="dxa"/>
            <w:vAlign w:val="center"/>
          </w:tcPr>
          <w:p w:rsidR="00C15697" w:rsidRDefault="00C15697">
            <w:pPr>
              <w:adjustRightInd w:val="0"/>
              <w:snapToGrid w:val="0"/>
              <w:spacing w:line="240" w:lineRule="auto"/>
              <w:jc w:val="center"/>
              <w:rPr>
                <w:rFonts w:ascii="仿宋" w:cs="仿宋"/>
                <w:sz w:val="24"/>
                <w:szCs w:val="24"/>
              </w:rPr>
            </w:pPr>
          </w:p>
        </w:tc>
        <w:tc>
          <w:tcPr>
            <w:tcW w:w="1420" w:type="dxa"/>
            <w:vAlign w:val="center"/>
          </w:tcPr>
          <w:p w:rsidR="00C15697" w:rsidRDefault="00C15697">
            <w:pPr>
              <w:adjustRightInd w:val="0"/>
              <w:snapToGrid w:val="0"/>
              <w:spacing w:line="240" w:lineRule="auto"/>
              <w:jc w:val="center"/>
              <w:rPr>
                <w:rFonts w:ascii="仿宋" w:cs="仿宋"/>
                <w:sz w:val="24"/>
                <w:szCs w:val="24"/>
              </w:rPr>
            </w:pPr>
          </w:p>
        </w:tc>
        <w:tc>
          <w:tcPr>
            <w:tcW w:w="1390" w:type="dxa"/>
            <w:vAlign w:val="center"/>
          </w:tcPr>
          <w:p w:rsidR="00C15697" w:rsidRDefault="00C15697">
            <w:pPr>
              <w:adjustRightInd w:val="0"/>
              <w:snapToGrid w:val="0"/>
              <w:spacing w:line="240" w:lineRule="auto"/>
              <w:jc w:val="center"/>
              <w:rPr>
                <w:rFonts w:ascii="仿宋" w:cs="仿宋"/>
                <w:sz w:val="24"/>
                <w:szCs w:val="24"/>
              </w:rPr>
            </w:pPr>
          </w:p>
        </w:tc>
      </w:tr>
      <w:tr w:rsidR="00C15697">
        <w:trPr>
          <w:trHeight w:val="453"/>
        </w:trPr>
        <w:tc>
          <w:tcPr>
            <w:tcW w:w="1327" w:type="dxa"/>
            <w:vAlign w:val="center"/>
          </w:tcPr>
          <w:p w:rsidR="00C15697" w:rsidRDefault="00C15697">
            <w:pPr>
              <w:adjustRightInd w:val="0"/>
              <w:snapToGrid w:val="0"/>
              <w:spacing w:line="240" w:lineRule="auto"/>
              <w:jc w:val="center"/>
              <w:rPr>
                <w:rFonts w:ascii="仿宋" w:cs="仿宋"/>
                <w:sz w:val="24"/>
                <w:szCs w:val="24"/>
              </w:rPr>
            </w:pPr>
          </w:p>
        </w:tc>
        <w:tc>
          <w:tcPr>
            <w:tcW w:w="1323" w:type="dxa"/>
            <w:vAlign w:val="center"/>
          </w:tcPr>
          <w:p w:rsidR="00C15697" w:rsidRDefault="00C15697">
            <w:pPr>
              <w:adjustRightInd w:val="0"/>
              <w:snapToGrid w:val="0"/>
              <w:spacing w:line="240" w:lineRule="auto"/>
              <w:jc w:val="center"/>
              <w:rPr>
                <w:rFonts w:ascii="仿宋" w:cs="仿宋"/>
                <w:sz w:val="24"/>
                <w:szCs w:val="24"/>
              </w:rPr>
            </w:pPr>
          </w:p>
        </w:tc>
        <w:tc>
          <w:tcPr>
            <w:tcW w:w="1420" w:type="dxa"/>
            <w:vAlign w:val="center"/>
          </w:tcPr>
          <w:p w:rsidR="00C15697" w:rsidRDefault="00C15697">
            <w:pPr>
              <w:adjustRightInd w:val="0"/>
              <w:snapToGrid w:val="0"/>
              <w:spacing w:line="240" w:lineRule="auto"/>
              <w:jc w:val="center"/>
              <w:rPr>
                <w:rFonts w:ascii="仿宋" w:cs="仿宋"/>
                <w:sz w:val="24"/>
                <w:szCs w:val="24"/>
              </w:rPr>
            </w:pPr>
          </w:p>
        </w:tc>
        <w:tc>
          <w:tcPr>
            <w:tcW w:w="1420" w:type="dxa"/>
            <w:vAlign w:val="center"/>
          </w:tcPr>
          <w:p w:rsidR="00C15697" w:rsidRDefault="00C15697">
            <w:pPr>
              <w:adjustRightInd w:val="0"/>
              <w:snapToGrid w:val="0"/>
              <w:spacing w:line="240" w:lineRule="auto"/>
              <w:jc w:val="center"/>
              <w:rPr>
                <w:rFonts w:ascii="仿宋" w:cs="仿宋"/>
                <w:sz w:val="24"/>
                <w:szCs w:val="24"/>
              </w:rPr>
            </w:pPr>
          </w:p>
        </w:tc>
        <w:tc>
          <w:tcPr>
            <w:tcW w:w="1420" w:type="dxa"/>
            <w:vAlign w:val="center"/>
          </w:tcPr>
          <w:p w:rsidR="00C15697" w:rsidRDefault="00C15697">
            <w:pPr>
              <w:adjustRightInd w:val="0"/>
              <w:snapToGrid w:val="0"/>
              <w:spacing w:line="240" w:lineRule="auto"/>
              <w:jc w:val="center"/>
              <w:rPr>
                <w:rFonts w:ascii="仿宋" w:cs="仿宋"/>
                <w:sz w:val="24"/>
                <w:szCs w:val="24"/>
              </w:rPr>
            </w:pPr>
          </w:p>
        </w:tc>
        <w:tc>
          <w:tcPr>
            <w:tcW w:w="1390" w:type="dxa"/>
            <w:vAlign w:val="center"/>
          </w:tcPr>
          <w:p w:rsidR="00C15697" w:rsidRDefault="00C15697">
            <w:pPr>
              <w:adjustRightInd w:val="0"/>
              <w:snapToGrid w:val="0"/>
              <w:spacing w:line="240" w:lineRule="auto"/>
              <w:jc w:val="center"/>
              <w:rPr>
                <w:rFonts w:ascii="仿宋" w:cs="仿宋"/>
                <w:sz w:val="24"/>
                <w:szCs w:val="24"/>
              </w:rPr>
            </w:pPr>
          </w:p>
        </w:tc>
      </w:tr>
      <w:tr w:rsidR="00C15697">
        <w:trPr>
          <w:trHeight w:val="453"/>
        </w:trPr>
        <w:tc>
          <w:tcPr>
            <w:tcW w:w="1327" w:type="dxa"/>
            <w:vAlign w:val="center"/>
          </w:tcPr>
          <w:p w:rsidR="00C15697" w:rsidRDefault="00C15697">
            <w:pPr>
              <w:adjustRightInd w:val="0"/>
              <w:snapToGrid w:val="0"/>
              <w:spacing w:line="240" w:lineRule="auto"/>
              <w:jc w:val="center"/>
              <w:rPr>
                <w:rFonts w:ascii="仿宋" w:cs="仿宋"/>
                <w:sz w:val="24"/>
                <w:szCs w:val="24"/>
              </w:rPr>
            </w:pPr>
          </w:p>
        </w:tc>
        <w:tc>
          <w:tcPr>
            <w:tcW w:w="1323" w:type="dxa"/>
            <w:vAlign w:val="center"/>
          </w:tcPr>
          <w:p w:rsidR="00C15697" w:rsidRDefault="00C15697">
            <w:pPr>
              <w:adjustRightInd w:val="0"/>
              <w:snapToGrid w:val="0"/>
              <w:spacing w:line="240" w:lineRule="auto"/>
              <w:jc w:val="center"/>
              <w:rPr>
                <w:rFonts w:ascii="仿宋" w:cs="仿宋"/>
                <w:sz w:val="24"/>
                <w:szCs w:val="24"/>
              </w:rPr>
            </w:pPr>
          </w:p>
        </w:tc>
        <w:tc>
          <w:tcPr>
            <w:tcW w:w="1420" w:type="dxa"/>
            <w:vAlign w:val="center"/>
          </w:tcPr>
          <w:p w:rsidR="00C15697" w:rsidRDefault="00C15697">
            <w:pPr>
              <w:adjustRightInd w:val="0"/>
              <w:snapToGrid w:val="0"/>
              <w:spacing w:line="240" w:lineRule="auto"/>
              <w:jc w:val="center"/>
              <w:rPr>
                <w:rFonts w:ascii="仿宋" w:cs="仿宋"/>
                <w:sz w:val="24"/>
                <w:szCs w:val="24"/>
              </w:rPr>
            </w:pPr>
          </w:p>
        </w:tc>
        <w:tc>
          <w:tcPr>
            <w:tcW w:w="1420" w:type="dxa"/>
            <w:vAlign w:val="center"/>
          </w:tcPr>
          <w:p w:rsidR="00C15697" w:rsidRDefault="00C15697">
            <w:pPr>
              <w:adjustRightInd w:val="0"/>
              <w:snapToGrid w:val="0"/>
              <w:spacing w:line="240" w:lineRule="auto"/>
              <w:jc w:val="center"/>
              <w:rPr>
                <w:rFonts w:ascii="仿宋" w:cs="仿宋"/>
                <w:sz w:val="24"/>
                <w:szCs w:val="24"/>
              </w:rPr>
            </w:pPr>
          </w:p>
        </w:tc>
        <w:tc>
          <w:tcPr>
            <w:tcW w:w="1420" w:type="dxa"/>
            <w:vAlign w:val="center"/>
          </w:tcPr>
          <w:p w:rsidR="00C15697" w:rsidRDefault="00C15697">
            <w:pPr>
              <w:adjustRightInd w:val="0"/>
              <w:snapToGrid w:val="0"/>
              <w:spacing w:line="240" w:lineRule="auto"/>
              <w:jc w:val="center"/>
              <w:rPr>
                <w:rFonts w:ascii="仿宋" w:cs="仿宋"/>
                <w:sz w:val="24"/>
                <w:szCs w:val="24"/>
              </w:rPr>
            </w:pPr>
          </w:p>
        </w:tc>
        <w:tc>
          <w:tcPr>
            <w:tcW w:w="1390" w:type="dxa"/>
            <w:vAlign w:val="center"/>
          </w:tcPr>
          <w:p w:rsidR="00C15697" w:rsidRDefault="00C15697">
            <w:pPr>
              <w:adjustRightInd w:val="0"/>
              <w:snapToGrid w:val="0"/>
              <w:spacing w:line="240" w:lineRule="auto"/>
              <w:jc w:val="center"/>
              <w:rPr>
                <w:rFonts w:ascii="仿宋" w:cs="仿宋"/>
                <w:sz w:val="24"/>
                <w:szCs w:val="24"/>
              </w:rPr>
            </w:pPr>
          </w:p>
        </w:tc>
      </w:tr>
      <w:tr w:rsidR="00C15697">
        <w:trPr>
          <w:trHeight w:val="453"/>
        </w:trPr>
        <w:tc>
          <w:tcPr>
            <w:tcW w:w="1327" w:type="dxa"/>
            <w:vAlign w:val="center"/>
          </w:tcPr>
          <w:p w:rsidR="00C15697" w:rsidRDefault="00C15697">
            <w:pPr>
              <w:adjustRightInd w:val="0"/>
              <w:snapToGrid w:val="0"/>
              <w:spacing w:line="240" w:lineRule="auto"/>
              <w:jc w:val="center"/>
              <w:rPr>
                <w:rFonts w:ascii="仿宋" w:cs="仿宋"/>
                <w:sz w:val="24"/>
                <w:szCs w:val="24"/>
              </w:rPr>
            </w:pPr>
          </w:p>
        </w:tc>
        <w:tc>
          <w:tcPr>
            <w:tcW w:w="1323" w:type="dxa"/>
            <w:vAlign w:val="center"/>
          </w:tcPr>
          <w:p w:rsidR="00C15697" w:rsidRDefault="00C15697">
            <w:pPr>
              <w:adjustRightInd w:val="0"/>
              <w:snapToGrid w:val="0"/>
              <w:spacing w:line="240" w:lineRule="auto"/>
              <w:jc w:val="center"/>
              <w:rPr>
                <w:rFonts w:ascii="仿宋" w:cs="仿宋"/>
                <w:sz w:val="24"/>
                <w:szCs w:val="24"/>
              </w:rPr>
            </w:pPr>
          </w:p>
        </w:tc>
        <w:tc>
          <w:tcPr>
            <w:tcW w:w="1420" w:type="dxa"/>
            <w:vAlign w:val="center"/>
          </w:tcPr>
          <w:p w:rsidR="00C15697" w:rsidRDefault="00C15697">
            <w:pPr>
              <w:adjustRightInd w:val="0"/>
              <w:snapToGrid w:val="0"/>
              <w:spacing w:line="240" w:lineRule="auto"/>
              <w:jc w:val="center"/>
              <w:rPr>
                <w:rFonts w:ascii="仿宋" w:cs="仿宋"/>
                <w:sz w:val="24"/>
                <w:szCs w:val="24"/>
              </w:rPr>
            </w:pPr>
          </w:p>
        </w:tc>
        <w:tc>
          <w:tcPr>
            <w:tcW w:w="1420" w:type="dxa"/>
            <w:vAlign w:val="center"/>
          </w:tcPr>
          <w:p w:rsidR="00C15697" w:rsidRDefault="00C15697">
            <w:pPr>
              <w:adjustRightInd w:val="0"/>
              <w:snapToGrid w:val="0"/>
              <w:spacing w:line="240" w:lineRule="auto"/>
              <w:jc w:val="center"/>
              <w:rPr>
                <w:rFonts w:ascii="仿宋" w:cs="仿宋"/>
                <w:sz w:val="24"/>
                <w:szCs w:val="24"/>
              </w:rPr>
            </w:pPr>
          </w:p>
        </w:tc>
        <w:tc>
          <w:tcPr>
            <w:tcW w:w="1420" w:type="dxa"/>
            <w:vAlign w:val="center"/>
          </w:tcPr>
          <w:p w:rsidR="00C15697" w:rsidRDefault="00C15697">
            <w:pPr>
              <w:adjustRightInd w:val="0"/>
              <w:snapToGrid w:val="0"/>
              <w:spacing w:line="240" w:lineRule="auto"/>
              <w:jc w:val="center"/>
              <w:rPr>
                <w:rFonts w:ascii="仿宋" w:cs="仿宋"/>
                <w:sz w:val="24"/>
                <w:szCs w:val="24"/>
              </w:rPr>
            </w:pPr>
          </w:p>
        </w:tc>
        <w:tc>
          <w:tcPr>
            <w:tcW w:w="1390" w:type="dxa"/>
            <w:vAlign w:val="center"/>
          </w:tcPr>
          <w:p w:rsidR="00C15697" w:rsidRDefault="00C15697">
            <w:pPr>
              <w:adjustRightInd w:val="0"/>
              <w:snapToGrid w:val="0"/>
              <w:spacing w:line="240" w:lineRule="auto"/>
              <w:jc w:val="center"/>
              <w:rPr>
                <w:rFonts w:ascii="仿宋" w:cs="仿宋"/>
                <w:sz w:val="24"/>
                <w:szCs w:val="24"/>
              </w:rPr>
            </w:pPr>
          </w:p>
        </w:tc>
      </w:tr>
      <w:tr w:rsidR="00C15697">
        <w:trPr>
          <w:trHeight w:val="453"/>
        </w:trPr>
        <w:tc>
          <w:tcPr>
            <w:tcW w:w="1327" w:type="dxa"/>
            <w:vAlign w:val="center"/>
          </w:tcPr>
          <w:p w:rsidR="00C15697" w:rsidRDefault="00C15697">
            <w:pPr>
              <w:adjustRightInd w:val="0"/>
              <w:snapToGrid w:val="0"/>
              <w:spacing w:line="240" w:lineRule="auto"/>
              <w:jc w:val="center"/>
              <w:rPr>
                <w:rFonts w:ascii="仿宋" w:cs="仿宋"/>
                <w:sz w:val="24"/>
                <w:szCs w:val="24"/>
              </w:rPr>
            </w:pPr>
          </w:p>
        </w:tc>
        <w:tc>
          <w:tcPr>
            <w:tcW w:w="1323" w:type="dxa"/>
            <w:vAlign w:val="center"/>
          </w:tcPr>
          <w:p w:rsidR="00C15697" w:rsidRDefault="00C15697">
            <w:pPr>
              <w:adjustRightInd w:val="0"/>
              <w:snapToGrid w:val="0"/>
              <w:spacing w:line="240" w:lineRule="auto"/>
              <w:jc w:val="center"/>
              <w:rPr>
                <w:rFonts w:ascii="仿宋" w:cs="仿宋"/>
                <w:sz w:val="24"/>
                <w:szCs w:val="24"/>
              </w:rPr>
            </w:pPr>
          </w:p>
        </w:tc>
        <w:tc>
          <w:tcPr>
            <w:tcW w:w="1420" w:type="dxa"/>
            <w:vAlign w:val="center"/>
          </w:tcPr>
          <w:p w:rsidR="00C15697" w:rsidRDefault="00C15697">
            <w:pPr>
              <w:adjustRightInd w:val="0"/>
              <w:snapToGrid w:val="0"/>
              <w:spacing w:line="240" w:lineRule="auto"/>
              <w:jc w:val="center"/>
              <w:rPr>
                <w:rFonts w:ascii="仿宋" w:cs="仿宋"/>
                <w:sz w:val="24"/>
                <w:szCs w:val="24"/>
              </w:rPr>
            </w:pPr>
          </w:p>
        </w:tc>
        <w:tc>
          <w:tcPr>
            <w:tcW w:w="1420" w:type="dxa"/>
            <w:vAlign w:val="center"/>
          </w:tcPr>
          <w:p w:rsidR="00C15697" w:rsidRDefault="00C15697">
            <w:pPr>
              <w:adjustRightInd w:val="0"/>
              <w:snapToGrid w:val="0"/>
              <w:spacing w:line="240" w:lineRule="auto"/>
              <w:jc w:val="center"/>
              <w:rPr>
                <w:rFonts w:ascii="仿宋" w:cs="仿宋"/>
                <w:sz w:val="24"/>
                <w:szCs w:val="24"/>
              </w:rPr>
            </w:pPr>
          </w:p>
        </w:tc>
        <w:tc>
          <w:tcPr>
            <w:tcW w:w="1420" w:type="dxa"/>
            <w:vAlign w:val="center"/>
          </w:tcPr>
          <w:p w:rsidR="00C15697" w:rsidRDefault="00C15697">
            <w:pPr>
              <w:adjustRightInd w:val="0"/>
              <w:snapToGrid w:val="0"/>
              <w:spacing w:line="240" w:lineRule="auto"/>
              <w:jc w:val="center"/>
              <w:rPr>
                <w:rFonts w:ascii="仿宋" w:cs="仿宋"/>
                <w:sz w:val="24"/>
                <w:szCs w:val="24"/>
              </w:rPr>
            </w:pPr>
          </w:p>
        </w:tc>
        <w:tc>
          <w:tcPr>
            <w:tcW w:w="1390" w:type="dxa"/>
            <w:vAlign w:val="center"/>
          </w:tcPr>
          <w:p w:rsidR="00C15697" w:rsidRDefault="00C15697">
            <w:pPr>
              <w:adjustRightInd w:val="0"/>
              <w:snapToGrid w:val="0"/>
              <w:spacing w:line="240" w:lineRule="auto"/>
              <w:jc w:val="center"/>
              <w:rPr>
                <w:rFonts w:ascii="仿宋" w:cs="仿宋"/>
                <w:sz w:val="24"/>
                <w:szCs w:val="24"/>
              </w:rPr>
            </w:pPr>
          </w:p>
        </w:tc>
      </w:tr>
      <w:tr w:rsidR="00C15697">
        <w:trPr>
          <w:trHeight w:val="453"/>
        </w:trPr>
        <w:tc>
          <w:tcPr>
            <w:tcW w:w="1327" w:type="dxa"/>
            <w:vAlign w:val="center"/>
          </w:tcPr>
          <w:p w:rsidR="00C15697" w:rsidRDefault="00C15697">
            <w:pPr>
              <w:adjustRightInd w:val="0"/>
              <w:snapToGrid w:val="0"/>
              <w:spacing w:line="240" w:lineRule="auto"/>
              <w:jc w:val="center"/>
              <w:rPr>
                <w:rFonts w:ascii="仿宋" w:cs="仿宋"/>
                <w:sz w:val="24"/>
                <w:szCs w:val="24"/>
              </w:rPr>
            </w:pPr>
          </w:p>
        </w:tc>
        <w:tc>
          <w:tcPr>
            <w:tcW w:w="1323" w:type="dxa"/>
            <w:vAlign w:val="center"/>
          </w:tcPr>
          <w:p w:rsidR="00C15697" w:rsidRDefault="00C15697">
            <w:pPr>
              <w:adjustRightInd w:val="0"/>
              <w:snapToGrid w:val="0"/>
              <w:spacing w:line="240" w:lineRule="auto"/>
              <w:jc w:val="center"/>
              <w:rPr>
                <w:rFonts w:ascii="仿宋" w:cs="仿宋"/>
                <w:sz w:val="24"/>
                <w:szCs w:val="24"/>
              </w:rPr>
            </w:pPr>
          </w:p>
        </w:tc>
        <w:tc>
          <w:tcPr>
            <w:tcW w:w="1420" w:type="dxa"/>
            <w:vAlign w:val="center"/>
          </w:tcPr>
          <w:p w:rsidR="00C15697" w:rsidRDefault="00C15697">
            <w:pPr>
              <w:adjustRightInd w:val="0"/>
              <w:snapToGrid w:val="0"/>
              <w:spacing w:line="240" w:lineRule="auto"/>
              <w:jc w:val="center"/>
              <w:rPr>
                <w:rFonts w:ascii="仿宋" w:cs="仿宋"/>
                <w:sz w:val="24"/>
                <w:szCs w:val="24"/>
              </w:rPr>
            </w:pPr>
          </w:p>
        </w:tc>
        <w:tc>
          <w:tcPr>
            <w:tcW w:w="1420" w:type="dxa"/>
            <w:vAlign w:val="center"/>
          </w:tcPr>
          <w:p w:rsidR="00C15697" w:rsidRDefault="00C15697">
            <w:pPr>
              <w:adjustRightInd w:val="0"/>
              <w:snapToGrid w:val="0"/>
              <w:spacing w:line="240" w:lineRule="auto"/>
              <w:jc w:val="center"/>
              <w:rPr>
                <w:rFonts w:ascii="仿宋" w:cs="仿宋"/>
                <w:sz w:val="24"/>
                <w:szCs w:val="24"/>
              </w:rPr>
            </w:pPr>
          </w:p>
        </w:tc>
        <w:tc>
          <w:tcPr>
            <w:tcW w:w="1420" w:type="dxa"/>
            <w:vAlign w:val="center"/>
          </w:tcPr>
          <w:p w:rsidR="00C15697" w:rsidRDefault="00C15697">
            <w:pPr>
              <w:adjustRightInd w:val="0"/>
              <w:snapToGrid w:val="0"/>
              <w:spacing w:line="240" w:lineRule="auto"/>
              <w:jc w:val="center"/>
              <w:rPr>
                <w:rFonts w:ascii="仿宋" w:cs="仿宋"/>
                <w:sz w:val="24"/>
                <w:szCs w:val="24"/>
              </w:rPr>
            </w:pPr>
          </w:p>
        </w:tc>
        <w:tc>
          <w:tcPr>
            <w:tcW w:w="1390" w:type="dxa"/>
            <w:vAlign w:val="center"/>
          </w:tcPr>
          <w:p w:rsidR="00C15697" w:rsidRDefault="00C15697">
            <w:pPr>
              <w:adjustRightInd w:val="0"/>
              <w:snapToGrid w:val="0"/>
              <w:spacing w:line="240" w:lineRule="auto"/>
              <w:jc w:val="center"/>
              <w:rPr>
                <w:rFonts w:ascii="仿宋" w:cs="仿宋"/>
                <w:sz w:val="24"/>
                <w:szCs w:val="24"/>
              </w:rPr>
            </w:pPr>
          </w:p>
        </w:tc>
      </w:tr>
      <w:tr w:rsidR="00C15697">
        <w:trPr>
          <w:trHeight w:val="457"/>
        </w:trPr>
        <w:tc>
          <w:tcPr>
            <w:tcW w:w="1327" w:type="dxa"/>
            <w:vAlign w:val="center"/>
          </w:tcPr>
          <w:p w:rsidR="00C15697" w:rsidRDefault="00C15697">
            <w:pPr>
              <w:adjustRightInd w:val="0"/>
              <w:snapToGrid w:val="0"/>
              <w:spacing w:line="240" w:lineRule="auto"/>
              <w:jc w:val="center"/>
              <w:rPr>
                <w:rFonts w:ascii="仿宋" w:cs="仿宋"/>
                <w:sz w:val="24"/>
                <w:szCs w:val="24"/>
              </w:rPr>
            </w:pPr>
          </w:p>
        </w:tc>
        <w:tc>
          <w:tcPr>
            <w:tcW w:w="1323" w:type="dxa"/>
            <w:vAlign w:val="center"/>
          </w:tcPr>
          <w:p w:rsidR="00C15697" w:rsidRDefault="00C15697">
            <w:pPr>
              <w:adjustRightInd w:val="0"/>
              <w:snapToGrid w:val="0"/>
              <w:spacing w:line="240" w:lineRule="auto"/>
              <w:jc w:val="center"/>
              <w:rPr>
                <w:rFonts w:ascii="仿宋" w:cs="仿宋"/>
                <w:sz w:val="24"/>
                <w:szCs w:val="24"/>
              </w:rPr>
            </w:pPr>
          </w:p>
        </w:tc>
        <w:tc>
          <w:tcPr>
            <w:tcW w:w="1420" w:type="dxa"/>
            <w:vAlign w:val="center"/>
          </w:tcPr>
          <w:p w:rsidR="00C15697" w:rsidRDefault="00C15697">
            <w:pPr>
              <w:adjustRightInd w:val="0"/>
              <w:snapToGrid w:val="0"/>
              <w:spacing w:line="240" w:lineRule="auto"/>
              <w:jc w:val="center"/>
              <w:rPr>
                <w:rFonts w:ascii="仿宋" w:cs="仿宋"/>
                <w:sz w:val="24"/>
                <w:szCs w:val="24"/>
              </w:rPr>
            </w:pPr>
          </w:p>
        </w:tc>
        <w:tc>
          <w:tcPr>
            <w:tcW w:w="1420" w:type="dxa"/>
            <w:vAlign w:val="center"/>
          </w:tcPr>
          <w:p w:rsidR="00C15697" w:rsidRDefault="00C15697">
            <w:pPr>
              <w:adjustRightInd w:val="0"/>
              <w:snapToGrid w:val="0"/>
              <w:spacing w:line="240" w:lineRule="auto"/>
              <w:jc w:val="center"/>
              <w:rPr>
                <w:rFonts w:ascii="仿宋" w:cs="仿宋"/>
                <w:sz w:val="24"/>
                <w:szCs w:val="24"/>
              </w:rPr>
            </w:pPr>
          </w:p>
        </w:tc>
        <w:tc>
          <w:tcPr>
            <w:tcW w:w="1420" w:type="dxa"/>
            <w:vAlign w:val="center"/>
          </w:tcPr>
          <w:p w:rsidR="00C15697" w:rsidRDefault="00C15697">
            <w:pPr>
              <w:adjustRightInd w:val="0"/>
              <w:snapToGrid w:val="0"/>
              <w:spacing w:line="240" w:lineRule="auto"/>
              <w:jc w:val="center"/>
              <w:rPr>
                <w:rFonts w:ascii="仿宋" w:cs="仿宋"/>
                <w:sz w:val="24"/>
                <w:szCs w:val="24"/>
              </w:rPr>
            </w:pPr>
          </w:p>
        </w:tc>
        <w:tc>
          <w:tcPr>
            <w:tcW w:w="1390" w:type="dxa"/>
            <w:vAlign w:val="center"/>
          </w:tcPr>
          <w:p w:rsidR="00C15697" w:rsidRDefault="00C15697">
            <w:pPr>
              <w:adjustRightInd w:val="0"/>
              <w:snapToGrid w:val="0"/>
              <w:spacing w:line="240" w:lineRule="auto"/>
              <w:jc w:val="center"/>
              <w:rPr>
                <w:rFonts w:ascii="仿宋" w:cs="仿宋"/>
                <w:sz w:val="24"/>
                <w:szCs w:val="24"/>
              </w:rPr>
            </w:pPr>
          </w:p>
        </w:tc>
      </w:tr>
    </w:tbl>
    <w:p w:rsidR="00C15697" w:rsidRDefault="00E84FE4">
      <w:pPr>
        <w:spacing w:before="67" w:line="225" w:lineRule="auto"/>
        <w:ind w:left="25"/>
        <w:rPr>
          <w:rFonts w:ascii="仿宋" w:cs="仿宋"/>
          <w:sz w:val="24"/>
          <w:szCs w:val="24"/>
        </w:rPr>
      </w:pPr>
      <w:r>
        <w:rPr>
          <w:rFonts w:ascii="仿宋" w:hAnsi="仿宋" w:cs="仿宋" w:hint="eastAsia"/>
          <w:spacing w:val="8"/>
          <w:sz w:val="24"/>
          <w:szCs w:val="24"/>
        </w:rPr>
        <w:t>注：</w:t>
      </w:r>
      <w:r>
        <w:rPr>
          <w:rFonts w:ascii="仿宋" w:hAnsi="仿宋" w:cs="仿宋"/>
          <w:spacing w:val="8"/>
          <w:sz w:val="24"/>
          <w:szCs w:val="24"/>
        </w:rPr>
        <w:t xml:space="preserve"> </w:t>
      </w:r>
      <w:r>
        <w:rPr>
          <w:rFonts w:ascii="仿宋" w:hAnsi="仿宋" w:cs="仿宋" w:hint="eastAsia"/>
          <w:spacing w:val="6"/>
          <w:sz w:val="24"/>
          <w:szCs w:val="24"/>
        </w:rPr>
        <w:t>由</w:t>
      </w:r>
      <w:r>
        <w:rPr>
          <w:rFonts w:ascii="仿宋" w:hAnsi="仿宋" w:cs="仿宋" w:hint="eastAsia"/>
          <w:spacing w:val="4"/>
          <w:sz w:val="24"/>
          <w:szCs w:val="24"/>
        </w:rPr>
        <w:t>监测点质控员在审核全部问卷的过程中填写；</w:t>
      </w:r>
      <w:r>
        <w:rPr>
          <w:rFonts w:ascii="仿宋" w:hAnsi="仿宋" w:cs="仿宋"/>
          <w:spacing w:val="4"/>
          <w:sz w:val="24"/>
          <w:szCs w:val="24"/>
        </w:rPr>
        <w:t xml:space="preserve"> </w:t>
      </w:r>
      <w:r>
        <w:rPr>
          <w:rFonts w:ascii="仿宋" w:hAnsi="仿宋" w:cs="仿宋" w:hint="eastAsia"/>
          <w:spacing w:val="4"/>
          <w:sz w:val="24"/>
          <w:szCs w:val="24"/>
        </w:rPr>
        <w:t>由监测点调查队留档备查</w:t>
      </w:r>
    </w:p>
    <w:p w:rsidR="00C15697" w:rsidRDefault="00C15697">
      <w:pPr>
        <w:spacing w:line="310" w:lineRule="auto"/>
        <w:rPr>
          <w:rFonts w:ascii="Arial"/>
          <w:sz w:val="24"/>
          <w:szCs w:val="24"/>
        </w:rPr>
      </w:pPr>
    </w:p>
    <w:p w:rsidR="00C15697" w:rsidRDefault="00C15697">
      <w:pPr>
        <w:spacing w:line="310" w:lineRule="auto"/>
        <w:rPr>
          <w:rFonts w:ascii="Arial"/>
          <w:sz w:val="24"/>
          <w:szCs w:val="24"/>
        </w:rPr>
      </w:pPr>
    </w:p>
    <w:p w:rsidR="00C15697" w:rsidRDefault="00E84FE4">
      <w:pPr>
        <w:spacing w:before="75" w:line="226" w:lineRule="auto"/>
        <w:ind w:left="3650"/>
        <w:rPr>
          <w:rFonts w:ascii="Arial"/>
          <w:sz w:val="24"/>
          <w:szCs w:val="24"/>
        </w:rPr>
      </w:pPr>
      <w:r>
        <w:rPr>
          <w:rFonts w:ascii="仿宋" w:hAnsi="仿宋" w:cs="仿宋" w:hint="eastAsia"/>
          <w:spacing w:val="-6"/>
          <w:sz w:val="24"/>
          <w:szCs w:val="24"/>
        </w:rPr>
        <w:t>质控员</w:t>
      </w:r>
      <w:r>
        <w:rPr>
          <w:rFonts w:ascii="仿宋" w:hAnsi="仿宋" w:cs="仿宋"/>
          <w:spacing w:val="-6"/>
          <w:sz w:val="24"/>
          <w:szCs w:val="24"/>
        </w:rPr>
        <w:t xml:space="preserve"> (</w:t>
      </w:r>
      <w:r>
        <w:rPr>
          <w:rFonts w:ascii="仿宋" w:hAnsi="仿宋" w:cs="仿宋" w:hint="eastAsia"/>
          <w:spacing w:val="-6"/>
          <w:sz w:val="24"/>
          <w:szCs w:val="24"/>
        </w:rPr>
        <w:t>签名</w:t>
      </w:r>
      <w:r>
        <w:rPr>
          <w:rFonts w:ascii="仿宋" w:hAnsi="仿宋" w:cs="仿宋"/>
          <w:spacing w:val="-6"/>
          <w:sz w:val="24"/>
          <w:szCs w:val="24"/>
        </w:rPr>
        <w:t xml:space="preserve"> ) </w:t>
      </w:r>
      <w:r>
        <w:rPr>
          <w:rFonts w:ascii="仿宋" w:hAnsi="仿宋" w:cs="仿宋" w:hint="eastAsia"/>
          <w:spacing w:val="-5"/>
          <w:sz w:val="24"/>
          <w:szCs w:val="24"/>
        </w:rPr>
        <w:t>：</w:t>
      </w:r>
    </w:p>
    <w:p w:rsidR="00C15697" w:rsidRDefault="00E84FE4">
      <w:pPr>
        <w:spacing w:before="75" w:line="226" w:lineRule="auto"/>
        <w:ind w:left="3650"/>
        <w:rPr>
          <w:rFonts w:ascii="仿宋" w:cs="仿宋"/>
          <w:spacing w:val="-6"/>
          <w:sz w:val="24"/>
          <w:szCs w:val="24"/>
        </w:rPr>
      </w:pPr>
      <w:r>
        <w:rPr>
          <w:rFonts w:ascii="仿宋" w:hAnsi="仿宋" w:cs="仿宋"/>
          <w:spacing w:val="-4"/>
          <w:sz w:val="24"/>
          <w:szCs w:val="24"/>
        </w:rPr>
        <w:t xml:space="preserve">        </w:t>
      </w:r>
      <w:r>
        <w:rPr>
          <w:rFonts w:ascii="仿宋" w:hAnsi="仿宋" w:cs="仿宋"/>
          <w:spacing w:val="-6"/>
          <w:sz w:val="24"/>
          <w:szCs w:val="24"/>
        </w:rPr>
        <w:t xml:space="preserve"> </w:t>
      </w:r>
      <w:r>
        <w:rPr>
          <w:rFonts w:ascii="仿宋" w:hAnsi="仿宋" w:cs="仿宋" w:hint="eastAsia"/>
          <w:spacing w:val="-6"/>
          <w:sz w:val="24"/>
          <w:szCs w:val="24"/>
        </w:rPr>
        <w:t>日</w:t>
      </w:r>
      <w:r>
        <w:rPr>
          <w:rFonts w:ascii="仿宋" w:hAnsi="仿宋" w:cs="仿宋"/>
          <w:spacing w:val="-6"/>
          <w:sz w:val="24"/>
          <w:szCs w:val="24"/>
        </w:rPr>
        <w:t xml:space="preserve">  </w:t>
      </w:r>
      <w:r>
        <w:rPr>
          <w:rFonts w:ascii="仿宋" w:hAnsi="仿宋" w:cs="仿宋" w:hint="eastAsia"/>
          <w:spacing w:val="-6"/>
          <w:sz w:val="24"/>
          <w:szCs w:val="24"/>
        </w:rPr>
        <w:t>期：</w:t>
      </w:r>
      <w:r>
        <w:rPr>
          <w:rFonts w:ascii="仿宋" w:hAnsi="仿宋" w:cs="仿宋"/>
          <w:spacing w:val="-6"/>
          <w:sz w:val="24"/>
          <w:szCs w:val="24"/>
        </w:rPr>
        <w:t xml:space="preserve">           </w:t>
      </w:r>
      <w:r>
        <w:rPr>
          <w:rFonts w:ascii="仿宋" w:hAnsi="仿宋" w:cs="仿宋" w:hint="eastAsia"/>
          <w:spacing w:val="-6"/>
          <w:sz w:val="24"/>
          <w:szCs w:val="24"/>
        </w:rPr>
        <w:t>年</w:t>
      </w:r>
      <w:r>
        <w:rPr>
          <w:rFonts w:ascii="仿宋" w:hAnsi="仿宋" w:cs="仿宋"/>
          <w:spacing w:val="-6"/>
          <w:sz w:val="24"/>
          <w:szCs w:val="24"/>
        </w:rPr>
        <w:t xml:space="preserve">    </w:t>
      </w:r>
      <w:r>
        <w:rPr>
          <w:rFonts w:ascii="仿宋" w:hAnsi="仿宋" w:cs="仿宋" w:hint="eastAsia"/>
          <w:spacing w:val="-6"/>
          <w:sz w:val="24"/>
          <w:szCs w:val="24"/>
        </w:rPr>
        <w:t>月</w:t>
      </w:r>
      <w:r>
        <w:rPr>
          <w:rFonts w:ascii="仿宋" w:hAnsi="仿宋" w:cs="仿宋"/>
          <w:spacing w:val="-6"/>
          <w:sz w:val="24"/>
          <w:szCs w:val="24"/>
        </w:rPr>
        <w:t xml:space="preserve">    </w:t>
      </w:r>
      <w:r>
        <w:rPr>
          <w:rFonts w:ascii="仿宋" w:hAnsi="仿宋" w:cs="仿宋" w:hint="eastAsia"/>
          <w:spacing w:val="-6"/>
          <w:sz w:val="24"/>
          <w:szCs w:val="24"/>
        </w:rPr>
        <w:t>日</w:t>
      </w:r>
    </w:p>
    <w:p w:rsidR="00C15697" w:rsidRDefault="00C15697">
      <w:pPr>
        <w:spacing w:before="75" w:line="226" w:lineRule="auto"/>
        <w:ind w:left="3650"/>
        <w:rPr>
          <w:rFonts w:ascii="仿宋" w:cs="仿宋"/>
          <w:spacing w:val="-6"/>
          <w:sz w:val="23"/>
          <w:szCs w:val="23"/>
        </w:rPr>
        <w:sectPr w:rsidR="00C15697">
          <w:pgSz w:w="11906" w:h="16839"/>
          <w:pgMar w:top="1440" w:right="1800" w:bottom="1440" w:left="1800" w:header="0" w:footer="850" w:gutter="0"/>
          <w:cols w:space="720"/>
        </w:sectPr>
      </w:pPr>
    </w:p>
    <w:p w:rsidR="00C15697" w:rsidRDefault="00E84FE4">
      <w:pPr>
        <w:spacing w:before="101" w:line="228" w:lineRule="auto"/>
        <w:ind w:left="44"/>
        <w:outlineLvl w:val="0"/>
        <w:rPr>
          <w:rFonts w:eastAsia="Times New Roman"/>
          <w:sz w:val="31"/>
          <w:szCs w:val="31"/>
        </w:rPr>
      </w:pPr>
      <w:bookmarkStart w:id="92" w:name="_bookmark33"/>
      <w:bookmarkStart w:id="93" w:name="_Toc6069"/>
      <w:bookmarkStart w:id="94" w:name="_Toc15155"/>
      <w:bookmarkEnd w:id="92"/>
      <w:r>
        <w:rPr>
          <w:rFonts w:ascii="黑体" w:eastAsia="黑体" w:hAnsi="黑体" w:cs="黑体" w:hint="eastAsia"/>
          <w:spacing w:val="-18"/>
          <w:sz w:val="31"/>
          <w:szCs w:val="31"/>
        </w:rPr>
        <w:lastRenderedPageBreak/>
        <w:t>附表</w:t>
      </w:r>
      <w:r>
        <w:rPr>
          <w:rFonts w:ascii="黑体" w:eastAsia="黑体" w:hAnsi="黑体" w:cs="黑体"/>
          <w:spacing w:val="-18"/>
          <w:sz w:val="31"/>
          <w:szCs w:val="31"/>
        </w:rPr>
        <w:t xml:space="preserve"> </w:t>
      </w:r>
      <w:r>
        <w:rPr>
          <w:rFonts w:eastAsia="Times New Roman"/>
          <w:spacing w:val="-18"/>
          <w:sz w:val="31"/>
          <w:szCs w:val="31"/>
        </w:rPr>
        <w:t>6</w:t>
      </w:r>
      <w:bookmarkEnd w:id="93"/>
      <w:bookmarkEnd w:id="94"/>
    </w:p>
    <w:p w:rsidR="00C15697" w:rsidRDefault="00C15697">
      <w:pPr>
        <w:rPr>
          <w:rFonts w:ascii="Arial"/>
          <w:sz w:val="21"/>
        </w:rPr>
      </w:pPr>
    </w:p>
    <w:p w:rsidR="00C15697" w:rsidRDefault="00C15697">
      <w:pPr>
        <w:spacing w:line="241" w:lineRule="auto"/>
        <w:rPr>
          <w:rFonts w:ascii="Arial"/>
          <w:sz w:val="21"/>
        </w:rPr>
      </w:pPr>
    </w:p>
    <w:p w:rsidR="00C15697" w:rsidRDefault="00C15697">
      <w:pPr>
        <w:spacing w:line="241" w:lineRule="auto"/>
        <w:rPr>
          <w:rFonts w:ascii="Arial"/>
          <w:sz w:val="21"/>
        </w:rPr>
      </w:pPr>
    </w:p>
    <w:p w:rsidR="00C15697" w:rsidRDefault="00E84FE4">
      <w:pPr>
        <w:jc w:val="center"/>
        <w:rPr>
          <w:b/>
          <w:sz w:val="36"/>
          <w:szCs w:val="28"/>
        </w:rPr>
      </w:pPr>
      <w:r>
        <w:rPr>
          <w:rFonts w:hint="eastAsia"/>
          <w:b/>
          <w:sz w:val="36"/>
          <w:szCs w:val="28"/>
        </w:rPr>
        <w:t>二级审核表</w:t>
      </w:r>
    </w:p>
    <w:p w:rsidR="00C15697" w:rsidRDefault="00E84FE4">
      <w:pPr>
        <w:tabs>
          <w:tab w:val="left" w:pos="2031"/>
        </w:tabs>
        <w:spacing w:before="75" w:line="224" w:lineRule="auto"/>
        <w:rPr>
          <w:rFonts w:ascii="仿宋" w:cs="仿宋"/>
          <w:sz w:val="24"/>
          <w:szCs w:val="24"/>
        </w:rPr>
      </w:pPr>
      <w:r>
        <w:rPr>
          <w:rFonts w:ascii="仿宋" w:hAnsi="仿宋" w:cs="仿宋" w:hint="eastAsia"/>
          <w:sz w:val="24"/>
          <w:szCs w:val="24"/>
          <w:u w:val="single"/>
        </w:rPr>
        <w:t>江</w:t>
      </w:r>
      <w:r>
        <w:rPr>
          <w:rFonts w:ascii="仿宋" w:hAnsi="仿宋" w:cs="仿宋"/>
          <w:sz w:val="24"/>
          <w:szCs w:val="24"/>
          <w:u w:val="single"/>
        </w:rPr>
        <w:t xml:space="preserve">  </w:t>
      </w:r>
      <w:r>
        <w:rPr>
          <w:rFonts w:ascii="仿宋" w:hAnsi="仿宋" w:cs="仿宋" w:hint="eastAsia"/>
          <w:sz w:val="24"/>
          <w:szCs w:val="24"/>
          <w:u w:val="single"/>
        </w:rPr>
        <w:t>西</w:t>
      </w:r>
      <w:r>
        <w:rPr>
          <w:rFonts w:ascii="仿宋" w:hAnsi="仿宋" w:cs="仿宋"/>
          <w:sz w:val="24"/>
          <w:szCs w:val="24"/>
          <w:u w:val="single"/>
        </w:rPr>
        <w:t xml:space="preserve">  </w:t>
      </w:r>
      <w:r>
        <w:rPr>
          <w:rFonts w:ascii="仿宋" w:hAnsi="仿宋" w:cs="仿宋" w:hint="eastAsia"/>
          <w:spacing w:val="-4"/>
          <w:sz w:val="24"/>
          <w:szCs w:val="24"/>
        </w:rPr>
        <w:t>省</w:t>
      </w:r>
      <w:r>
        <w:rPr>
          <w:rFonts w:ascii="仿宋" w:hAnsi="仿宋" w:cs="仿宋"/>
          <w:spacing w:val="-4"/>
          <w:sz w:val="24"/>
          <w:szCs w:val="24"/>
        </w:rPr>
        <w:t xml:space="preserve"> </w:t>
      </w:r>
      <w:r>
        <w:rPr>
          <w:rFonts w:ascii="仿宋" w:hAnsi="仿宋" w:cs="仿宋"/>
          <w:spacing w:val="-4"/>
          <w:sz w:val="24"/>
          <w:szCs w:val="24"/>
          <w:u w:val="single"/>
        </w:rPr>
        <w:t xml:space="preserve">        </w:t>
      </w:r>
      <w:r>
        <w:rPr>
          <w:rFonts w:ascii="仿宋" w:hAnsi="仿宋" w:cs="仿宋" w:hint="eastAsia"/>
          <w:spacing w:val="-4"/>
          <w:sz w:val="24"/>
          <w:szCs w:val="24"/>
        </w:rPr>
        <w:t>市</w:t>
      </w:r>
      <w:r>
        <w:rPr>
          <w:rFonts w:ascii="仿宋" w:hAnsi="仿宋" w:cs="仿宋"/>
          <w:spacing w:val="-4"/>
          <w:sz w:val="24"/>
          <w:szCs w:val="24"/>
        </w:rPr>
        <w:t xml:space="preserve"> </w:t>
      </w:r>
      <w:r>
        <w:rPr>
          <w:rFonts w:ascii="仿宋" w:hAnsi="仿宋" w:cs="仿宋"/>
          <w:spacing w:val="-4"/>
          <w:sz w:val="24"/>
          <w:szCs w:val="24"/>
          <w:u w:val="single"/>
        </w:rPr>
        <w:t xml:space="preserve">        </w:t>
      </w:r>
      <w:r>
        <w:rPr>
          <w:rFonts w:ascii="仿宋" w:hAnsi="仿宋" w:cs="仿宋" w:hint="eastAsia"/>
          <w:spacing w:val="-4"/>
          <w:sz w:val="24"/>
          <w:szCs w:val="24"/>
        </w:rPr>
        <w:t>县</w:t>
      </w:r>
      <w:r>
        <w:rPr>
          <w:rFonts w:ascii="仿宋" w:hAnsi="仿宋" w:cs="仿宋"/>
          <w:spacing w:val="-4"/>
          <w:sz w:val="24"/>
          <w:szCs w:val="24"/>
        </w:rPr>
        <w:t xml:space="preserve"> ( </w:t>
      </w:r>
      <w:r>
        <w:rPr>
          <w:rFonts w:ascii="仿宋" w:hAnsi="仿宋" w:cs="仿宋" w:hint="eastAsia"/>
          <w:spacing w:val="-4"/>
          <w:sz w:val="24"/>
          <w:szCs w:val="24"/>
        </w:rPr>
        <w:t>市、区</w:t>
      </w:r>
      <w:r>
        <w:rPr>
          <w:rFonts w:ascii="仿宋" w:hAnsi="仿宋" w:cs="仿宋"/>
          <w:spacing w:val="-4"/>
          <w:sz w:val="24"/>
          <w:szCs w:val="24"/>
        </w:rPr>
        <w:t xml:space="preserve"> </w:t>
      </w:r>
      <w:r>
        <w:rPr>
          <w:rFonts w:ascii="仿宋" w:hAnsi="仿宋" w:cs="仿宋" w:hint="eastAsia"/>
          <w:spacing w:val="-4"/>
          <w:sz w:val="24"/>
          <w:szCs w:val="24"/>
        </w:rPr>
        <w:t>）</w:t>
      </w:r>
      <w:r>
        <w:rPr>
          <w:rFonts w:ascii="仿宋" w:hAnsi="仿宋" w:cs="仿宋"/>
          <w:spacing w:val="-4"/>
          <w:sz w:val="24"/>
          <w:szCs w:val="24"/>
          <w:u w:val="single"/>
        </w:rPr>
        <w:t xml:space="preserve">           </w:t>
      </w:r>
      <w:r>
        <w:rPr>
          <w:rFonts w:ascii="仿宋" w:hAnsi="仿宋" w:cs="仿宋" w:hint="eastAsia"/>
          <w:spacing w:val="-4"/>
          <w:sz w:val="24"/>
          <w:szCs w:val="24"/>
        </w:rPr>
        <w:t>行政村</w:t>
      </w:r>
      <w:r>
        <w:rPr>
          <w:rFonts w:ascii="仿宋" w:hAnsi="仿宋" w:cs="仿宋"/>
          <w:spacing w:val="-4"/>
          <w:sz w:val="24"/>
          <w:szCs w:val="24"/>
        </w:rPr>
        <w:t xml:space="preserve"> (</w:t>
      </w:r>
      <w:r>
        <w:rPr>
          <w:rFonts w:ascii="仿宋" w:hAnsi="仿宋" w:cs="仿宋" w:hint="eastAsia"/>
          <w:spacing w:val="-4"/>
          <w:sz w:val="24"/>
          <w:szCs w:val="24"/>
        </w:rPr>
        <w:t>居委会</w:t>
      </w:r>
      <w:r>
        <w:rPr>
          <w:rFonts w:ascii="仿宋" w:hAnsi="仿宋" w:cs="仿宋"/>
          <w:sz w:val="24"/>
          <w:szCs w:val="24"/>
        </w:rPr>
        <w:t>)</w:t>
      </w:r>
    </w:p>
    <w:p w:rsidR="00C15697" w:rsidRDefault="00C15697">
      <w:pPr>
        <w:spacing w:line="74" w:lineRule="exact"/>
        <w:rPr>
          <w:sz w:val="24"/>
          <w:szCs w:val="24"/>
        </w:rPr>
      </w:pPr>
    </w:p>
    <w:tbl>
      <w:tblPr>
        <w:tblW w:w="8300" w:type="dxa"/>
        <w:tblInd w:w="1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1327"/>
        <w:gridCol w:w="1323"/>
        <w:gridCol w:w="1420"/>
        <w:gridCol w:w="1420"/>
        <w:gridCol w:w="1420"/>
        <w:gridCol w:w="1390"/>
      </w:tblGrid>
      <w:tr w:rsidR="00C15697">
        <w:trPr>
          <w:trHeight w:val="633"/>
        </w:trPr>
        <w:tc>
          <w:tcPr>
            <w:tcW w:w="1327" w:type="dxa"/>
            <w:vAlign w:val="center"/>
          </w:tcPr>
          <w:p w:rsidR="00C15697" w:rsidRDefault="00E84FE4">
            <w:pPr>
              <w:adjustRightInd w:val="0"/>
              <w:snapToGrid w:val="0"/>
              <w:spacing w:line="240" w:lineRule="auto"/>
              <w:jc w:val="center"/>
              <w:rPr>
                <w:rFonts w:ascii="仿宋" w:cs="仿宋"/>
                <w:sz w:val="24"/>
                <w:szCs w:val="24"/>
              </w:rPr>
            </w:pPr>
            <w:r>
              <w:rPr>
                <w:rFonts w:ascii="仿宋" w:hAnsi="仿宋" w:cs="仿宋" w:hint="eastAsia"/>
                <w:sz w:val="24"/>
                <w:szCs w:val="24"/>
              </w:rPr>
              <w:t>问卷编码</w:t>
            </w:r>
          </w:p>
        </w:tc>
        <w:tc>
          <w:tcPr>
            <w:tcW w:w="1323" w:type="dxa"/>
            <w:vAlign w:val="center"/>
          </w:tcPr>
          <w:p w:rsidR="00C15697" w:rsidRDefault="00E84FE4">
            <w:pPr>
              <w:adjustRightInd w:val="0"/>
              <w:snapToGrid w:val="0"/>
              <w:spacing w:line="240" w:lineRule="auto"/>
              <w:jc w:val="center"/>
              <w:rPr>
                <w:rFonts w:ascii="仿宋" w:cs="仿宋"/>
                <w:sz w:val="24"/>
                <w:szCs w:val="24"/>
              </w:rPr>
            </w:pPr>
            <w:r>
              <w:rPr>
                <w:rFonts w:ascii="仿宋" w:hAnsi="仿宋" w:cs="仿宋" w:hint="eastAsia"/>
                <w:sz w:val="24"/>
                <w:szCs w:val="24"/>
              </w:rPr>
              <w:t>调查员</w:t>
            </w:r>
          </w:p>
          <w:p w:rsidR="00C15697" w:rsidRDefault="00E84FE4">
            <w:pPr>
              <w:adjustRightInd w:val="0"/>
              <w:snapToGrid w:val="0"/>
              <w:spacing w:line="240" w:lineRule="auto"/>
              <w:jc w:val="center"/>
              <w:rPr>
                <w:rFonts w:ascii="仿宋" w:cs="仿宋"/>
                <w:sz w:val="24"/>
                <w:szCs w:val="24"/>
              </w:rPr>
            </w:pPr>
            <w:r>
              <w:rPr>
                <w:rFonts w:ascii="仿宋" w:hAnsi="仿宋" w:cs="仿宋" w:hint="eastAsia"/>
                <w:sz w:val="24"/>
                <w:szCs w:val="24"/>
              </w:rPr>
              <w:t>姓名</w:t>
            </w:r>
          </w:p>
        </w:tc>
        <w:tc>
          <w:tcPr>
            <w:tcW w:w="1420" w:type="dxa"/>
            <w:vAlign w:val="center"/>
          </w:tcPr>
          <w:p w:rsidR="00C15697" w:rsidRDefault="00E84FE4">
            <w:pPr>
              <w:adjustRightInd w:val="0"/>
              <w:snapToGrid w:val="0"/>
              <w:spacing w:line="240" w:lineRule="auto"/>
              <w:jc w:val="center"/>
              <w:rPr>
                <w:rFonts w:ascii="仿宋" w:cs="仿宋"/>
                <w:sz w:val="24"/>
                <w:szCs w:val="24"/>
              </w:rPr>
            </w:pPr>
            <w:r>
              <w:rPr>
                <w:rFonts w:ascii="仿宋" w:hAnsi="仿宋" w:cs="仿宋" w:hint="eastAsia"/>
                <w:sz w:val="24"/>
                <w:szCs w:val="24"/>
              </w:rPr>
              <w:t>缺项</w:t>
            </w:r>
          </w:p>
        </w:tc>
        <w:tc>
          <w:tcPr>
            <w:tcW w:w="1420" w:type="dxa"/>
            <w:vAlign w:val="center"/>
          </w:tcPr>
          <w:p w:rsidR="00C15697" w:rsidRDefault="00E84FE4">
            <w:pPr>
              <w:adjustRightInd w:val="0"/>
              <w:snapToGrid w:val="0"/>
              <w:spacing w:line="240" w:lineRule="auto"/>
              <w:jc w:val="center"/>
              <w:rPr>
                <w:rFonts w:ascii="仿宋" w:cs="仿宋"/>
                <w:sz w:val="24"/>
                <w:szCs w:val="24"/>
              </w:rPr>
            </w:pPr>
            <w:r>
              <w:rPr>
                <w:rFonts w:ascii="仿宋" w:hAnsi="仿宋" w:cs="仿宋" w:hint="eastAsia"/>
                <w:sz w:val="24"/>
                <w:szCs w:val="24"/>
              </w:rPr>
              <w:t>逻辑错误</w:t>
            </w:r>
          </w:p>
        </w:tc>
        <w:tc>
          <w:tcPr>
            <w:tcW w:w="1420" w:type="dxa"/>
            <w:vAlign w:val="center"/>
          </w:tcPr>
          <w:p w:rsidR="00C15697" w:rsidRDefault="00E84FE4">
            <w:pPr>
              <w:adjustRightInd w:val="0"/>
              <w:snapToGrid w:val="0"/>
              <w:spacing w:line="240" w:lineRule="auto"/>
              <w:jc w:val="center"/>
              <w:rPr>
                <w:rFonts w:ascii="仿宋" w:cs="仿宋"/>
                <w:sz w:val="24"/>
                <w:szCs w:val="24"/>
              </w:rPr>
            </w:pPr>
            <w:r>
              <w:rPr>
                <w:rFonts w:ascii="仿宋" w:hAnsi="仿宋" w:cs="仿宋" w:hint="eastAsia"/>
                <w:sz w:val="24"/>
                <w:szCs w:val="24"/>
              </w:rPr>
              <w:t>未上传知情</w:t>
            </w:r>
            <w:r>
              <w:rPr>
                <w:rFonts w:ascii="仿宋" w:hAnsi="仿宋" w:cs="仿宋"/>
                <w:sz w:val="24"/>
                <w:szCs w:val="24"/>
              </w:rPr>
              <w:t xml:space="preserve"> </w:t>
            </w:r>
            <w:r>
              <w:rPr>
                <w:rFonts w:ascii="仿宋" w:hAnsi="仿宋" w:cs="仿宋" w:hint="eastAsia"/>
                <w:sz w:val="24"/>
                <w:szCs w:val="24"/>
              </w:rPr>
              <w:t>同意书</w:t>
            </w:r>
          </w:p>
        </w:tc>
        <w:tc>
          <w:tcPr>
            <w:tcW w:w="1390" w:type="dxa"/>
            <w:vAlign w:val="center"/>
          </w:tcPr>
          <w:p w:rsidR="00C15697" w:rsidRDefault="00E84FE4">
            <w:pPr>
              <w:adjustRightInd w:val="0"/>
              <w:snapToGrid w:val="0"/>
              <w:spacing w:line="240" w:lineRule="auto"/>
              <w:jc w:val="center"/>
              <w:rPr>
                <w:rFonts w:ascii="仿宋" w:cs="仿宋"/>
                <w:sz w:val="24"/>
                <w:szCs w:val="24"/>
              </w:rPr>
            </w:pPr>
            <w:r>
              <w:rPr>
                <w:rFonts w:ascii="仿宋" w:hAnsi="仿宋" w:cs="仿宋" w:hint="eastAsia"/>
                <w:sz w:val="24"/>
                <w:szCs w:val="24"/>
              </w:rPr>
              <w:t>其他</w:t>
            </w:r>
          </w:p>
        </w:tc>
      </w:tr>
      <w:tr w:rsidR="00C15697">
        <w:trPr>
          <w:trHeight w:val="628"/>
        </w:trPr>
        <w:tc>
          <w:tcPr>
            <w:tcW w:w="1327" w:type="dxa"/>
            <w:vAlign w:val="center"/>
          </w:tcPr>
          <w:p w:rsidR="00C15697" w:rsidRDefault="00C15697">
            <w:pPr>
              <w:adjustRightInd w:val="0"/>
              <w:snapToGrid w:val="0"/>
              <w:spacing w:line="240" w:lineRule="auto"/>
              <w:jc w:val="center"/>
              <w:rPr>
                <w:rFonts w:ascii="仿宋" w:cs="仿宋"/>
                <w:sz w:val="24"/>
                <w:szCs w:val="24"/>
              </w:rPr>
            </w:pPr>
          </w:p>
        </w:tc>
        <w:tc>
          <w:tcPr>
            <w:tcW w:w="1323" w:type="dxa"/>
            <w:vAlign w:val="center"/>
          </w:tcPr>
          <w:p w:rsidR="00C15697" w:rsidRDefault="00C15697">
            <w:pPr>
              <w:adjustRightInd w:val="0"/>
              <w:snapToGrid w:val="0"/>
              <w:spacing w:line="240" w:lineRule="auto"/>
              <w:jc w:val="center"/>
              <w:rPr>
                <w:rFonts w:ascii="仿宋" w:cs="仿宋"/>
                <w:sz w:val="24"/>
                <w:szCs w:val="24"/>
              </w:rPr>
            </w:pPr>
          </w:p>
        </w:tc>
        <w:tc>
          <w:tcPr>
            <w:tcW w:w="1420" w:type="dxa"/>
            <w:vAlign w:val="center"/>
          </w:tcPr>
          <w:p w:rsidR="00C15697" w:rsidRDefault="00C15697">
            <w:pPr>
              <w:adjustRightInd w:val="0"/>
              <w:snapToGrid w:val="0"/>
              <w:spacing w:line="240" w:lineRule="auto"/>
              <w:jc w:val="center"/>
              <w:rPr>
                <w:rFonts w:ascii="仿宋" w:cs="仿宋"/>
                <w:sz w:val="24"/>
                <w:szCs w:val="24"/>
              </w:rPr>
            </w:pPr>
          </w:p>
        </w:tc>
        <w:tc>
          <w:tcPr>
            <w:tcW w:w="1420" w:type="dxa"/>
            <w:vAlign w:val="center"/>
          </w:tcPr>
          <w:p w:rsidR="00C15697" w:rsidRDefault="00C15697">
            <w:pPr>
              <w:adjustRightInd w:val="0"/>
              <w:snapToGrid w:val="0"/>
              <w:spacing w:line="240" w:lineRule="auto"/>
              <w:jc w:val="center"/>
              <w:rPr>
                <w:rFonts w:ascii="仿宋" w:cs="仿宋"/>
                <w:sz w:val="24"/>
                <w:szCs w:val="24"/>
              </w:rPr>
            </w:pPr>
          </w:p>
        </w:tc>
        <w:tc>
          <w:tcPr>
            <w:tcW w:w="1420" w:type="dxa"/>
            <w:vAlign w:val="center"/>
          </w:tcPr>
          <w:p w:rsidR="00C15697" w:rsidRDefault="00C15697">
            <w:pPr>
              <w:adjustRightInd w:val="0"/>
              <w:snapToGrid w:val="0"/>
              <w:spacing w:line="240" w:lineRule="auto"/>
              <w:jc w:val="center"/>
              <w:rPr>
                <w:rFonts w:ascii="仿宋" w:cs="仿宋"/>
                <w:sz w:val="24"/>
                <w:szCs w:val="24"/>
              </w:rPr>
            </w:pPr>
          </w:p>
        </w:tc>
        <w:tc>
          <w:tcPr>
            <w:tcW w:w="1390" w:type="dxa"/>
            <w:vAlign w:val="center"/>
          </w:tcPr>
          <w:p w:rsidR="00C15697" w:rsidRDefault="00C15697">
            <w:pPr>
              <w:adjustRightInd w:val="0"/>
              <w:snapToGrid w:val="0"/>
              <w:spacing w:line="240" w:lineRule="auto"/>
              <w:jc w:val="center"/>
              <w:rPr>
                <w:rFonts w:ascii="仿宋" w:cs="仿宋"/>
                <w:sz w:val="24"/>
                <w:szCs w:val="24"/>
              </w:rPr>
            </w:pPr>
          </w:p>
        </w:tc>
      </w:tr>
      <w:tr w:rsidR="00C15697">
        <w:trPr>
          <w:trHeight w:val="629"/>
        </w:trPr>
        <w:tc>
          <w:tcPr>
            <w:tcW w:w="1327" w:type="dxa"/>
            <w:vAlign w:val="center"/>
          </w:tcPr>
          <w:p w:rsidR="00C15697" w:rsidRDefault="00C15697">
            <w:pPr>
              <w:adjustRightInd w:val="0"/>
              <w:snapToGrid w:val="0"/>
              <w:spacing w:line="240" w:lineRule="auto"/>
              <w:jc w:val="center"/>
              <w:rPr>
                <w:rFonts w:ascii="仿宋" w:cs="仿宋"/>
                <w:sz w:val="24"/>
                <w:szCs w:val="24"/>
              </w:rPr>
            </w:pPr>
          </w:p>
        </w:tc>
        <w:tc>
          <w:tcPr>
            <w:tcW w:w="1323" w:type="dxa"/>
            <w:vAlign w:val="center"/>
          </w:tcPr>
          <w:p w:rsidR="00C15697" w:rsidRDefault="00C15697">
            <w:pPr>
              <w:adjustRightInd w:val="0"/>
              <w:snapToGrid w:val="0"/>
              <w:spacing w:line="240" w:lineRule="auto"/>
              <w:jc w:val="center"/>
              <w:rPr>
                <w:rFonts w:ascii="仿宋" w:cs="仿宋"/>
                <w:sz w:val="24"/>
                <w:szCs w:val="24"/>
              </w:rPr>
            </w:pPr>
          </w:p>
        </w:tc>
        <w:tc>
          <w:tcPr>
            <w:tcW w:w="1420" w:type="dxa"/>
            <w:vAlign w:val="center"/>
          </w:tcPr>
          <w:p w:rsidR="00C15697" w:rsidRDefault="00C15697">
            <w:pPr>
              <w:adjustRightInd w:val="0"/>
              <w:snapToGrid w:val="0"/>
              <w:spacing w:line="240" w:lineRule="auto"/>
              <w:jc w:val="center"/>
              <w:rPr>
                <w:rFonts w:ascii="仿宋" w:cs="仿宋"/>
                <w:sz w:val="24"/>
                <w:szCs w:val="24"/>
              </w:rPr>
            </w:pPr>
          </w:p>
        </w:tc>
        <w:tc>
          <w:tcPr>
            <w:tcW w:w="1420" w:type="dxa"/>
            <w:vAlign w:val="center"/>
          </w:tcPr>
          <w:p w:rsidR="00C15697" w:rsidRDefault="00C15697">
            <w:pPr>
              <w:adjustRightInd w:val="0"/>
              <w:snapToGrid w:val="0"/>
              <w:spacing w:line="240" w:lineRule="auto"/>
              <w:jc w:val="center"/>
              <w:rPr>
                <w:rFonts w:ascii="仿宋" w:cs="仿宋"/>
                <w:sz w:val="24"/>
                <w:szCs w:val="24"/>
              </w:rPr>
            </w:pPr>
          </w:p>
        </w:tc>
        <w:tc>
          <w:tcPr>
            <w:tcW w:w="1420" w:type="dxa"/>
            <w:vAlign w:val="center"/>
          </w:tcPr>
          <w:p w:rsidR="00C15697" w:rsidRDefault="00C15697">
            <w:pPr>
              <w:adjustRightInd w:val="0"/>
              <w:snapToGrid w:val="0"/>
              <w:spacing w:line="240" w:lineRule="auto"/>
              <w:jc w:val="center"/>
              <w:rPr>
                <w:rFonts w:ascii="仿宋" w:cs="仿宋"/>
                <w:sz w:val="24"/>
                <w:szCs w:val="24"/>
              </w:rPr>
            </w:pPr>
          </w:p>
        </w:tc>
        <w:tc>
          <w:tcPr>
            <w:tcW w:w="1390" w:type="dxa"/>
            <w:vAlign w:val="center"/>
          </w:tcPr>
          <w:p w:rsidR="00C15697" w:rsidRDefault="00C15697">
            <w:pPr>
              <w:adjustRightInd w:val="0"/>
              <w:snapToGrid w:val="0"/>
              <w:spacing w:line="240" w:lineRule="auto"/>
              <w:jc w:val="center"/>
              <w:rPr>
                <w:rFonts w:ascii="仿宋" w:cs="仿宋"/>
                <w:sz w:val="24"/>
                <w:szCs w:val="24"/>
              </w:rPr>
            </w:pPr>
          </w:p>
        </w:tc>
      </w:tr>
      <w:tr w:rsidR="00C15697">
        <w:trPr>
          <w:trHeight w:val="629"/>
        </w:trPr>
        <w:tc>
          <w:tcPr>
            <w:tcW w:w="1327" w:type="dxa"/>
            <w:vAlign w:val="center"/>
          </w:tcPr>
          <w:p w:rsidR="00C15697" w:rsidRDefault="00C15697">
            <w:pPr>
              <w:adjustRightInd w:val="0"/>
              <w:snapToGrid w:val="0"/>
              <w:spacing w:line="240" w:lineRule="auto"/>
              <w:jc w:val="center"/>
              <w:rPr>
                <w:rFonts w:ascii="仿宋" w:cs="仿宋"/>
                <w:sz w:val="24"/>
                <w:szCs w:val="24"/>
              </w:rPr>
            </w:pPr>
          </w:p>
        </w:tc>
        <w:tc>
          <w:tcPr>
            <w:tcW w:w="1323" w:type="dxa"/>
            <w:vAlign w:val="center"/>
          </w:tcPr>
          <w:p w:rsidR="00C15697" w:rsidRDefault="00C15697">
            <w:pPr>
              <w:adjustRightInd w:val="0"/>
              <w:snapToGrid w:val="0"/>
              <w:spacing w:line="240" w:lineRule="auto"/>
              <w:jc w:val="center"/>
              <w:rPr>
                <w:rFonts w:ascii="仿宋" w:cs="仿宋"/>
                <w:sz w:val="24"/>
                <w:szCs w:val="24"/>
              </w:rPr>
            </w:pPr>
          </w:p>
        </w:tc>
        <w:tc>
          <w:tcPr>
            <w:tcW w:w="1420" w:type="dxa"/>
            <w:vAlign w:val="center"/>
          </w:tcPr>
          <w:p w:rsidR="00C15697" w:rsidRDefault="00C15697">
            <w:pPr>
              <w:adjustRightInd w:val="0"/>
              <w:snapToGrid w:val="0"/>
              <w:spacing w:line="240" w:lineRule="auto"/>
              <w:jc w:val="center"/>
              <w:rPr>
                <w:rFonts w:ascii="仿宋" w:cs="仿宋"/>
                <w:sz w:val="24"/>
                <w:szCs w:val="24"/>
              </w:rPr>
            </w:pPr>
          </w:p>
        </w:tc>
        <w:tc>
          <w:tcPr>
            <w:tcW w:w="1420" w:type="dxa"/>
            <w:vAlign w:val="center"/>
          </w:tcPr>
          <w:p w:rsidR="00C15697" w:rsidRDefault="00C15697">
            <w:pPr>
              <w:adjustRightInd w:val="0"/>
              <w:snapToGrid w:val="0"/>
              <w:spacing w:line="240" w:lineRule="auto"/>
              <w:jc w:val="center"/>
              <w:rPr>
                <w:rFonts w:ascii="仿宋" w:cs="仿宋"/>
                <w:sz w:val="24"/>
                <w:szCs w:val="24"/>
              </w:rPr>
            </w:pPr>
          </w:p>
        </w:tc>
        <w:tc>
          <w:tcPr>
            <w:tcW w:w="1420" w:type="dxa"/>
            <w:vAlign w:val="center"/>
          </w:tcPr>
          <w:p w:rsidR="00C15697" w:rsidRDefault="00C15697">
            <w:pPr>
              <w:adjustRightInd w:val="0"/>
              <w:snapToGrid w:val="0"/>
              <w:spacing w:line="240" w:lineRule="auto"/>
              <w:jc w:val="center"/>
              <w:rPr>
                <w:rFonts w:ascii="仿宋" w:cs="仿宋"/>
                <w:sz w:val="24"/>
                <w:szCs w:val="24"/>
              </w:rPr>
            </w:pPr>
          </w:p>
        </w:tc>
        <w:tc>
          <w:tcPr>
            <w:tcW w:w="1390" w:type="dxa"/>
            <w:vAlign w:val="center"/>
          </w:tcPr>
          <w:p w:rsidR="00C15697" w:rsidRDefault="00C15697">
            <w:pPr>
              <w:adjustRightInd w:val="0"/>
              <w:snapToGrid w:val="0"/>
              <w:spacing w:line="240" w:lineRule="auto"/>
              <w:jc w:val="center"/>
              <w:rPr>
                <w:rFonts w:ascii="仿宋" w:cs="仿宋"/>
                <w:sz w:val="24"/>
                <w:szCs w:val="24"/>
              </w:rPr>
            </w:pPr>
          </w:p>
        </w:tc>
      </w:tr>
      <w:tr w:rsidR="00C15697">
        <w:trPr>
          <w:trHeight w:val="628"/>
        </w:trPr>
        <w:tc>
          <w:tcPr>
            <w:tcW w:w="1327" w:type="dxa"/>
            <w:vAlign w:val="center"/>
          </w:tcPr>
          <w:p w:rsidR="00C15697" w:rsidRDefault="00C15697">
            <w:pPr>
              <w:adjustRightInd w:val="0"/>
              <w:snapToGrid w:val="0"/>
              <w:spacing w:line="240" w:lineRule="auto"/>
              <w:jc w:val="center"/>
              <w:rPr>
                <w:rFonts w:ascii="仿宋" w:cs="仿宋"/>
                <w:sz w:val="24"/>
                <w:szCs w:val="24"/>
              </w:rPr>
            </w:pPr>
          </w:p>
        </w:tc>
        <w:tc>
          <w:tcPr>
            <w:tcW w:w="1323" w:type="dxa"/>
            <w:vAlign w:val="center"/>
          </w:tcPr>
          <w:p w:rsidR="00C15697" w:rsidRDefault="00C15697">
            <w:pPr>
              <w:adjustRightInd w:val="0"/>
              <w:snapToGrid w:val="0"/>
              <w:spacing w:line="240" w:lineRule="auto"/>
              <w:jc w:val="center"/>
              <w:rPr>
                <w:rFonts w:ascii="仿宋" w:cs="仿宋"/>
                <w:sz w:val="24"/>
                <w:szCs w:val="24"/>
              </w:rPr>
            </w:pPr>
          </w:p>
        </w:tc>
        <w:tc>
          <w:tcPr>
            <w:tcW w:w="1420" w:type="dxa"/>
            <w:vAlign w:val="center"/>
          </w:tcPr>
          <w:p w:rsidR="00C15697" w:rsidRDefault="00C15697">
            <w:pPr>
              <w:adjustRightInd w:val="0"/>
              <w:snapToGrid w:val="0"/>
              <w:spacing w:line="240" w:lineRule="auto"/>
              <w:jc w:val="center"/>
              <w:rPr>
                <w:rFonts w:ascii="仿宋" w:cs="仿宋"/>
                <w:sz w:val="24"/>
                <w:szCs w:val="24"/>
              </w:rPr>
            </w:pPr>
          </w:p>
        </w:tc>
        <w:tc>
          <w:tcPr>
            <w:tcW w:w="1420" w:type="dxa"/>
            <w:vAlign w:val="center"/>
          </w:tcPr>
          <w:p w:rsidR="00C15697" w:rsidRDefault="00C15697">
            <w:pPr>
              <w:adjustRightInd w:val="0"/>
              <w:snapToGrid w:val="0"/>
              <w:spacing w:line="240" w:lineRule="auto"/>
              <w:jc w:val="center"/>
              <w:rPr>
                <w:rFonts w:ascii="仿宋" w:cs="仿宋"/>
                <w:sz w:val="24"/>
                <w:szCs w:val="24"/>
              </w:rPr>
            </w:pPr>
          </w:p>
        </w:tc>
        <w:tc>
          <w:tcPr>
            <w:tcW w:w="1420" w:type="dxa"/>
            <w:vAlign w:val="center"/>
          </w:tcPr>
          <w:p w:rsidR="00C15697" w:rsidRDefault="00C15697">
            <w:pPr>
              <w:adjustRightInd w:val="0"/>
              <w:snapToGrid w:val="0"/>
              <w:spacing w:line="240" w:lineRule="auto"/>
              <w:jc w:val="center"/>
              <w:rPr>
                <w:rFonts w:ascii="仿宋" w:cs="仿宋"/>
                <w:sz w:val="24"/>
                <w:szCs w:val="24"/>
              </w:rPr>
            </w:pPr>
          </w:p>
        </w:tc>
        <w:tc>
          <w:tcPr>
            <w:tcW w:w="1390" w:type="dxa"/>
            <w:vAlign w:val="center"/>
          </w:tcPr>
          <w:p w:rsidR="00C15697" w:rsidRDefault="00C15697">
            <w:pPr>
              <w:adjustRightInd w:val="0"/>
              <w:snapToGrid w:val="0"/>
              <w:spacing w:line="240" w:lineRule="auto"/>
              <w:jc w:val="center"/>
              <w:rPr>
                <w:rFonts w:ascii="仿宋" w:cs="仿宋"/>
                <w:sz w:val="24"/>
                <w:szCs w:val="24"/>
              </w:rPr>
            </w:pPr>
          </w:p>
        </w:tc>
      </w:tr>
      <w:tr w:rsidR="00C15697">
        <w:trPr>
          <w:trHeight w:val="629"/>
        </w:trPr>
        <w:tc>
          <w:tcPr>
            <w:tcW w:w="1327" w:type="dxa"/>
            <w:vAlign w:val="center"/>
          </w:tcPr>
          <w:p w:rsidR="00C15697" w:rsidRDefault="00C15697">
            <w:pPr>
              <w:adjustRightInd w:val="0"/>
              <w:snapToGrid w:val="0"/>
              <w:spacing w:line="240" w:lineRule="auto"/>
              <w:jc w:val="center"/>
              <w:rPr>
                <w:rFonts w:ascii="仿宋" w:cs="仿宋"/>
                <w:sz w:val="24"/>
                <w:szCs w:val="24"/>
              </w:rPr>
            </w:pPr>
          </w:p>
        </w:tc>
        <w:tc>
          <w:tcPr>
            <w:tcW w:w="1323" w:type="dxa"/>
            <w:vAlign w:val="center"/>
          </w:tcPr>
          <w:p w:rsidR="00C15697" w:rsidRDefault="00C15697">
            <w:pPr>
              <w:adjustRightInd w:val="0"/>
              <w:snapToGrid w:val="0"/>
              <w:spacing w:line="240" w:lineRule="auto"/>
              <w:jc w:val="center"/>
              <w:rPr>
                <w:rFonts w:ascii="仿宋" w:cs="仿宋"/>
                <w:sz w:val="24"/>
                <w:szCs w:val="24"/>
              </w:rPr>
            </w:pPr>
          </w:p>
        </w:tc>
        <w:tc>
          <w:tcPr>
            <w:tcW w:w="1420" w:type="dxa"/>
            <w:vAlign w:val="center"/>
          </w:tcPr>
          <w:p w:rsidR="00C15697" w:rsidRDefault="00C15697">
            <w:pPr>
              <w:adjustRightInd w:val="0"/>
              <w:snapToGrid w:val="0"/>
              <w:spacing w:line="240" w:lineRule="auto"/>
              <w:jc w:val="center"/>
              <w:rPr>
                <w:rFonts w:ascii="仿宋" w:cs="仿宋"/>
                <w:sz w:val="24"/>
                <w:szCs w:val="24"/>
              </w:rPr>
            </w:pPr>
          </w:p>
        </w:tc>
        <w:tc>
          <w:tcPr>
            <w:tcW w:w="1420" w:type="dxa"/>
            <w:vAlign w:val="center"/>
          </w:tcPr>
          <w:p w:rsidR="00C15697" w:rsidRDefault="00C15697">
            <w:pPr>
              <w:adjustRightInd w:val="0"/>
              <w:snapToGrid w:val="0"/>
              <w:spacing w:line="240" w:lineRule="auto"/>
              <w:jc w:val="center"/>
              <w:rPr>
                <w:rFonts w:ascii="仿宋" w:cs="仿宋"/>
                <w:sz w:val="24"/>
                <w:szCs w:val="24"/>
              </w:rPr>
            </w:pPr>
          </w:p>
        </w:tc>
        <w:tc>
          <w:tcPr>
            <w:tcW w:w="1420" w:type="dxa"/>
            <w:vAlign w:val="center"/>
          </w:tcPr>
          <w:p w:rsidR="00C15697" w:rsidRDefault="00C15697">
            <w:pPr>
              <w:adjustRightInd w:val="0"/>
              <w:snapToGrid w:val="0"/>
              <w:spacing w:line="240" w:lineRule="auto"/>
              <w:jc w:val="center"/>
              <w:rPr>
                <w:rFonts w:ascii="仿宋" w:cs="仿宋"/>
                <w:sz w:val="24"/>
                <w:szCs w:val="24"/>
              </w:rPr>
            </w:pPr>
          </w:p>
        </w:tc>
        <w:tc>
          <w:tcPr>
            <w:tcW w:w="1390" w:type="dxa"/>
            <w:vAlign w:val="center"/>
          </w:tcPr>
          <w:p w:rsidR="00C15697" w:rsidRDefault="00C15697">
            <w:pPr>
              <w:adjustRightInd w:val="0"/>
              <w:snapToGrid w:val="0"/>
              <w:spacing w:line="240" w:lineRule="auto"/>
              <w:jc w:val="center"/>
              <w:rPr>
                <w:rFonts w:ascii="仿宋" w:cs="仿宋"/>
                <w:sz w:val="24"/>
                <w:szCs w:val="24"/>
              </w:rPr>
            </w:pPr>
          </w:p>
        </w:tc>
      </w:tr>
      <w:tr w:rsidR="00C15697">
        <w:trPr>
          <w:trHeight w:val="629"/>
        </w:trPr>
        <w:tc>
          <w:tcPr>
            <w:tcW w:w="1327" w:type="dxa"/>
            <w:vAlign w:val="center"/>
          </w:tcPr>
          <w:p w:rsidR="00C15697" w:rsidRDefault="00C15697">
            <w:pPr>
              <w:adjustRightInd w:val="0"/>
              <w:snapToGrid w:val="0"/>
              <w:spacing w:line="240" w:lineRule="auto"/>
              <w:jc w:val="center"/>
              <w:rPr>
                <w:rFonts w:ascii="仿宋" w:cs="仿宋"/>
                <w:sz w:val="24"/>
                <w:szCs w:val="24"/>
              </w:rPr>
            </w:pPr>
          </w:p>
        </w:tc>
        <w:tc>
          <w:tcPr>
            <w:tcW w:w="1323" w:type="dxa"/>
            <w:vAlign w:val="center"/>
          </w:tcPr>
          <w:p w:rsidR="00C15697" w:rsidRDefault="00C15697">
            <w:pPr>
              <w:adjustRightInd w:val="0"/>
              <w:snapToGrid w:val="0"/>
              <w:spacing w:line="240" w:lineRule="auto"/>
              <w:jc w:val="center"/>
              <w:rPr>
                <w:rFonts w:ascii="仿宋" w:cs="仿宋"/>
                <w:sz w:val="24"/>
                <w:szCs w:val="24"/>
              </w:rPr>
            </w:pPr>
          </w:p>
        </w:tc>
        <w:tc>
          <w:tcPr>
            <w:tcW w:w="1420" w:type="dxa"/>
            <w:vAlign w:val="center"/>
          </w:tcPr>
          <w:p w:rsidR="00C15697" w:rsidRDefault="00C15697">
            <w:pPr>
              <w:adjustRightInd w:val="0"/>
              <w:snapToGrid w:val="0"/>
              <w:spacing w:line="240" w:lineRule="auto"/>
              <w:jc w:val="center"/>
              <w:rPr>
                <w:rFonts w:ascii="仿宋" w:cs="仿宋"/>
                <w:sz w:val="24"/>
                <w:szCs w:val="24"/>
              </w:rPr>
            </w:pPr>
          </w:p>
        </w:tc>
        <w:tc>
          <w:tcPr>
            <w:tcW w:w="1420" w:type="dxa"/>
            <w:vAlign w:val="center"/>
          </w:tcPr>
          <w:p w:rsidR="00C15697" w:rsidRDefault="00C15697">
            <w:pPr>
              <w:adjustRightInd w:val="0"/>
              <w:snapToGrid w:val="0"/>
              <w:spacing w:line="240" w:lineRule="auto"/>
              <w:jc w:val="center"/>
              <w:rPr>
                <w:rFonts w:ascii="仿宋" w:cs="仿宋"/>
                <w:sz w:val="24"/>
                <w:szCs w:val="24"/>
              </w:rPr>
            </w:pPr>
          </w:p>
        </w:tc>
        <w:tc>
          <w:tcPr>
            <w:tcW w:w="1420" w:type="dxa"/>
            <w:vAlign w:val="center"/>
          </w:tcPr>
          <w:p w:rsidR="00C15697" w:rsidRDefault="00C15697">
            <w:pPr>
              <w:adjustRightInd w:val="0"/>
              <w:snapToGrid w:val="0"/>
              <w:spacing w:line="240" w:lineRule="auto"/>
              <w:jc w:val="center"/>
              <w:rPr>
                <w:rFonts w:ascii="仿宋" w:cs="仿宋"/>
                <w:sz w:val="24"/>
                <w:szCs w:val="24"/>
              </w:rPr>
            </w:pPr>
          </w:p>
        </w:tc>
        <w:tc>
          <w:tcPr>
            <w:tcW w:w="1390" w:type="dxa"/>
            <w:vAlign w:val="center"/>
          </w:tcPr>
          <w:p w:rsidR="00C15697" w:rsidRDefault="00C15697">
            <w:pPr>
              <w:adjustRightInd w:val="0"/>
              <w:snapToGrid w:val="0"/>
              <w:spacing w:line="240" w:lineRule="auto"/>
              <w:jc w:val="center"/>
              <w:rPr>
                <w:rFonts w:ascii="仿宋" w:cs="仿宋"/>
                <w:sz w:val="24"/>
                <w:szCs w:val="24"/>
              </w:rPr>
            </w:pPr>
          </w:p>
        </w:tc>
      </w:tr>
      <w:tr w:rsidR="00C15697">
        <w:trPr>
          <w:trHeight w:val="629"/>
        </w:trPr>
        <w:tc>
          <w:tcPr>
            <w:tcW w:w="1327" w:type="dxa"/>
            <w:vAlign w:val="center"/>
          </w:tcPr>
          <w:p w:rsidR="00C15697" w:rsidRDefault="00C15697">
            <w:pPr>
              <w:adjustRightInd w:val="0"/>
              <w:snapToGrid w:val="0"/>
              <w:spacing w:line="240" w:lineRule="auto"/>
              <w:jc w:val="center"/>
              <w:rPr>
                <w:rFonts w:ascii="仿宋" w:cs="仿宋"/>
                <w:sz w:val="24"/>
                <w:szCs w:val="24"/>
              </w:rPr>
            </w:pPr>
          </w:p>
        </w:tc>
        <w:tc>
          <w:tcPr>
            <w:tcW w:w="1323" w:type="dxa"/>
            <w:vAlign w:val="center"/>
          </w:tcPr>
          <w:p w:rsidR="00C15697" w:rsidRDefault="00C15697">
            <w:pPr>
              <w:adjustRightInd w:val="0"/>
              <w:snapToGrid w:val="0"/>
              <w:spacing w:line="240" w:lineRule="auto"/>
              <w:jc w:val="center"/>
              <w:rPr>
                <w:rFonts w:ascii="仿宋" w:cs="仿宋"/>
                <w:sz w:val="24"/>
                <w:szCs w:val="24"/>
              </w:rPr>
            </w:pPr>
          </w:p>
        </w:tc>
        <w:tc>
          <w:tcPr>
            <w:tcW w:w="1420" w:type="dxa"/>
            <w:vAlign w:val="center"/>
          </w:tcPr>
          <w:p w:rsidR="00C15697" w:rsidRDefault="00C15697">
            <w:pPr>
              <w:adjustRightInd w:val="0"/>
              <w:snapToGrid w:val="0"/>
              <w:spacing w:line="240" w:lineRule="auto"/>
              <w:jc w:val="center"/>
              <w:rPr>
                <w:rFonts w:ascii="仿宋" w:cs="仿宋"/>
                <w:sz w:val="24"/>
                <w:szCs w:val="24"/>
              </w:rPr>
            </w:pPr>
          </w:p>
        </w:tc>
        <w:tc>
          <w:tcPr>
            <w:tcW w:w="1420" w:type="dxa"/>
            <w:vAlign w:val="center"/>
          </w:tcPr>
          <w:p w:rsidR="00C15697" w:rsidRDefault="00C15697">
            <w:pPr>
              <w:adjustRightInd w:val="0"/>
              <w:snapToGrid w:val="0"/>
              <w:spacing w:line="240" w:lineRule="auto"/>
              <w:jc w:val="center"/>
              <w:rPr>
                <w:rFonts w:ascii="仿宋" w:cs="仿宋"/>
                <w:sz w:val="24"/>
                <w:szCs w:val="24"/>
              </w:rPr>
            </w:pPr>
          </w:p>
        </w:tc>
        <w:tc>
          <w:tcPr>
            <w:tcW w:w="1420" w:type="dxa"/>
            <w:vAlign w:val="center"/>
          </w:tcPr>
          <w:p w:rsidR="00C15697" w:rsidRDefault="00C15697">
            <w:pPr>
              <w:adjustRightInd w:val="0"/>
              <w:snapToGrid w:val="0"/>
              <w:spacing w:line="240" w:lineRule="auto"/>
              <w:jc w:val="center"/>
              <w:rPr>
                <w:rFonts w:ascii="仿宋" w:cs="仿宋"/>
                <w:sz w:val="24"/>
                <w:szCs w:val="24"/>
              </w:rPr>
            </w:pPr>
          </w:p>
        </w:tc>
        <w:tc>
          <w:tcPr>
            <w:tcW w:w="1390" w:type="dxa"/>
            <w:vAlign w:val="center"/>
          </w:tcPr>
          <w:p w:rsidR="00C15697" w:rsidRDefault="00C15697">
            <w:pPr>
              <w:adjustRightInd w:val="0"/>
              <w:snapToGrid w:val="0"/>
              <w:spacing w:line="240" w:lineRule="auto"/>
              <w:jc w:val="center"/>
              <w:rPr>
                <w:rFonts w:ascii="仿宋" w:cs="仿宋"/>
                <w:sz w:val="24"/>
                <w:szCs w:val="24"/>
              </w:rPr>
            </w:pPr>
          </w:p>
        </w:tc>
      </w:tr>
      <w:tr w:rsidR="00C15697">
        <w:trPr>
          <w:trHeight w:val="628"/>
        </w:trPr>
        <w:tc>
          <w:tcPr>
            <w:tcW w:w="1327" w:type="dxa"/>
            <w:vAlign w:val="center"/>
          </w:tcPr>
          <w:p w:rsidR="00C15697" w:rsidRDefault="00C15697">
            <w:pPr>
              <w:adjustRightInd w:val="0"/>
              <w:snapToGrid w:val="0"/>
              <w:spacing w:line="240" w:lineRule="auto"/>
              <w:jc w:val="center"/>
              <w:rPr>
                <w:rFonts w:ascii="仿宋" w:cs="仿宋"/>
                <w:sz w:val="24"/>
                <w:szCs w:val="24"/>
              </w:rPr>
            </w:pPr>
          </w:p>
        </w:tc>
        <w:tc>
          <w:tcPr>
            <w:tcW w:w="1323" w:type="dxa"/>
            <w:vAlign w:val="center"/>
          </w:tcPr>
          <w:p w:rsidR="00C15697" w:rsidRDefault="00C15697">
            <w:pPr>
              <w:adjustRightInd w:val="0"/>
              <w:snapToGrid w:val="0"/>
              <w:spacing w:line="240" w:lineRule="auto"/>
              <w:jc w:val="center"/>
              <w:rPr>
                <w:rFonts w:ascii="仿宋" w:cs="仿宋"/>
                <w:sz w:val="24"/>
                <w:szCs w:val="24"/>
              </w:rPr>
            </w:pPr>
          </w:p>
        </w:tc>
        <w:tc>
          <w:tcPr>
            <w:tcW w:w="1420" w:type="dxa"/>
            <w:vAlign w:val="center"/>
          </w:tcPr>
          <w:p w:rsidR="00C15697" w:rsidRDefault="00C15697">
            <w:pPr>
              <w:adjustRightInd w:val="0"/>
              <w:snapToGrid w:val="0"/>
              <w:spacing w:line="240" w:lineRule="auto"/>
              <w:jc w:val="center"/>
              <w:rPr>
                <w:rFonts w:ascii="仿宋" w:cs="仿宋"/>
                <w:sz w:val="24"/>
                <w:szCs w:val="24"/>
              </w:rPr>
            </w:pPr>
          </w:p>
        </w:tc>
        <w:tc>
          <w:tcPr>
            <w:tcW w:w="1420" w:type="dxa"/>
            <w:vAlign w:val="center"/>
          </w:tcPr>
          <w:p w:rsidR="00C15697" w:rsidRDefault="00C15697">
            <w:pPr>
              <w:adjustRightInd w:val="0"/>
              <w:snapToGrid w:val="0"/>
              <w:spacing w:line="240" w:lineRule="auto"/>
              <w:jc w:val="center"/>
              <w:rPr>
                <w:rFonts w:ascii="仿宋" w:cs="仿宋"/>
                <w:sz w:val="24"/>
                <w:szCs w:val="24"/>
              </w:rPr>
            </w:pPr>
          </w:p>
        </w:tc>
        <w:tc>
          <w:tcPr>
            <w:tcW w:w="1420" w:type="dxa"/>
            <w:vAlign w:val="center"/>
          </w:tcPr>
          <w:p w:rsidR="00C15697" w:rsidRDefault="00C15697">
            <w:pPr>
              <w:adjustRightInd w:val="0"/>
              <w:snapToGrid w:val="0"/>
              <w:spacing w:line="240" w:lineRule="auto"/>
              <w:jc w:val="center"/>
              <w:rPr>
                <w:rFonts w:ascii="仿宋" w:cs="仿宋"/>
                <w:sz w:val="24"/>
                <w:szCs w:val="24"/>
              </w:rPr>
            </w:pPr>
          </w:p>
        </w:tc>
        <w:tc>
          <w:tcPr>
            <w:tcW w:w="1390" w:type="dxa"/>
            <w:vAlign w:val="center"/>
          </w:tcPr>
          <w:p w:rsidR="00C15697" w:rsidRDefault="00C15697">
            <w:pPr>
              <w:adjustRightInd w:val="0"/>
              <w:snapToGrid w:val="0"/>
              <w:spacing w:line="240" w:lineRule="auto"/>
              <w:jc w:val="center"/>
              <w:rPr>
                <w:rFonts w:ascii="仿宋" w:cs="仿宋"/>
                <w:sz w:val="24"/>
                <w:szCs w:val="24"/>
              </w:rPr>
            </w:pPr>
          </w:p>
        </w:tc>
      </w:tr>
      <w:tr w:rsidR="00C15697">
        <w:trPr>
          <w:trHeight w:val="628"/>
        </w:trPr>
        <w:tc>
          <w:tcPr>
            <w:tcW w:w="1327" w:type="dxa"/>
            <w:vAlign w:val="center"/>
          </w:tcPr>
          <w:p w:rsidR="00C15697" w:rsidRDefault="00C15697">
            <w:pPr>
              <w:adjustRightInd w:val="0"/>
              <w:snapToGrid w:val="0"/>
              <w:spacing w:line="240" w:lineRule="auto"/>
              <w:jc w:val="center"/>
              <w:rPr>
                <w:rFonts w:ascii="仿宋" w:cs="仿宋"/>
                <w:sz w:val="24"/>
                <w:szCs w:val="24"/>
              </w:rPr>
            </w:pPr>
          </w:p>
        </w:tc>
        <w:tc>
          <w:tcPr>
            <w:tcW w:w="1323" w:type="dxa"/>
            <w:vAlign w:val="center"/>
          </w:tcPr>
          <w:p w:rsidR="00C15697" w:rsidRDefault="00C15697">
            <w:pPr>
              <w:adjustRightInd w:val="0"/>
              <w:snapToGrid w:val="0"/>
              <w:spacing w:line="240" w:lineRule="auto"/>
              <w:jc w:val="center"/>
              <w:rPr>
                <w:rFonts w:ascii="仿宋" w:cs="仿宋"/>
                <w:sz w:val="24"/>
                <w:szCs w:val="24"/>
              </w:rPr>
            </w:pPr>
          </w:p>
        </w:tc>
        <w:tc>
          <w:tcPr>
            <w:tcW w:w="1420" w:type="dxa"/>
            <w:vAlign w:val="center"/>
          </w:tcPr>
          <w:p w:rsidR="00C15697" w:rsidRDefault="00C15697">
            <w:pPr>
              <w:adjustRightInd w:val="0"/>
              <w:snapToGrid w:val="0"/>
              <w:spacing w:line="240" w:lineRule="auto"/>
              <w:jc w:val="center"/>
              <w:rPr>
                <w:rFonts w:ascii="仿宋" w:cs="仿宋"/>
                <w:sz w:val="24"/>
                <w:szCs w:val="24"/>
              </w:rPr>
            </w:pPr>
          </w:p>
        </w:tc>
        <w:tc>
          <w:tcPr>
            <w:tcW w:w="1420" w:type="dxa"/>
            <w:vAlign w:val="center"/>
          </w:tcPr>
          <w:p w:rsidR="00C15697" w:rsidRDefault="00C15697">
            <w:pPr>
              <w:adjustRightInd w:val="0"/>
              <w:snapToGrid w:val="0"/>
              <w:spacing w:line="240" w:lineRule="auto"/>
              <w:jc w:val="center"/>
              <w:rPr>
                <w:rFonts w:ascii="仿宋" w:cs="仿宋"/>
                <w:sz w:val="24"/>
                <w:szCs w:val="24"/>
              </w:rPr>
            </w:pPr>
          </w:p>
        </w:tc>
        <w:tc>
          <w:tcPr>
            <w:tcW w:w="1420" w:type="dxa"/>
            <w:vAlign w:val="center"/>
          </w:tcPr>
          <w:p w:rsidR="00C15697" w:rsidRDefault="00C15697">
            <w:pPr>
              <w:adjustRightInd w:val="0"/>
              <w:snapToGrid w:val="0"/>
              <w:spacing w:line="240" w:lineRule="auto"/>
              <w:jc w:val="center"/>
              <w:rPr>
                <w:rFonts w:ascii="仿宋" w:cs="仿宋"/>
                <w:sz w:val="24"/>
                <w:szCs w:val="24"/>
              </w:rPr>
            </w:pPr>
          </w:p>
        </w:tc>
        <w:tc>
          <w:tcPr>
            <w:tcW w:w="1390" w:type="dxa"/>
            <w:vAlign w:val="center"/>
          </w:tcPr>
          <w:p w:rsidR="00C15697" w:rsidRDefault="00C15697">
            <w:pPr>
              <w:adjustRightInd w:val="0"/>
              <w:snapToGrid w:val="0"/>
              <w:spacing w:line="240" w:lineRule="auto"/>
              <w:jc w:val="center"/>
              <w:rPr>
                <w:rFonts w:ascii="仿宋" w:cs="仿宋"/>
                <w:sz w:val="24"/>
                <w:szCs w:val="24"/>
              </w:rPr>
            </w:pPr>
          </w:p>
        </w:tc>
      </w:tr>
      <w:tr w:rsidR="00C15697">
        <w:trPr>
          <w:trHeight w:val="633"/>
        </w:trPr>
        <w:tc>
          <w:tcPr>
            <w:tcW w:w="1327" w:type="dxa"/>
            <w:vAlign w:val="center"/>
          </w:tcPr>
          <w:p w:rsidR="00C15697" w:rsidRDefault="00C15697">
            <w:pPr>
              <w:adjustRightInd w:val="0"/>
              <w:snapToGrid w:val="0"/>
              <w:spacing w:line="240" w:lineRule="auto"/>
              <w:jc w:val="center"/>
              <w:rPr>
                <w:rFonts w:ascii="仿宋" w:cs="仿宋"/>
                <w:sz w:val="24"/>
                <w:szCs w:val="24"/>
              </w:rPr>
            </w:pPr>
          </w:p>
        </w:tc>
        <w:tc>
          <w:tcPr>
            <w:tcW w:w="1323" w:type="dxa"/>
            <w:vAlign w:val="center"/>
          </w:tcPr>
          <w:p w:rsidR="00C15697" w:rsidRDefault="00C15697">
            <w:pPr>
              <w:adjustRightInd w:val="0"/>
              <w:snapToGrid w:val="0"/>
              <w:spacing w:line="240" w:lineRule="auto"/>
              <w:jc w:val="center"/>
              <w:rPr>
                <w:rFonts w:ascii="仿宋" w:cs="仿宋"/>
                <w:sz w:val="24"/>
                <w:szCs w:val="24"/>
              </w:rPr>
            </w:pPr>
          </w:p>
        </w:tc>
        <w:tc>
          <w:tcPr>
            <w:tcW w:w="1420" w:type="dxa"/>
            <w:vAlign w:val="center"/>
          </w:tcPr>
          <w:p w:rsidR="00C15697" w:rsidRDefault="00C15697">
            <w:pPr>
              <w:adjustRightInd w:val="0"/>
              <w:snapToGrid w:val="0"/>
              <w:spacing w:line="240" w:lineRule="auto"/>
              <w:jc w:val="center"/>
              <w:rPr>
                <w:rFonts w:ascii="仿宋" w:cs="仿宋"/>
                <w:sz w:val="24"/>
                <w:szCs w:val="24"/>
              </w:rPr>
            </w:pPr>
          </w:p>
        </w:tc>
        <w:tc>
          <w:tcPr>
            <w:tcW w:w="1420" w:type="dxa"/>
            <w:vAlign w:val="center"/>
          </w:tcPr>
          <w:p w:rsidR="00C15697" w:rsidRDefault="00C15697">
            <w:pPr>
              <w:adjustRightInd w:val="0"/>
              <w:snapToGrid w:val="0"/>
              <w:spacing w:line="240" w:lineRule="auto"/>
              <w:jc w:val="center"/>
              <w:rPr>
                <w:rFonts w:ascii="仿宋" w:cs="仿宋"/>
                <w:sz w:val="24"/>
                <w:szCs w:val="24"/>
              </w:rPr>
            </w:pPr>
          </w:p>
        </w:tc>
        <w:tc>
          <w:tcPr>
            <w:tcW w:w="1420" w:type="dxa"/>
            <w:vAlign w:val="center"/>
          </w:tcPr>
          <w:p w:rsidR="00C15697" w:rsidRDefault="00C15697">
            <w:pPr>
              <w:adjustRightInd w:val="0"/>
              <w:snapToGrid w:val="0"/>
              <w:spacing w:line="240" w:lineRule="auto"/>
              <w:jc w:val="center"/>
              <w:rPr>
                <w:rFonts w:ascii="仿宋" w:cs="仿宋"/>
                <w:sz w:val="24"/>
                <w:szCs w:val="24"/>
              </w:rPr>
            </w:pPr>
          </w:p>
        </w:tc>
        <w:tc>
          <w:tcPr>
            <w:tcW w:w="1390" w:type="dxa"/>
            <w:vAlign w:val="center"/>
          </w:tcPr>
          <w:p w:rsidR="00C15697" w:rsidRDefault="00C15697">
            <w:pPr>
              <w:adjustRightInd w:val="0"/>
              <w:snapToGrid w:val="0"/>
              <w:spacing w:line="240" w:lineRule="auto"/>
              <w:jc w:val="center"/>
              <w:rPr>
                <w:rFonts w:ascii="仿宋" w:cs="仿宋"/>
                <w:sz w:val="24"/>
                <w:szCs w:val="24"/>
              </w:rPr>
            </w:pPr>
          </w:p>
        </w:tc>
      </w:tr>
    </w:tbl>
    <w:p w:rsidR="00C15697" w:rsidRDefault="00E84FE4">
      <w:pPr>
        <w:spacing w:line="310" w:lineRule="auto"/>
        <w:rPr>
          <w:rFonts w:ascii="Arial"/>
          <w:sz w:val="24"/>
          <w:szCs w:val="24"/>
        </w:rPr>
      </w:pPr>
      <w:r>
        <w:rPr>
          <w:rFonts w:ascii="Arial" w:hint="eastAsia"/>
          <w:sz w:val="24"/>
          <w:szCs w:val="24"/>
        </w:rPr>
        <w:t>注：市级工作组填写本市审核情况，并上报省级工作组</w:t>
      </w:r>
    </w:p>
    <w:p w:rsidR="00C15697" w:rsidRDefault="00C15697">
      <w:pPr>
        <w:spacing w:line="293" w:lineRule="auto"/>
        <w:rPr>
          <w:rFonts w:ascii="Arial"/>
          <w:sz w:val="24"/>
          <w:szCs w:val="24"/>
        </w:rPr>
      </w:pPr>
    </w:p>
    <w:p w:rsidR="00C15697" w:rsidRDefault="00C15697">
      <w:pPr>
        <w:spacing w:line="294" w:lineRule="auto"/>
        <w:rPr>
          <w:rFonts w:ascii="Arial"/>
          <w:sz w:val="24"/>
          <w:szCs w:val="24"/>
        </w:rPr>
      </w:pPr>
    </w:p>
    <w:p w:rsidR="00C15697" w:rsidRDefault="00E84FE4">
      <w:pPr>
        <w:spacing w:before="75" w:line="323" w:lineRule="exact"/>
        <w:ind w:left="2863"/>
        <w:rPr>
          <w:rFonts w:ascii="仿宋" w:cs="仿宋"/>
          <w:sz w:val="24"/>
          <w:szCs w:val="24"/>
        </w:rPr>
      </w:pPr>
      <w:r>
        <w:rPr>
          <w:rFonts w:ascii="仿宋" w:hAnsi="仿宋" w:cs="仿宋" w:hint="eastAsia"/>
          <w:spacing w:val="6"/>
          <w:position w:val="1"/>
          <w:sz w:val="24"/>
          <w:szCs w:val="24"/>
        </w:rPr>
        <w:t>质控员</w:t>
      </w:r>
      <w:r>
        <w:rPr>
          <w:rFonts w:eastAsia="Times New Roman"/>
          <w:spacing w:val="6"/>
          <w:position w:val="1"/>
          <w:sz w:val="24"/>
          <w:szCs w:val="24"/>
        </w:rPr>
        <w:t>/</w:t>
      </w:r>
      <w:r>
        <w:rPr>
          <w:rFonts w:ascii="仿宋" w:hAnsi="仿宋" w:cs="仿宋" w:hint="eastAsia"/>
          <w:spacing w:val="6"/>
          <w:position w:val="1"/>
          <w:sz w:val="24"/>
          <w:szCs w:val="24"/>
        </w:rPr>
        <w:t>督导员</w:t>
      </w:r>
      <w:r>
        <w:rPr>
          <w:rFonts w:ascii="仿宋" w:hAnsi="仿宋" w:cs="仿宋"/>
          <w:spacing w:val="6"/>
          <w:position w:val="1"/>
          <w:sz w:val="24"/>
          <w:szCs w:val="24"/>
        </w:rPr>
        <w:t xml:space="preserve"> (</w:t>
      </w:r>
      <w:r>
        <w:rPr>
          <w:rFonts w:ascii="仿宋" w:hAnsi="仿宋" w:cs="仿宋" w:hint="eastAsia"/>
          <w:spacing w:val="6"/>
          <w:position w:val="1"/>
          <w:sz w:val="24"/>
          <w:szCs w:val="24"/>
        </w:rPr>
        <w:t>签名</w:t>
      </w:r>
      <w:r>
        <w:rPr>
          <w:rFonts w:ascii="仿宋" w:hAnsi="仿宋" w:cs="仿宋"/>
          <w:spacing w:val="6"/>
          <w:position w:val="1"/>
          <w:sz w:val="24"/>
          <w:szCs w:val="24"/>
        </w:rPr>
        <w:t xml:space="preserve">) </w:t>
      </w:r>
      <w:r>
        <w:rPr>
          <w:rFonts w:ascii="仿宋" w:hAnsi="仿宋" w:cs="仿宋" w:hint="eastAsia"/>
          <w:spacing w:val="3"/>
          <w:position w:val="1"/>
          <w:sz w:val="24"/>
          <w:szCs w:val="24"/>
        </w:rPr>
        <w:t>：</w:t>
      </w:r>
    </w:p>
    <w:p w:rsidR="00C15697" w:rsidRDefault="00C15697">
      <w:pPr>
        <w:spacing w:line="271" w:lineRule="auto"/>
        <w:rPr>
          <w:rFonts w:ascii="Arial"/>
          <w:sz w:val="24"/>
          <w:szCs w:val="24"/>
        </w:rPr>
      </w:pPr>
    </w:p>
    <w:p w:rsidR="00C15697" w:rsidRDefault="00E84FE4">
      <w:pPr>
        <w:spacing w:before="75" w:line="225" w:lineRule="auto"/>
        <w:ind w:right="70"/>
        <w:jc w:val="right"/>
        <w:rPr>
          <w:rFonts w:ascii="仿宋" w:cs="仿宋"/>
          <w:sz w:val="24"/>
          <w:szCs w:val="24"/>
        </w:rPr>
      </w:pPr>
      <w:r>
        <w:rPr>
          <w:rFonts w:ascii="仿宋" w:hAnsi="仿宋" w:cs="仿宋" w:hint="eastAsia"/>
          <w:spacing w:val="-4"/>
          <w:sz w:val="24"/>
          <w:szCs w:val="24"/>
        </w:rPr>
        <w:t>日期：</w:t>
      </w:r>
      <w:r>
        <w:rPr>
          <w:rFonts w:ascii="仿宋" w:hAnsi="仿宋" w:cs="仿宋"/>
          <w:spacing w:val="-4"/>
          <w:sz w:val="24"/>
          <w:szCs w:val="24"/>
        </w:rPr>
        <w:t xml:space="preserve">           </w:t>
      </w:r>
      <w:r>
        <w:rPr>
          <w:rFonts w:ascii="仿宋" w:hAnsi="仿宋" w:cs="仿宋" w:hint="eastAsia"/>
          <w:spacing w:val="-4"/>
          <w:sz w:val="24"/>
          <w:szCs w:val="24"/>
        </w:rPr>
        <w:t>年</w:t>
      </w:r>
      <w:r>
        <w:rPr>
          <w:rFonts w:ascii="仿宋" w:hAnsi="仿宋" w:cs="仿宋"/>
          <w:spacing w:val="-4"/>
          <w:sz w:val="24"/>
          <w:szCs w:val="24"/>
        </w:rPr>
        <w:t xml:space="preserve">    </w:t>
      </w:r>
      <w:r>
        <w:rPr>
          <w:rFonts w:ascii="仿宋" w:hAnsi="仿宋" w:cs="仿宋" w:hint="eastAsia"/>
          <w:spacing w:val="-4"/>
          <w:sz w:val="24"/>
          <w:szCs w:val="24"/>
        </w:rPr>
        <w:t>月</w:t>
      </w:r>
      <w:r>
        <w:rPr>
          <w:rFonts w:ascii="仿宋" w:hAnsi="仿宋" w:cs="仿宋"/>
          <w:spacing w:val="-4"/>
          <w:sz w:val="24"/>
          <w:szCs w:val="24"/>
        </w:rPr>
        <w:t xml:space="preserve">    </w:t>
      </w:r>
      <w:r>
        <w:rPr>
          <w:rFonts w:ascii="仿宋" w:hAnsi="仿宋" w:cs="仿宋" w:hint="eastAsia"/>
          <w:sz w:val="24"/>
          <w:szCs w:val="24"/>
        </w:rPr>
        <w:t>日</w:t>
      </w:r>
    </w:p>
    <w:p w:rsidR="00C15697" w:rsidRDefault="00C15697"/>
    <w:p w:rsidR="00C15697" w:rsidRDefault="00C15697">
      <w:pPr>
        <w:sectPr w:rsidR="00C15697">
          <w:pgSz w:w="11906" w:h="16839"/>
          <w:pgMar w:top="1440" w:right="1800" w:bottom="1440" w:left="1800" w:header="0" w:footer="850" w:gutter="0"/>
          <w:cols w:space="720"/>
        </w:sectPr>
      </w:pPr>
    </w:p>
    <w:p w:rsidR="00C15697" w:rsidRDefault="00E84FE4">
      <w:pPr>
        <w:spacing w:before="101" w:line="228" w:lineRule="auto"/>
        <w:ind w:left="44"/>
        <w:outlineLvl w:val="0"/>
        <w:rPr>
          <w:rFonts w:ascii="黑体" w:eastAsia="黑体" w:hAnsi="黑体" w:cs="黑体"/>
          <w:spacing w:val="-18"/>
          <w:sz w:val="31"/>
          <w:szCs w:val="31"/>
        </w:rPr>
      </w:pPr>
      <w:bookmarkStart w:id="95" w:name="_Toc10469"/>
      <w:r>
        <w:rPr>
          <w:rFonts w:ascii="黑体" w:eastAsia="黑体" w:hAnsi="黑体" w:cs="黑体" w:hint="eastAsia"/>
          <w:spacing w:val="-18"/>
          <w:sz w:val="31"/>
          <w:szCs w:val="31"/>
        </w:rPr>
        <w:lastRenderedPageBreak/>
        <w:t>附表</w:t>
      </w:r>
      <w:r>
        <w:rPr>
          <w:rFonts w:ascii="黑体" w:eastAsia="黑体" w:hAnsi="黑体" w:cs="黑体"/>
          <w:spacing w:val="-18"/>
          <w:sz w:val="31"/>
          <w:szCs w:val="31"/>
        </w:rPr>
        <w:t>7</w:t>
      </w:r>
      <w:bookmarkEnd w:id="95"/>
    </w:p>
    <w:p w:rsidR="00C15697" w:rsidRDefault="00C15697"/>
    <w:p w:rsidR="00C15697" w:rsidRDefault="00E84FE4">
      <w:pPr>
        <w:jc w:val="center"/>
        <w:rPr>
          <w:b/>
          <w:sz w:val="36"/>
          <w:szCs w:val="28"/>
        </w:rPr>
      </w:pPr>
      <w:r>
        <w:rPr>
          <w:rFonts w:hint="eastAsia"/>
          <w:b/>
          <w:sz w:val="36"/>
          <w:szCs w:val="28"/>
        </w:rPr>
        <w:t>调查行政村</w:t>
      </w:r>
      <w:r>
        <w:rPr>
          <w:b/>
          <w:sz w:val="36"/>
          <w:szCs w:val="28"/>
        </w:rPr>
        <w:t>/</w:t>
      </w:r>
      <w:r>
        <w:rPr>
          <w:rFonts w:hint="eastAsia"/>
          <w:b/>
          <w:sz w:val="36"/>
          <w:szCs w:val="28"/>
        </w:rPr>
        <w:t>居委会常住人口统计表</w:t>
      </w:r>
    </w:p>
    <w:tbl>
      <w:tblPr>
        <w:tblW w:w="84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8"/>
        <w:gridCol w:w="1131"/>
        <w:gridCol w:w="709"/>
        <w:gridCol w:w="819"/>
        <w:gridCol w:w="863"/>
        <w:gridCol w:w="1201"/>
        <w:gridCol w:w="750"/>
        <w:gridCol w:w="750"/>
        <w:gridCol w:w="750"/>
      </w:tblGrid>
      <w:tr w:rsidR="00C15697">
        <w:trPr>
          <w:jc w:val="center"/>
        </w:trPr>
        <w:tc>
          <w:tcPr>
            <w:tcW w:w="1513" w:type="dxa"/>
            <w:vMerge w:val="restart"/>
            <w:vAlign w:val="center"/>
          </w:tcPr>
          <w:p w:rsidR="00C15697" w:rsidRDefault="00E84FE4">
            <w:pPr>
              <w:spacing w:line="240" w:lineRule="auto"/>
              <w:jc w:val="center"/>
              <w:rPr>
                <w:b/>
                <w:sz w:val="21"/>
                <w:szCs w:val="21"/>
              </w:rPr>
            </w:pPr>
            <w:r>
              <w:rPr>
                <w:rFonts w:hint="eastAsia"/>
                <w:b/>
                <w:sz w:val="21"/>
                <w:szCs w:val="21"/>
              </w:rPr>
              <w:t>调查县（市、区）</w:t>
            </w:r>
          </w:p>
        </w:tc>
        <w:tc>
          <w:tcPr>
            <w:tcW w:w="1137" w:type="dxa"/>
            <w:vMerge w:val="restart"/>
            <w:vAlign w:val="center"/>
          </w:tcPr>
          <w:p w:rsidR="00C15697" w:rsidRDefault="00E84FE4">
            <w:pPr>
              <w:spacing w:line="240" w:lineRule="auto"/>
              <w:jc w:val="center"/>
              <w:rPr>
                <w:b/>
                <w:sz w:val="21"/>
                <w:szCs w:val="21"/>
              </w:rPr>
            </w:pPr>
            <w:r>
              <w:rPr>
                <w:rFonts w:hint="eastAsia"/>
                <w:b/>
                <w:sz w:val="21"/>
                <w:szCs w:val="21"/>
              </w:rPr>
              <w:t>行政村</w:t>
            </w:r>
            <w:r>
              <w:rPr>
                <w:b/>
                <w:sz w:val="21"/>
                <w:szCs w:val="21"/>
              </w:rPr>
              <w:t>/</w:t>
            </w:r>
            <w:r>
              <w:rPr>
                <w:rFonts w:hint="eastAsia"/>
                <w:b/>
                <w:sz w:val="21"/>
                <w:szCs w:val="21"/>
              </w:rPr>
              <w:t>居委会</w:t>
            </w:r>
          </w:p>
        </w:tc>
        <w:tc>
          <w:tcPr>
            <w:tcW w:w="711" w:type="dxa"/>
            <w:vMerge w:val="restart"/>
            <w:vAlign w:val="center"/>
          </w:tcPr>
          <w:p w:rsidR="00C15697" w:rsidRDefault="00E84FE4">
            <w:pPr>
              <w:spacing w:line="240" w:lineRule="auto"/>
              <w:jc w:val="center"/>
              <w:rPr>
                <w:b/>
                <w:sz w:val="21"/>
                <w:szCs w:val="21"/>
              </w:rPr>
            </w:pPr>
            <w:r>
              <w:rPr>
                <w:rFonts w:hint="eastAsia"/>
                <w:b/>
                <w:sz w:val="21"/>
                <w:szCs w:val="21"/>
              </w:rPr>
              <w:t>户数</w:t>
            </w:r>
          </w:p>
        </w:tc>
        <w:tc>
          <w:tcPr>
            <w:tcW w:w="2889" w:type="dxa"/>
            <w:gridSpan w:val="3"/>
            <w:vAlign w:val="center"/>
          </w:tcPr>
          <w:p w:rsidR="00C15697" w:rsidRDefault="00E84FE4">
            <w:pPr>
              <w:spacing w:line="240" w:lineRule="auto"/>
              <w:jc w:val="center"/>
              <w:rPr>
                <w:b/>
                <w:sz w:val="21"/>
                <w:szCs w:val="21"/>
              </w:rPr>
            </w:pPr>
            <w:r>
              <w:rPr>
                <w:rFonts w:hint="eastAsia"/>
                <w:b/>
                <w:sz w:val="21"/>
                <w:szCs w:val="21"/>
              </w:rPr>
              <w:t>常住人口</w:t>
            </w:r>
          </w:p>
        </w:tc>
        <w:tc>
          <w:tcPr>
            <w:tcW w:w="2231" w:type="dxa"/>
            <w:gridSpan w:val="3"/>
            <w:vAlign w:val="center"/>
          </w:tcPr>
          <w:p w:rsidR="00C15697" w:rsidRDefault="00E84FE4">
            <w:pPr>
              <w:spacing w:line="240" w:lineRule="auto"/>
              <w:jc w:val="center"/>
              <w:rPr>
                <w:b/>
                <w:sz w:val="21"/>
                <w:szCs w:val="21"/>
              </w:rPr>
            </w:pPr>
            <w:r>
              <w:rPr>
                <w:rFonts w:hint="eastAsia"/>
                <w:b/>
                <w:sz w:val="21"/>
                <w:szCs w:val="21"/>
              </w:rPr>
              <w:t>常住人口各年龄段人口数</w:t>
            </w:r>
          </w:p>
        </w:tc>
      </w:tr>
      <w:tr w:rsidR="00C15697">
        <w:trPr>
          <w:jc w:val="center"/>
        </w:trPr>
        <w:tc>
          <w:tcPr>
            <w:tcW w:w="1513" w:type="dxa"/>
            <w:vMerge/>
            <w:vAlign w:val="center"/>
          </w:tcPr>
          <w:p w:rsidR="00C15697" w:rsidRDefault="00C15697">
            <w:pPr>
              <w:spacing w:line="240" w:lineRule="auto"/>
              <w:jc w:val="center"/>
              <w:rPr>
                <w:sz w:val="21"/>
                <w:szCs w:val="21"/>
              </w:rPr>
            </w:pPr>
          </w:p>
        </w:tc>
        <w:tc>
          <w:tcPr>
            <w:tcW w:w="1137" w:type="dxa"/>
            <w:vMerge/>
            <w:vAlign w:val="center"/>
          </w:tcPr>
          <w:p w:rsidR="00C15697" w:rsidRDefault="00C15697">
            <w:pPr>
              <w:spacing w:line="240" w:lineRule="auto"/>
              <w:jc w:val="center"/>
              <w:rPr>
                <w:sz w:val="21"/>
                <w:szCs w:val="21"/>
              </w:rPr>
            </w:pPr>
          </w:p>
        </w:tc>
        <w:tc>
          <w:tcPr>
            <w:tcW w:w="711" w:type="dxa"/>
            <w:vMerge/>
            <w:vAlign w:val="center"/>
          </w:tcPr>
          <w:p w:rsidR="00C15697" w:rsidRDefault="00C15697">
            <w:pPr>
              <w:spacing w:line="240" w:lineRule="auto"/>
              <w:jc w:val="center"/>
              <w:rPr>
                <w:sz w:val="21"/>
                <w:szCs w:val="21"/>
              </w:rPr>
            </w:pPr>
          </w:p>
        </w:tc>
        <w:tc>
          <w:tcPr>
            <w:tcW w:w="822" w:type="dxa"/>
            <w:vAlign w:val="center"/>
          </w:tcPr>
          <w:p w:rsidR="00C15697" w:rsidRDefault="00E84FE4">
            <w:pPr>
              <w:spacing w:line="240" w:lineRule="auto"/>
              <w:jc w:val="center"/>
              <w:rPr>
                <w:sz w:val="21"/>
                <w:szCs w:val="21"/>
              </w:rPr>
            </w:pPr>
            <w:r>
              <w:rPr>
                <w:rFonts w:hint="eastAsia"/>
                <w:sz w:val="21"/>
                <w:szCs w:val="21"/>
              </w:rPr>
              <w:t>人数</w:t>
            </w:r>
          </w:p>
        </w:tc>
        <w:tc>
          <w:tcPr>
            <w:tcW w:w="863" w:type="dxa"/>
            <w:vAlign w:val="center"/>
          </w:tcPr>
          <w:p w:rsidR="00C15697" w:rsidRDefault="00E84FE4">
            <w:pPr>
              <w:spacing w:line="240" w:lineRule="auto"/>
              <w:jc w:val="center"/>
              <w:rPr>
                <w:sz w:val="21"/>
                <w:szCs w:val="21"/>
              </w:rPr>
            </w:pPr>
            <w:r>
              <w:rPr>
                <w:rFonts w:hint="eastAsia"/>
                <w:sz w:val="21"/>
                <w:szCs w:val="21"/>
              </w:rPr>
              <w:t>其中：</w:t>
            </w:r>
          </w:p>
          <w:p w:rsidR="00C15697" w:rsidRDefault="00E84FE4">
            <w:pPr>
              <w:spacing w:line="240" w:lineRule="auto"/>
              <w:jc w:val="center"/>
              <w:rPr>
                <w:sz w:val="21"/>
                <w:szCs w:val="21"/>
              </w:rPr>
            </w:pPr>
            <w:r>
              <w:rPr>
                <w:rFonts w:hint="eastAsia"/>
                <w:sz w:val="21"/>
                <w:szCs w:val="21"/>
              </w:rPr>
              <w:t>男（人）</w:t>
            </w:r>
          </w:p>
        </w:tc>
        <w:tc>
          <w:tcPr>
            <w:tcW w:w="1204" w:type="dxa"/>
            <w:vAlign w:val="center"/>
          </w:tcPr>
          <w:p w:rsidR="00C15697" w:rsidRDefault="00E84FE4">
            <w:pPr>
              <w:spacing w:line="240" w:lineRule="auto"/>
              <w:jc w:val="center"/>
              <w:rPr>
                <w:sz w:val="21"/>
                <w:szCs w:val="21"/>
              </w:rPr>
            </w:pPr>
            <w:r>
              <w:rPr>
                <w:rFonts w:hint="eastAsia"/>
                <w:sz w:val="21"/>
                <w:szCs w:val="21"/>
              </w:rPr>
              <w:t>其中：</w:t>
            </w:r>
          </w:p>
          <w:p w:rsidR="00C15697" w:rsidRDefault="00E84FE4">
            <w:pPr>
              <w:spacing w:line="240" w:lineRule="auto"/>
              <w:jc w:val="center"/>
              <w:rPr>
                <w:sz w:val="21"/>
                <w:szCs w:val="21"/>
              </w:rPr>
            </w:pPr>
            <w:r>
              <w:rPr>
                <w:rFonts w:hint="eastAsia"/>
                <w:sz w:val="21"/>
                <w:szCs w:val="21"/>
              </w:rPr>
              <w:t>女（人）</w:t>
            </w:r>
          </w:p>
        </w:tc>
        <w:tc>
          <w:tcPr>
            <w:tcW w:w="0" w:type="auto"/>
            <w:vAlign w:val="center"/>
          </w:tcPr>
          <w:p w:rsidR="00C15697" w:rsidRDefault="00E84FE4">
            <w:pPr>
              <w:spacing w:line="240" w:lineRule="auto"/>
              <w:jc w:val="center"/>
              <w:rPr>
                <w:sz w:val="21"/>
                <w:szCs w:val="21"/>
              </w:rPr>
            </w:pPr>
            <w:r>
              <w:rPr>
                <w:sz w:val="21"/>
                <w:szCs w:val="21"/>
              </w:rPr>
              <w:t>15~34</w:t>
            </w:r>
            <w:r>
              <w:rPr>
                <w:rFonts w:hint="eastAsia"/>
                <w:sz w:val="21"/>
                <w:szCs w:val="21"/>
              </w:rPr>
              <w:t>岁</w:t>
            </w:r>
          </w:p>
        </w:tc>
        <w:tc>
          <w:tcPr>
            <w:tcW w:w="0" w:type="auto"/>
            <w:vAlign w:val="center"/>
          </w:tcPr>
          <w:p w:rsidR="00C15697" w:rsidRDefault="00E84FE4">
            <w:pPr>
              <w:spacing w:line="240" w:lineRule="auto"/>
              <w:jc w:val="center"/>
              <w:rPr>
                <w:sz w:val="21"/>
                <w:szCs w:val="21"/>
              </w:rPr>
            </w:pPr>
            <w:r>
              <w:rPr>
                <w:sz w:val="21"/>
                <w:szCs w:val="21"/>
              </w:rPr>
              <w:t>35~49</w:t>
            </w:r>
            <w:r>
              <w:rPr>
                <w:rFonts w:hint="eastAsia"/>
                <w:sz w:val="21"/>
                <w:szCs w:val="21"/>
              </w:rPr>
              <w:t>岁</w:t>
            </w:r>
          </w:p>
        </w:tc>
        <w:tc>
          <w:tcPr>
            <w:tcW w:w="749" w:type="dxa"/>
            <w:vAlign w:val="center"/>
          </w:tcPr>
          <w:p w:rsidR="00C15697" w:rsidRDefault="00E84FE4">
            <w:pPr>
              <w:spacing w:line="240" w:lineRule="auto"/>
              <w:jc w:val="center"/>
              <w:rPr>
                <w:sz w:val="21"/>
                <w:szCs w:val="21"/>
              </w:rPr>
            </w:pPr>
            <w:r>
              <w:rPr>
                <w:sz w:val="21"/>
                <w:szCs w:val="21"/>
              </w:rPr>
              <w:t>50~69</w:t>
            </w:r>
            <w:r>
              <w:rPr>
                <w:rFonts w:hint="eastAsia"/>
                <w:sz w:val="21"/>
                <w:szCs w:val="21"/>
              </w:rPr>
              <w:t>岁</w:t>
            </w:r>
          </w:p>
        </w:tc>
      </w:tr>
      <w:tr w:rsidR="00C15697">
        <w:trPr>
          <w:jc w:val="center"/>
        </w:trPr>
        <w:tc>
          <w:tcPr>
            <w:tcW w:w="1513" w:type="dxa"/>
            <w:vMerge w:val="restart"/>
            <w:vAlign w:val="center"/>
          </w:tcPr>
          <w:p w:rsidR="00C15697" w:rsidRDefault="00E84FE4">
            <w:pPr>
              <w:spacing w:line="240" w:lineRule="auto"/>
              <w:jc w:val="center"/>
              <w:rPr>
                <w:sz w:val="21"/>
                <w:szCs w:val="21"/>
              </w:rPr>
            </w:pPr>
            <w:r>
              <w:rPr>
                <w:sz w:val="21"/>
                <w:szCs w:val="21"/>
              </w:rPr>
              <w:t>xxx</w:t>
            </w:r>
            <w:r>
              <w:rPr>
                <w:rFonts w:hint="eastAsia"/>
                <w:sz w:val="21"/>
                <w:szCs w:val="21"/>
              </w:rPr>
              <w:t>市</w:t>
            </w:r>
            <w:r>
              <w:rPr>
                <w:sz w:val="21"/>
                <w:szCs w:val="21"/>
              </w:rPr>
              <w:t>xxx</w:t>
            </w:r>
            <w:r>
              <w:rPr>
                <w:rFonts w:hint="eastAsia"/>
                <w:sz w:val="21"/>
                <w:szCs w:val="21"/>
              </w:rPr>
              <w:t>区县（市、区</w:t>
            </w:r>
          </w:p>
        </w:tc>
        <w:tc>
          <w:tcPr>
            <w:tcW w:w="1137" w:type="dxa"/>
          </w:tcPr>
          <w:p w:rsidR="00C15697" w:rsidRDefault="00E84FE4">
            <w:pPr>
              <w:spacing w:line="240" w:lineRule="auto"/>
              <w:rPr>
                <w:sz w:val="21"/>
                <w:szCs w:val="21"/>
              </w:rPr>
            </w:pPr>
            <w:r>
              <w:rPr>
                <w:rFonts w:hint="eastAsia"/>
                <w:sz w:val="21"/>
                <w:szCs w:val="21"/>
              </w:rPr>
              <w:t>行政村</w:t>
            </w:r>
            <w:r>
              <w:rPr>
                <w:sz w:val="21"/>
                <w:szCs w:val="21"/>
              </w:rPr>
              <w:t>/</w:t>
            </w:r>
            <w:r>
              <w:rPr>
                <w:rFonts w:hint="eastAsia"/>
                <w:sz w:val="21"/>
                <w:szCs w:val="21"/>
              </w:rPr>
              <w:t>居委会</w:t>
            </w:r>
            <w:r>
              <w:rPr>
                <w:sz w:val="21"/>
                <w:szCs w:val="21"/>
              </w:rPr>
              <w:t>1</w:t>
            </w:r>
          </w:p>
        </w:tc>
        <w:tc>
          <w:tcPr>
            <w:tcW w:w="711" w:type="dxa"/>
          </w:tcPr>
          <w:p w:rsidR="00C15697" w:rsidRDefault="00C15697">
            <w:pPr>
              <w:spacing w:line="240" w:lineRule="auto"/>
              <w:rPr>
                <w:sz w:val="21"/>
                <w:szCs w:val="21"/>
              </w:rPr>
            </w:pPr>
          </w:p>
        </w:tc>
        <w:tc>
          <w:tcPr>
            <w:tcW w:w="822" w:type="dxa"/>
          </w:tcPr>
          <w:p w:rsidR="00C15697" w:rsidRDefault="00C15697">
            <w:pPr>
              <w:spacing w:line="240" w:lineRule="auto"/>
              <w:rPr>
                <w:sz w:val="21"/>
                <w:szCs w:val="21"/>
              </w:rPr>
            </w:pPr>
          </w:p>
        </w:tc>
        <w:tc>
          <w:tcPr>
            <w:tcW w:w="863" w:type="dxa"/>
          </w:tcPr>
          <w:p w:rsidR="00C15697" w:rsidRDefault="00C15697">
            <w:pPr>
              <w:spacing w:line="240" w:lineRule="auto"/>
              <w:rPr>
                <w:sz w:val="21"/>
                <w:szCs w:val="21"/>
              </w:rPr>
            </w:pPr>
          </w:p>
        </w:tc>
        <w:tc>
          <w:tcPr>
            <w:tcW w:w="1204" w:type="dxa"/>
          </w:tcPr>
          <w:p w:rsidR="00C15697" w:rsidRDefault="00C15697">
            <w:pPr>
              <w:spacing w:line="240" w:lineRule="auto"/>
              <w:rPr>
                <w:sz w:val="21"/>
                <w:szCs w:val="21"/>
              </w:rPr>
            </w:pPr>
          </w:p>
        </w:tc>
        <w:tc>
          <w:tcPr>
            <w:tcW w:w="0" w:type="auto"/>
          </w:tcPr>
          <w:p w:rsidR="00C15697" w:rsidRDefault="00C15697">
            <w:pPr>
              <w:spacing w:line="240" w:lineRule="auto"/>
              <w:rPr>
                <w:sz w:val="21"/>
                <w:szCs w:val="21"/>
              </w:rPr>
            </w:pPr>
          </w:p>
        </w:tc>
        <w:tc>
          <w:tcPr>
            <w:tcW w:w="0" w:type="auto"/>
          </w:tcPr>
          <w:p w:rsidR="00C15697" w:rsidRDefault="00C15697">
            <w:pPr>
              <w:spacing w:line="240" w:lineRule="auto"/>
              <w:rPr>
                <w:sz w:val="21"/>
                <w:szCs w:val="21"/>
              </w:rPr>
            </w:pPr>
          </w:p>
        </w:tc>
        <w:tc>
          <w:tcPr>
            <w:tcW w:w="0" w:type="auto"/>
          </w:tcPr>
          <w:p w:rsidR="00C15697" w:rsidRDefault="00C15697">
            <w:pPr>
              <w:spacing w:line="240" w:lineRule="auto"/>
              <w:rPr>
                <w:sz w:val="21"/>
                <w:szCs w:val="21"/>
              </w:rPr>
            </w:pPr>
          </w:p>
        </w:tc>
      </w:tr>
      <w:tr w:rsidR="00C15697">
        <w:trPr>
          <w:jc w:val="center"/>
        </w:trPr>
        <w:tc>
          <w:tcPr>
            <w:tcW w:w="1513" w:type="dxa"/>
            <w:vMerge/>
            <w:vAlign w:val="center"/>
          </w:tcPr>
          <w:p w:rsidR="00C15697" w:rsidRDefault="00C15697">
            <w:pPr>
              <w:spacing w:line="240" w:lineRule="auto"/>
              <w:jc w:val="center"/>
              <w:rPr>
                <w:sz w:val="21"/>
                <w:szCs w:val="21"/>
              </w:rPr>
            </w:pPr>
          </w:p>
        </w:tc>
        <w:tc>
          <w:tcPr>
            <w:tcW w:w="1137" w:type="dxa"/>
          </w:tcPr>
          <w:p w:rsidR="00C15697" w:rsidRDefault="00E84FE4">
            <w:pPr>
              <w:spacing w:line="240" w:lineRule="auto"/>
              <w:rPr>
                <w:sz w:val="21"/>
                <w:szCs w:val="21"/>
              </w:rPr>
            </w:pPr>
            <w:r>
              <w:rPr>
                <w:rFonts w:hint="eastAsia"/>
                <w:sz w:val="21"/>
                <w:szCs w:val="21"/>
              </w:rPr>
              <w:t>行政村</w:t>
            </w:r>
            <w:r>
              <w:rPr>
                <w:sz w:val="21"/>
                <w:szCs w:val="21"/>
              </w:rPr>
              <w:t>/</w:t>
            </w:r>
            <w:r>
              <w:rPr>
                <w:rFonts w:hint="eastAsia"/>
                <w:sz w:val="21"/>
                <w:szCs w:val="21"/>
              </w:rPr>
              <w:t>居委会</w:t>
            </w:r>
            <w:r>
              <w:rPr>
                <w:sz w:val="21"/>
                <w:szCs w:val="21"/>
              </w:rPr>
              <w:t>2</w:t>
            </w:r>
          </w:p>
        </w:tc>
        <w:tc>
          <w:tcPr>
            <w:tcW w:w="711" w:type="dxa"/>
          </w:tcPr>
          <w:p w:rsidR="00C15697" w:rsidRDefault="00C15697">
            <w:pPr>
              <w:spacing w:line="240" w:lineRule="auto"/>
              <w:rPr>
                <w:sz w:val="21"/>
                <w:szCs w:val="21"/>
              </w:rPr>
            </w:pPr>
          </w:p>
        </w:tc>
        <w:tc>
          <w:tcPr>
            <w:tcW w:w="822" w:type="dxa"/>
          </w:tcPr>
          <w:p w:rsidR="00C15697" w:rsidRDefault="00C15697">
            <w:pPr>
              <w:spacing w:line="240" w:lineRule="auto"/>
              <w:rPr>
                <w:sz w:val="21"/>
                <w:szCs w:val="21"/>
              </w:rPr>
            </w:pPr>
          </w:p>
        </w:tc>
        <w:tc>
          <w:tcPr>
            <w:tcW w:w="863" w:type="dxa"/>
          </w:tcPr>
          <w:p w:rsidR="00C15697" w:rsidRDefault="00C15697">
            <w:pPr>
              <w:spacing w:line="240" w:lineRule="auto"/>
              <w:rPr>
                <w:sz w:val="21"/>
                <w:szCs w:val="21"/>
              </w:rPr>
            </w:pPr>
          </w:p>
        </w:tc>
        <w:tc>
          <w:tcPr>
            <w:tcW w:w="1204" w:type="dxa"/>
          </w:tcPr>
          <w:p w:rsidR="00C15697" w:rsidRDefault="00C15697">
            <w:pPr>
              <w:spacing w:line="240" w:lineRule="auto"/>
              <w:rPr>
                <w:sz w:val="21"/>
                <w:szCs w:val="21"/>
              </w:rPr>
            </w:pPr>
          </w:p>
        </w:tc>
        <w:tc>
          <w:tcPr>
            <w:tcW w:w="0" w:type="auto"/>
          </w:tcPr>
          <w:p w:rsidR="00C15697" w:rsidRDefault="00C15697">
            <w:pPr>
              <w:spacing w:line="240" w:lineRule="auto"/>
              <w:rPr>
                <w:sz w:val="21"/>
                <w:szCs w:val="21"/>
              </w:rPr>
            </w:pPr>
          </w:p>
        </w:tc>
        <w:tc>
          <w:tcPr>
            <w:tcW w:w="0" w:type="auto"/>
          </w:tcPr>
          <w:p w:rsidR="00C15697" w:rsidRDefault="00C15697">
            <w:pPr>
              <w:spacing w:line="240" w:lineRule="auto"/>
              <w:rPr>
                <w:sz w:val="21"/>
                <w:szCs w:val="21"/>
              </w:rPr>
            </w:pPr>
          </w:p>
        </w:tc>
        <w:tc>
          <w:tcPr>
            <w:tcW w:w="0" w:type="auto"/>
          </w:tcPr>
          <w:p w:rsidR="00C15697" w:rsidRDefault="00C15697">
            <w:pPr>
              <w:spacing w:line="240" w:lineRule="auto"/>
              <w:rPr>
                <w:sz w:val="21"/>
                <w:szCs w:val="21"/>
              </w:rPr>
            </w:pPr>
          </w:p>
        </w:tc>
      </w:tr>
      <w:tr w:rsidR="00C15697">
        <w:trPr>
          <w:jc w:val="center"/>
        </w:trPr>
        <w:tc>
          <w:tcPr>
            <w:tcW w:w="1513" w:type="dxa"/>
            <w:vMerge/>
            <w:vAlign w:val="center"/>
          </w:tcPr>
          <w:p w:rsidR="00C15697" w:rsidRDefault="00C15697">
            <w:pPr>
              <w:spacing w:line="240" w:lineRule="auto"/>
              <w:jc w:val="center"/>
              <w:rPr>
                <w:sz w:val="21"/>
                <w:szCs w:val="21"/>
              </w:rPr>
            </w:pPr>
          </w:p>
        </w:tc>
        <w:tc>
          <w:tcPr>
            <w:tcW w:w="1137" w:type="dxa"/>
          </w:tcPr>
          <w:p w:rsidR="00C15697" w:rsidRDefault="00E84FE4">
            <w:pPr>
              <w:spacing w:line="240" w:lineRule="auto"/>
              <w:rPr>
                <w:sz w:val="21"/>
                <w:szCs w:val="21"/>
              </w:rPr>
            </w:pPr>
            <w:r>
              <w:rPr>
                <w:rFonts w:hint="eastAsia"/>
                <w:sz w:val="21"/>
                <w:szCs w:val="21"/>
              </w:rPr>
              <w:t>行政村</w:t>
            </w:r>
            <w:r>
              <w:rPr>
                <w:sz w:val="21"/>
                <w:szCs w:val="21"/>
              </w:rPr>
              <w:t>/</w:t>
            </w:r>
            <w:r>
              <w:rPr>
                <w:rFonts w:hint="eastAsia"/>
                <w:sz w:val="21"/>
                <w:szCs w:val="21"/>
              </w:rPr>
              <w:t>居委会</w:t>
            </w:r>
            <w:r>
              <w:rPr>
                <w:sz w:val="21"/>
                <w:szCs w:val="21"/>
              </w:rPr>
              <w:t>3</w:t>
            </w:r>
          </w:p>
        </w:tc>
        <w:tc>
          <w:tcPr>
            <w:tcW w:w="711" w:type="dxa"/>
          </w:tcPr>
          <w:p w:rsidR="00C15697" w:rsidRDefault="00C15697">
            <w:pPr>
              <w:spacing w:line="240" w:lineRule="auto"/>
              <w:rPr>
                <w:sz w:val="21"/>
                <w:szCs w:val="21"/>
              </w:rPr>
            </w:pPr>
          </w:p>
        </w:tc>
        <w:tc>
          <w:tcPr>
            <w:tcW w:w="822" w:type="dxa"/>
          </w:tcPr>
          <w:p w:rsidR="00C15697" w:rsidRDefault="00C15697">
            <w:pPr>
              <w:spacing w:line="240" w:lineRule="auto"/>
              <w:rPr>
                <w:sz w:val="21"/>
                <w:szCs w:val="21"/>
              </w:rPr>
            </w:pPr>
          </w:p>
        </w:tc>
        <w:tc>
          <w:tcPr>
            <w:tcW w:w="863" w:type="dxa"/>
          </w:tcPr>
          <w:p w:rsidR="00C15697" w:rsidRDefault="00C15697">
            <w:pPr>
              <w:spacing w:line="240" w:lineRule="auto"/>
              <w:rPr>
                <w:sz w:val="21"/>
                <w:szCs w:val="21"/>
              </w:rPr>
            </w:pPr>
          </w:p>
        </w:tc>
        <w:tc>
          <w:tcPr>
            <w:tcW w:w="1204" w:type="dxa"/>
          </w:tcPr>
          <w:p w:rsidR="00C15697" w:rsidRDefault="00C15697">
            <w:pPr>
              <w:spacing w:line="240" w:lineRule="auto"/>
              <w:rPr>
                <w:sz w:val="21"/>
                <w:szCs w:val="21"/>
              </w:rPr>
            </w:pPr>
          </w:p>
        </w:tc>
        <w:tc>
          <w:tcPr>
            <w:tcW w:w="0" w:type="auto"/>
          </w:tcPr>
          <w:p w:rsidR="00C15697" w:rsidRDefault="00C15697">
            <w:pPr>
              <w:spacing w:line="240" w:lineRule="auto"/>
              <w:rPr>
                <w:sz w:val="21"/>
                <w:szCs w:val="21"/>
              </w:rPr>
            </w:pPr>
          </w:p>
        </w:tc>
        <w:tc>
          <w:tcPr>
            <w:tcW w:w="0" w:type="auto"/>
          </w:tcPr>
          <w:p w:rsidR="00C15697" w:rsidRDefault="00C15697">
            <w:pPr>
              <w:spacing w:line="240" w:lineRule="auto"/>
              <w:rPr>
                <w:sz w:val="21"/>
                <w:szCs w:val="21"/>
              </w:rPr>
            </w:pPr>
          </w:p>
        </w:tc>
        <w:tc>
          <w:tcPr>
            <w:tcW w:w="0" w:type="auto"/>
          </w:tcPr>
          <w:p w:rsidR="00C15697" w:rsidRDefault="00C15697">
            <w:pPr>
              <w:spacing w:line="240" w:lineRule="auto"/>
              <w:rPr>
                <w:sz w:val="21"/>
                <w:szCs w:val="21"/>
              </w:rPr>
            </w:pPr>
          </w:p>
        </w:tc>
      </w:tr>
      <w:tr w:rsidR="00C15697">
        <w:trPr>
          <w:jc w:val="center"/>
        </w:trPr>
        <w:tc>
          <w:tcPr>
            <w:tcW w:w="1513" w:type="dxa"/>
            <w:vMerge/>
            <w:vAlign w:val="center"/>
          </w:tcPr>
          <w:p w:rsidR="00C15697" w:rsidRDefault="00C15697">
            <w:pPr>
              <w:spacing w:line="240" w:lineRule="auto"/>
              <w:jc w:val="center"/>
              <w:rPr>
                <w:sz w:val="21"/>
                <w:szCs w:val="21"/>
              </w:rPr>
            </w:pPr>
          </w:p>
        </w:tc>
        <w:tc>
          <w:tcPr>
            <w:tcW w:w="1137" w:type="dxa"/>
          </w:tcPr>
          <w:p w:rsidR="00C15697" w:rsidRDefault="00E84FE4">
            <w:pPr>
              <w:spacing w:line="240" w:lineRule="auto"/>
              <w:rPr>
                <w:sz w:val="21"/>
                <w:szCs w:val="21"/>
              </w:rPr>
            </w:pPr>
            <w:r>
              <w:rPr>
                <w:rFonts w:hint="eastAsia"/>
                <w:sz w:val="21"/>
                <w:szCs w:val="21"/>
              </w:rPr>
              <w:t>行政村</w:t>
            </w:r>
            <w:r>
              <w:rPr>
                <w:sz w:val="21"/>
                <w:szCs w:val="21"/>
              </w:rPr>
              <w:t>/</w:t>
            </w:r>
            <w:r>
              <w:rPr>
                <w:rFonts w:hint="eastAsia"/>
                <w:sz w:val="21"/>
                <w:szCs w:val="21"/>
              </w:rPr>
              <w:t>居委会</w:t>
            </w:r>
            <w:r>
              <w:rPr>
                <w:sz w:val="21"/>
                <w:szCs w:val="21"/>
              </w:rPr>
              <w:t>4</w:t>
            </w:r>
          </w:p>
        </w:tc>
        <w:tc>
          <w:tcPr>
            <w:tcW w:w="711" w:type="dxa"/>
          </w:tcPr>
          <w:p w:rsidR="00C15697" w:rsidRDefault="00C15697">
            <w:pPr>
              <w:spacing w:line="240" w:lineRule="auto"/>
              <w:rPr>
                <w:sz w:val="21"/>
                <w:szCs w:val="21"/>
              </w:rPr>
            </w:pPr>
          </w:p>
        </w:tc>
        <w:tc>
          <w:tcPr>
            <w:tcW w:w="822" w:type="dxa"/>
          </w:tcPr>
          <w:p w:rsidR="00C15697" w:rsidRDefault="00C15697">
            <w:pPr>
              <w:spacing w:line="240" w:lineRule="auto"/>
              <w:rPr>
                <w:sz w:val="21"/>
                <w:szCs w:val="21"/>
              </w:rPr>
            </w:pPr>
          </w:p>
        </w:tc>
        <w:tc>
          <w:tcPr>
            <w:tcW w:w="863" w:type="dxa"/>
          </w:tcPr>
          <w:p w:rsidR="00C15697" w:rsidRDefault="00C15697">
            <w:pPr>
              <w:spacing w:line="240" w:lineRule="auto"/>
              <w:rPr>
                <w:sz w:val="21"/>
                <w:szCs w:val="21"/>
              </w:rPr>
            </w:pPr>
          </w:p>
        </w:tc>
        <w:tc>
          <w:tcPr>
            <w:tcW w:w="1204" w:type="dxa"/>
          </w:tcPr>
          <w:p w:rsidR="00C15697" w:rsidRDefault="00C15697">
            <w:pPr>
              <w:spacing w:line="240" w:lineRule="auto"/>
              <w:rPr>
                <w:sz w:val="21"/>
                <w:szCs w:val="21"/>
              </w:rPr>
            </w:pPr>
          </w:p>
        </w:tc>
        <w:tc>
          <w:tcPr>
            <w:tcW w:w="0" w:type="auto"/>
          </w:tcPr>
          <w:p w:rsidR="00C15697" w:rsidRDefault="00C15697">
            <w:pPr>
              <w:spacing w:line="240" w:lineRule="auto"/>
              <w:rPr>
                <w:sz w:val="21"/>
                <w:szCs w:val="21"/>
              </w:rPr>
            </w:pPr>
          </w:p>
        </w:tc>
        <w:tc>
          <w:tcPr>
            <w:tcW w:w="0" w:type="auto"/>
          </w:tcPr>
          <w:p w:rsidR="00C15697" w:rsidRDefault="00C15697">
            <w:pPr>
              <w:spacing w:line="240" w:lineRule="auto"/>
              <w:rPr>
                <w:sz w:val="21"/>
                <w:szCs w:val="21"/>
              </w:rPr>
            </w:pPr>
          </w:p>
        </w:tc>
        <w:tc>
          <w:tcPr>
            <w:tcW w:w="0" w:type="auto"/>
          </w:tcPr>
          <w:p w:rsidR="00C15697" w:rsidRDefault="00C15697">
            <w:pPr>
              <w:spacing w:line="240" w:lineRule="auto"/>
              <w:rPr>
                <w:sz w:val="21"/>
                <w:szCs w:val="21"/>
              </w:rPr>
            </w:pPr>
          </w:p>
        </w:tc>
      </w:tr>
      <w:tr w:rsidR="00C15697">
        <w:trPr>
          <w:jc w:val="center"/>
        </w:trPr>
        <w:tc>
          <w:tcPr>
            <w:tcW w:w="1513" w:type="dxa"/>
            <w:vMerge w:val="restart"/>
            <w:vAlign w:val="center"/>
          </w:tcPr>
          <w:p w:rsidR="00C15697" w:rsidRDefault="00E84FE4">
            <w:pPr>
              <w:spacing w:line="240" w:lineRule="auto"/>
              <w:jc w:val="center"/>
              <w:rPr>
                <w:sz w:val="21"/>
                <w:szCs w:val="21"/>
              </w:rPr>
            </w:pPr>
            <w:r>
              <w:rPr>
                <w:sz w:val="21"/>
                <w:szCs w:val="21"/>
              </w:rPr>
              <w:t>xxx</w:t>
            </w:r>
            <w:r>
              <w:rPr>
                <w:rFonts w:hint="eastAsia"/>
                <w:sz w:val="21"/>
                <w:szCs w:val="21"/>
              </w:rPr>
              <w:t>市</w:t>
            </w:r>
            <w:r>
              <w:rPr>
                <w:sz w:val="21"/>
                <w:szCs w:val="21"/>
              </w:rPr>
              <w:t>xxx</w:t>
            </w:r>
            <w:r>
              <w:rPr>
                <w:rFonts w:hint="eastAsia"/>
                <w:sz w:val="21"/>
                <w:szCs w:val="21"/>
              </w:rPr>
              <w:t>区县（市、区</w:t>
            </w:r>
          </w:p>
        </w:tc>
        <w:tc>
          <w:tcPr>
            <w:tcW w:w="1137" w:type="dxa"/>
          </w:tcPr>
          <w:p w:rsidR="00C15697" w:rsidRDefault="00E84FE4">
            <w:pPr>
              <w:spacing w:line="240" w:lineRule="auto"/>
              <w:rPr>
                <w:sz w:val="21"/>
                <w:szCs w:val="21"/>
              </w:rPr>
            </w:pPr>
            <w:r>
              <w:rPr>
                <w:rFonts w:hint="eastAsia"/>
                <w:sz w:val="21"/>
                <w:szCs w:val="21"/>
              </w:rPr>
              <w:t>行政村</w:t>
            </w:r>
            <w:r>
              <w:rPr>
                <w:sz w:val="21"/>
                <w:szCs w:val="21"/>
              </w:rPr>
              <w:t>/</w:t>
            </w:r>
            <w:r>
              <w:rPr>
                <w:rFonts w:hint="eastAsia"/>
                <w:sz w:val="21"/>
                <w:szCs w:val="21"/>
              </w:rPr>
              <w:t>居委会</w:t>
            </w:r>
            <w:r>
              <w:rPr>
                <w:sz w:val="21"/>
                <w:szCs w:val="21"/>
              </w:rPr>
              <w:t>1</w:t>
            </w:r>
          </w:p>
        </w:tc>
        <w:tc>
          <w:tcPr>
            <w:tcW w:w="711" w:type="dxa"/>
          </w:tcPr>
          <w:p w:rsidR="00C15697" w:rsidRDefault="00C15697">
            <w:pPr>
              <w:spacing w:line="240" w:lineRule="auto"/>
              <w:rPr>
                <w:sz w:val="21"/>
                <w:szCs w:val="21"/>
              </w:rPr>
            </w:pPr>
          </w:p>
        </w:tc>
        <w:tc>
          <w:tcPr>
            <w:tcW w:w="822" w:type="dxa"/>
          </w:tcPr>
          <w:p w:rsidR="00C15697" w:rsidRDefault="00C15697">
            <w:pPr>
              <w:spacing w:line="240" w:lineRule="auto"/>
              <w:rPr>
                <w:sz w:val="21"/>
                <w:szCs w:val="21"/>
              </w:rPr>
            </w:pPr>
          </w:p>
        </w:tc>
        <w:tc>
          <w:tcPr>
            <w:tcW w:w="863" w:type="dxa"/>
          </w:tcPr>
          <w:p w:rsidR="00C15697" w:rsidRDefault="00C15697">
            <w:pPr>
              <w:spacing w:line="240" w:lineRule="auto"/>
              <w:rPr>
                <w:sz w:val="21"/>
                <w:szCs w:val="21"/>
              </w:rPr>
            </w:pPr>
          </w:p>
        </w:tc>
        <w:tc>
          <w:tcPr>
            <w:tcW w:w="1204" w:type="dxa"/>
          </w:tcPr>
          <w:p w:rsidR="00C15697" w:rsidRDefault="00C15697">
            <w:pPr>
              <w:spacing w:line="240" w:lineRule="auto"/>
              <w:rPr>
                <w:sz w:val="21"/>
                <w:szCs w:val="21"/>
              </w:rPr>
            </w:pPr>
          </w:p>
        </w:tc>
        <w:tc>
          <w:tcPr>
            <w:tcW w:w="0" w:type="auto"/>
          </w:tcPr>
          <w:p w:rsidR="00C15697" w:rsidRDefault="00C15697">
            <w:pPr>
              <w:spacing w:line="240" w:lineRule="auto"/>
              <w:rPr>
                <w:sz w:val="21"/>
                <w:szCs w:val="21"/>
              </w:rPr>
            </w:pPr>
          </w:p>
        </w:tc>
        <w:tc>
          <w:tcPr>
            <w:tcW w:w="0" w:type="auto"/>
          </w:tcPr>
          <w:p w:rsidR="00C15697" w:rsidRDefault="00C15697">
            <w:pPr>
              <w:spacing w:line="240" w:lineRule="auto"/>
              <w:rPr>
                <w:sz w:val="21"/>
                <w:szCs w:val="21"/>
              </w:rPr>
            </w:pPr>
          </w:p>
        </w:tc>
        <w:tc>
          <w:tcPr>
            <w:tcW w:w="0" w:type="auto"/>
          </w:tcPr>
          <w:p w:rsidR="00C15697" w:rsidRDefault="00C15697">
            <w:pPr>
              <w:spacing w:line="240" w:lineRule="auto"/>
              <w:rPr>
                <w:sz w:val="21"/>
                <w:szCs w:val="21"/>
              </w:rPr>
            </w:pPr>
          </w:p>
        </w:tc>
      </w:tr>
      <w:tr w:rsidR="00C15697">
        <w:trPr>
          <w:jc w:val="center"/>
        </w:trPr>
        <w:tc>
          <w:tcPr>
            <w:tcW w:w="1513" w:type="dxa"/>
            <w:vMerge/>
            <w:vAlign w:val="center"/>
          </w:tcPr>
          <w:p w:rsidR="00C15697" w:rsidRDefault="00C15697">
            <w:pPr>
              <w:spacing w:line="240" w:lineRule="auto"/>
              <w:jc w:val="center"/>
              <w:rPr>
                <w:sz w:val="21"/>
                <w:szCs w:val="21"/>
              </w:rPr>
            </w:pPr>
          </w:p>
        </w:tc>
        <w:tc>
          <w:tcPr>
            <w:tcW w:w="1137" w:type="dxa"/>
          </w:tcPr>
          <w:p w:rsidR="00C15697" w:rsidRDefault="00E84FE4">
            <w:pPr>
              <w:spacing w:line="240" w:lineRule="auto"/>
              <w:rPr>
                <w:sz w:val="21"/>
                <w:szCs w:val="21"/>
              </w:rPr>
            </w:pPr>
            <w:r>
              <w:rPr>
                <w:rFonts w:hint="eastAsia"/>
                <w:sz w:val="21"/>
                <w:szCs w:val="21"/>
              </w:rPr>
              <w:t>行政村</w:t>
            </w:r>
            <w:r>
              <w:rPr>
                <w:sz w:val="21"/>
                <w:szCs w:val="21"/>
              </w:rPr>
              <w:t>/</w:t>
            </w:r>
            <w:r>
              <w:rPr>
                <w:rFonts w:hint="eastAsia"/>
                <w:sz w:val="21"/>
                <w:szCs w:val="21"/>
              </w:rPr>
              <w:t>居委会</w:t>
            </w:r>
            <w:r>
              <w:rPr>
                <w:sz w:val="21"/>
                <w:szCs w:val="21"/>
              </w:rPr>
              <w:t>2</w:t>
            </w:r>
          </w:p>
        </w:tc>
        <w:tc>
          <w:tcPr>
            <w:tcW w:w="711" w:type="dxa"/>
          </w:tcPr>
          <w:p w:rsidR="00C15697" w:rsidRDefault="00C15697">
            <w:pPr>
              <w:spacing w:line="240" w:lineRule="auto"/>
              <w:rPr>
                <w:sz w:val="21"/>
                <w:szCs w:val="21"/>
              </w:rPr>
            </w:pPr>
          </w:p>
        </w:tc>
        <w:tc>
          <w:tcPr>
            <w:tcW w:w="822" w:type="dxa"/>
          </w:tcPr>
          <w:p w:rsidR="00C15697" w:rsidRDefault="00C15697">
            <w:pPr>
              <w:spacing w:line="240" w:lineRule="auto"/>
              <w:rPr>
                <w:sz w:val="21"/>
                <w:szCs w:val="21"/>
              </w:rPr>
            </w:pPr>
          </w:p>
        </w:tc>
        <w:tc>
          <w:tcPr>
            <w:tcW w:w="863" w:type="dxa"/>
          </w:tcPr>
          <w:p w:rsidR="00C15697" w:rsidRDefault="00C15697">
            <w:pPr>
              <w:spacing w:line="240" w:lineRule="auto"/>
              <w:rPr>
                <w:sz w:val="21"/>
                <w:szCs w:val="21"/>
              </w:rPr>
            </w:pPr>
          </w:p>
        </w:tc>
        <w:tc>
          <w:tcPr>
            <w:tcW w:w="1204" w:type="dxa"/>
          </w:tcPr>
          <w:p w:rsidR="00C15697" w:rsidRDefault="00C15697">
            <w:pPr>
              <w:spacing w:line="240" w:lineRule="auto"/>
              <w:rPr>
                <w:sz w:val="21"/>
                <w:szCs w:val="21"/>
              </w:rPr>
            </w:pPr>
          </w:p>
        </w:tc>
        <w:tc>
          <w:tcPr>
            <w:tcW w:w="0" w:type="auto"/>
          </w:tcPr>
          <w:p w:rsidR="00C15697" w:rsidRDefault="00C15697">
            <w:pPr>
              <w:spacing w:line="240" w:lineRule="auto"/>
              <w:rPr>
                <w:sz w:val="21"/>
                <w:szCs w:val="21"/>
              </w:rPr>
            </w:pPr>
          </w:p>
        </w:tc>
        <w:tc>
          <w:tcPr>
            <w:tcW w:w="0" w:type="auto"/>
          </w:tcPr>
          <w:p w:rsidR="00C15697" w:rsidRDefault="00C15697">
            <w:pPr>
              <w:spacing w:line="240" w:lineRule="auto"/>
              <w:rPr>
                <w:sz w:val="21"/>
                <w:szCs w:val="21"/>
              </w:rPr>
            </w:pPr>
          </w:p>
        </w:tc>
        <w:tc>
          <w:tcPr>
            <w:tcW w:w="0" w:type="auto"/>
          </w:tcPr>
          <w:p w:rsidR="00C15697" w:rsidRDefault="00C15697">
            <w:pPr>
              <w:spacing w:line="240" w:lineRule="auto"/>
              <w:rPr>
                <w:sz w:val="21"/>
                <w:szCs w:val="21"/>
              </w:rPr>
            </w:pPr>
          </w:p>
        </w:tc>
      </w:tr>
      <w:tr w:rsidR="00C15697">
        <w:trPr>
          <w:jc w:val="center"/>
        </w:trPr>
        <w:tc>
          <w:tcPr>
            <w:tcW w:w="1513" w:type="dxa"/>
            <w:vMerge/>
            <w:vAlign w:val="center"/>
          </w:tcPr>
          <w:p w:rsidR="00C15697" w:rsidRDefault="00C15697">
            <w:pPr>
              <w:spacing w:line="240" w:lineRule="auto"/>
              <w:jc w:val="center"/>
              <w:rPr>
                <w:sz w:val="21"/>
                <w:szCs w:val="21"/>
              </w:rPr>
            </w:pPr>
          </w:p>
        </w:tc>
        <w:tc>
          <w:tcPr>
            <w:tcW w:w="1137" w:type="dxa"/>
          </w:tcPr>
          <w:p w:rsidR="00C15697" w:rsidRDefault="00E84FE4">
            <w:pPr>
              <w:spacing w:line="240" w:lineRule="auto"/>
              <w:rPr>
                <w:sz w:val="21"/>
                <w:szCs w:val="21"/>
              </w:rPr>
            </w:pPr>
            <w:r>
              <w:rPr>
                <w:rFonts w:hint="eastAsia"/>
                <w:sz w:val="21"/>
                <w:szCs w:val="21"/>
              </w:rPr>
              <w:t>行政村</w:t>
            </w:r>
            <w:r>
              <w:rPr>
                <w:sz w:val="21"/>
                <w:szCs w:val="21"/>
              </w:rPr>
              <w:t>/</w:t>
            </w:r>
            <w:r>
              <w:rPr>
                <w:rFonts w:hint="eastAsia"/>
                <w:sz w:val="21"/>
                <w:szCs w:val="21"/>
              </w:rPr>
              <w:t>居委会</w:t>
            </w:r>
            <w:r>
              <w:rPr>
                <w:sz w:val="21"/>
                <w:szCs w:val="21"/>
              </w:rPr>
              <w:t>3</w:t>
            </w:r>
          </w:p>
        </w:tc>
        <w:tc>
          <w:tcPr>
            <w:tcW w:w="711" w:type="dxa"/>
          </w:tcPr>
          <w:p w:rsidR="00C15697" w:rsidRDefault="00C15697">
            <w:pPr>
              <w:spacing w:line="240" w:lineRule="auto"/>
              <w:rPr>
                <w:sz w:val="21"/>
                <w:szCs w:val="21"/>
              </w:rPr>
            </w:pPr>
          </w:p>
        </w:tc>
        <w:tc>
          <w:tcPr>
            <w:tcW w:w="822" w:type="dxa"/>
          </w:tcPr>
          <w:p w:rsidR="00C15697" w:rsidRDefault="00C15697">
            <w:pPr>
              <w:spacing w:line="240" w:lineRule="auto"/>
              <w:rPr>
                <w:sz w:val="21"/>
                <w:szCs w:val="21"/>
              </w:rPr>
            </w:pPr>
          </w:p>
        </w:tc>
        <w:tc>
          <w:tcPr>
            <w:tcW w:w="863" w:type="dxa"/>
          </w:tcPr>
          <w:p w:rsidR="00C15697" w:rsidRDefault="00C15697">
            <w:pPr>
              <w:spacing w:line="240" w:lineRule="auto"/>
              <w:rPr>
                <w:sz w:val="21"/>
                <w:szCs w:val="21"/>
              </w:rPr>
            </w:pPr>
          </w:p>
        </w:tc>
        <w:tc>
          <w:tcPr>
            <w:tcW w:w="1204" w:type="dxa"/>
          </w:tcPr>
          <w:p w:rsidR="00C15697" w:rsidRDefault="00C15697">
            <w:pPr>
              <w:spacing w:line="240" w:lineRule="auto"/>
              <w:rPr>
                <w:sz w:val="21"/>
                <w:szCs w:val="21"/>
              </w:rPr>
            </w:pPr>
          </w:p>
        </w:tc>
        <w:tc>
          <w:tcPr>
            <w:tcW w:w="0" w:type="auto"/>
          </w:tcPr>
          <w:p w:rsidR="00C15697" w:rsidRDefault="00C15697">
            <w:pPr>
              <w:spacing w:line="240" w:lineRule="auto"/>
              <w:rPr>
                <w:sz w:val="21"/>
                <w:szCs w:val="21"/>
              </w:rPr>
            </w:pPr>
          </w:p>
        </w:tc>
        <w:tc>
          <w:tcPr>
            <w:tcW w:w="0" w:type="auto"/>
          </w:tcPr>
          <w:p w:rsidR="00C15697" w:rsidRDefault="00C15697">
            <w:pPr>
              <w:spacing w:line="240" w:lineRule="auto"/>
              <w:rPr>
                <w:sz w:val="21"/>
                <w:szCs w:val="21"/>
              </w:rPr>
            </w:pPr>
          </w:p>
        </w:tc>
        <w:tc>
          <w:tcPr>
            <w:tcW w:w="0" w:type="auto"/>
          </w:tcPr>
          <w:p w:rsidR="00C15697" w:rsidRDefault="00C15697">
            <w:pPr>
              <w:spacing w:line="240" w:lineRule="auto"/>
              <w:rPr>
                <w:sz w:val="21"/>
                <w:szCs w:val="21"/>
              </w:rPr>
            </w:pPr>
          </w:p>
        </w:tc>
      </w:tr>
      <w:tr w:rsidR="00C15697">
        <w:trPr>
          <w:jc w:val="center"/>
        </w:trPr>
        <w:tc>
          <w:tcPr>
            <w:tcW w:w="1513" w:type="dxa"/>
            <w:vMerge/>
            <w:vAlign w:val="center"/>
          </w:tcPr>
          <w:p w:rsidR="00C15697" w:rsidRDefault="00C15697">
            <w:pPr>
              <w:spacing w:line="240" w:lineRule="auto"/>
              <w:jc w:val="center"/>
              <w:rPr>
                <w:sz w:val="21"/>
                <w:szCs w:val="21"/>
              </w:rPr>
            </w:pPr>
          </w:p>
        </w:tc>
        <w:tc>
          <w:tcPr>
            <w:tcW w:w="1137" w:type="dxa"/>
          </w:tcPr>
          <w:p w:rsidR="00C15697" w:rsidRDefault="00E84FE4">
            <w:pPr>
              <w:spacing w:line="240" w:lineRule="auto"/>
              <w:rPr>
                <w:sz w:val="21"/>
                <w:szCs w:val="21"/>
              </w:rPr>
            </w:pPr>
            <w:r>
              <w:rPr>
                <w:rFonts w:hint="eastAsia"/>
                <w:sz w:val="21"/>
                <w:szCs w:val="21"/>
              </w:rPr>
              <w:t>行政村</w:t>
            </w:r>
            <w:r>
              <w:rPr>
                <w:sz w:val="21"/>
                <w:szCs w:val="21"/>
              </w:rPr>
              <w:t>/</w:t>
            </w:r>
            <w:r>
              <w:rPr>
                <w:rFonts w:hint="eastAsia"/>
                <w:sz w:val="21"/>
                <w:szCs w:val="21"/>
              </w:rPr>
              <w:t>居委会</w:t>
            </w:r>
            <w:r>
              <w:rPr>
                <w:sz w:val="21"/>
                <w:szCs w:val="21"/>
              </w:rPr>
              <w:t>4</w:t>
            </w:r>
          </w:p>
        </w:tc>
        <w:tc>
          <w:tcPr>
            <w:tcW w:w="711" w:type="dxa"/>
          </w:tcPr>
          <w:p w:rsidR="00C15697" w:rsidRDefault="00C15697">
            <w:pPr>
              <w:spacing w:line="240" w:lineRule="auto"/>
              <w:rPr>
                <w:sz w:val="21"/>
                <w:szCs w:val="21"/>
              </w:rPr>
            </w:pPr>
          </w:p>
        </w:tc>
        <w:tc>
          <w:tcPr>
            <w:tcW w:w="822" w:type="dxa"/>
          </w:tcPr>
          <w:p w:rsidR="00C15697" w:rsidRDefault="00C15697">
            <w:pPr>
              <w:spacing w:line="240" w:lineRule="auto"/>
              <w:rPr>
                <w:sz w:val="21"/>
                <w:szCs w:val="21"/>
              </w:rPr>
            </w:pPr>
          </w:p>
        </w:tc>
        <w:tc>
          <w:tcPr>
            <w:tcW w:w="863" w:type="dxa"/>
          </w:tcPr>
          <w:p w:rsidR="00C15697" w:rsidRDefault="00C15697">
            <w:pPr>
              <w:spacing w:line="240" w:lineRule="auto"/>
              <w:rPr>
                <w:sz w:val="21"/>
                <w:szCs w:val="21"/>
              </w:rPr>
            </w:pPr>
          </w:p>
        </w:tc>
        <w:tc>
          <w:tcPr>
            <w:tcW w:w="1204" w:type="dxa"/>
          </w:tcPr>
          <w:p w:rsidR="00C15697" w:rsidRDefault="00C15697">
            <w:pPr>
              <w:spacing w:line="240" w:lineRule="auto"/>
              <w:rPr>
                <w:sz w:val="21"/>
                <w:szCs w:val="21"/>
              </w:rPr>
            </w:pPr>
          </w:p>
        </w:tc>
        <w:tc>
          <w:tcPr>
            <w:tcW w:w="0" w:type="auto"/>
          </w:tcPr>
          <w:p w:rsidR="00C15697" w:rsidRDefault="00C15697">
            <w:pPr>
              <w:spacing w:line="240" w:lineRule="auto"/>
              <w:rPr>
                <w:sz w:val="21"/>
                <w:szCs w:val="21"/>
              </w:rPr>
            </w:pPr>
          </w:p>
        </w:tc>
        <w:tc>
          <w:tcPr>
            <w:tcW w:w="0" w:type="auto"/>
          </w:tcPr>
          <w:p w:rsidR="00C15697" w:rsidRDefault="00C15697">
            <w:pPr>
              <w:spacing w:line="240" w:lineRule="auto"/>
              <w:rPr>
                <w:sz w:val="21"/>
                <w:szCs w:val="21"/>
              </w:rPr>
            </w:pPr>
          </w:p>
        </w:tc>
        <w:tc>
          <w:tcPr>
            <w:tcW w:w="0" w:type="auto"/>
          </w:tcPr>
          <w:p w:rsidR="00C15697" w:rsidRDefault="00C15697">
            <w:pPr>
              <w:spacing w:line="240" w:lineRule="auto"/>
              <w:rPr>
                <w:sz w:val="21"/>
                <w:szCs w:val="21"/>
              </w:rPr>
            </w:pPr>
          </w:p>
        </w:tc>
      </w:tr>
      <w:tr w:rsidR="00C15697">
        <w:trPr>
          <w:jc w:val="center"/>
        </w:trPr>
        <w:tc>
          <w:tcPr>
            <w:tcW w:w="1513" w:type="dxa"/>
            <w:vMerge w:val="restart"/>
            <w:vAlign w:val="center"/>
          </w:tcPr>
          <w:p w:rsidR="00C15697" w:rsidRDefault="00E84FE4">
            <w:pPr>
              <w:spacing w:line="240" w:lineRule="auto"/>
              <w:jc w:val="center"/>
              <w:rPr>
                <w:sz w:val="21"/>
                <w:szCs w:val="21"/>
              </w:rPr>
            </w:pPr>
            <w:r>
              <w:rPr>
                <w:sz w:val="21"/>
                <w:szCs w:val="21"/>
              </w:rPr>
              <w:t>xxx</w:t>
            </w:r>
            <w:r>
              <w:rPr>
                <w:rFonts w:hint="eastAsia"/>
                <w:sz w:val="21"/>
                <w:szCs w:val="21"/>
              </w:rPr>
              <w:t>市</w:t>
            </w:r>
            <w:r>
              <w:rPr>
                <w:sz w:val="21"/>
                <w:szCs w:val="21"/>
              </w:rPr>
              <w:t>xxx</w:t>
            </w:r>
            <w:r>
              <w:rPr>
                <w:rFonts w:hint="eastAsia"/>
                <w:sz w:val="21"/>
                <w:szCs w:val="21"/>
              </w:rPr>
              <w:t>区县（市、区</w:t>
            </w:r>
          </w:p>
        </w:tc>
        <w:tc>
          <w:tcPr>
            <w:tcW w:w="1137" w:type="dxa"/>
          </w:tcPr>
          <w:p w:rsidR="00C15697" w:rsidRDefault="00E84FE4">
            <w:pPr>
              <w:spacing w:line="240" w:lineRule="auto"/>
              <w:rPr>
                <w:sz w:val="21"/>
                <w:szCs w:val="21"/>
              </w:rPr>
            </w:pPr>
            <w:r>
              <w:rPr>
                <w:rFonts w:hint="eastAsia"/>
                <w:sz w:val="21"/>
                <w:szCs w:val="21"/>
              </w:rPr>
              <w:t>行政村</w:t>
            </w:r>
            <w:r>
              <w:rPr>
                <w:sz w:val="21"/>
                <w:szCs w:val="21"/>
              </w:rPr>
              <w:t>/</w:t>
            </w:r>
            <w:r>
              <w:rPr>
                <w:rFonts w:hint="eastAsia"/>
                <w:sz w:val="21"/>
                <w:szCs w:val="21"/>
              </w:rPr>
              <w:t>居委会</w:t>
            </w:r>
            <w:r>
              <w:rPr>
                <w:sz w:val="21"/>
                <w:szCs w:val="21"/>
              </w:rPr>
              <w:t>1</w:t>
            </w:r>
          </w:p>
        </w:tc>
        <w:tc>
          <w:tcPr>
            <w:tcW w:w="711" w:type="dxa"/>
          </w:tcPr>
          <w:p w:rsidR="00C15697" w:rsidRDefault="00C15697">
            <w:pPr>
              <w:spacing w:line="240" w:lineRule="auto"/>
              <w:rPr>
                <w:sz w:val="21"/>
                <w:szCs w:val="21"/>
              </w:rPr>
            </w:pPr>
          </w:p>
        </w:tc>
        <w:tc>
          <w:tcPr>
            <w:tcW w:w="822" w:type="dxa"/>
          </w:tcPr>
          <w:p w:rsidR="00C15697" w:rsidRDefault="00C15697">
            <w:pPr>
              <w:spacing w:line="240" w:lineRule="auto"/>
              <w:rPr>
                <w:sz w:val="21"/>
                <w:szCs w:val="21"/>
              </w:rPr>
            </w:pPr>
          </w:p>
        </w:tc>
        <w:tc>
          <w:tcPr>
            <w:tcW w:w="863" w:type="dxa"/>
          </w:tcPr>
          <w:p w:rsidR="00C15697" w:rsidRDefault="00C15697">
            <w:pPr>
              <w:spacing w:line="240" w:lineRule="auto"/>
              <w:rPr>
                <w:sz w:val="21"/>
                <w:szCs w:val="21"/>
              </w:rPr>
            </w:pPr>
          </w:p>
        </w:tc>
        <w:tc>
          <w:tcPr>
            <w:tcW w:w="1204" w:type="dxa"/>
          </w:tcPr>
          <w:p w:rsidR="00C15697" w:rsidRDefault="00C15697">
            <w:pPr>
              <w:spacing w:line="240" w:lineRule="auto"/>
              <w:rPr>
                <w:sz w:val="21"/>
                <w:szCs w:val="21"/>
              </w:rPr>
            </w:pPr>
          </w:p>
        </w:tc>
        <w:tc>
          <w:tcPr>
            <w:tcW w:w="0" w:type="auto"/>
          </w:tcPr>
          <w:p w:rsidR="00C15697" w:rsidRDefault="00C15697">
            <w:pPr>
              <w:spacing w:line="240" w:lineRule="auto"/>
              <w:rPr>
                <w:sz w:val="21"/>
                <w:szCs w:val="21"/>
              </w:rPr>
            </w:pPr>
          </w:p>
        </w:tc>
        <w:tc>
          <w:tcPr>
            <w:tcW w:w="0" w:type="auto"/>
          </w:tcPr>
          <w:p w:rsidR="00C15697" w:rsidRDefault="00C15697">
            <w:pPr>
              <w:spacing w:line="240" w:lineRule="auto"/>
              <w:rPr>
                <w:sz w:val="21"/>
                <w:szCs w:val="21"/>
              </w:rPr>
            </w:pPr>
          </w:p>
        </w:tc>
        <w:tc>
          <w:tcPr>
            <w:tcW w:w="0" w:type="auto"/>
          </w:tcPr>
          <w:p w:rsidR="00C15697" w:rsidRDefault="00C15697">
            <w:pPr>
              <w:spacing w:line="240" w:lineRule="auto"/>
              <w:rPr>
                <w:sz w:val="21"/>
                <w:szCs w:val="21"/>
              </w:rPr>
            </w:pPr>
          </w:p>
        </w:tc>
      </w:tr>
      <w:tr w:rsidR="00C15697">
        <w:trPr>
          <w:jc w:val="center"/>
        </w:trPr>
        <w:tc>
          <w:tcPr>
            <w:tcW w:w="1513" w:type="dxa"/>
            <w:vMerge/>
            <w:vAlign w:val="center"/>
          </w:tcPr>
          <w:p w:rsidR="00C15697" w:rsidRDefault="00C15697">
            <w:pPr>
              <w:spacing w:line="240" w:lineRule="auto"/>
              <w:jc w:val="center"/>
              <w:rPr>
                <w:sz w:val="21"/>
                <w:szCs w:val="21"/>
              </w:rPr>
            </w:pPr>
          </w:p>
        </w:tc>
        <w:tc>
          <w:tcPr>
            <w:tcW w:w="1137" w:type="dxa"/>
          </w:tcPr>
          <w:p w:rsidR="00C15697" w:rsidRDefault="00E84FE4">
            <w:pPr>
              <w:spacing w:line="240" w:lineRule="auto"/>
              <w:rPr>
                <w:sz w:val="21"/>
                <w:szCs w:val="21"/>
              </w:rPr>
            </w:pPr>
            <w:r>
              <w:rPr>
                <w:rFonts w:hint="eastAsia"/>
                <w:sz w:val="21"/>
                <w:szCs w:val="21"/>
              </w:rPr>
              <w:t>行政村</w:t>
            </w:r>
            <w:r>
              <w:rPr>
                <w:sz w:val="21"/>
                <w:szCs w:val="21"/>
              </w:rPr>
              <w:t>/</w:t>
            </w:r>
            <w:r>
              <w:rPr>
                <w:rFonts w:hint="eastAsia"/>
                <w:sz w:val="21"/>
                <w:szCs w:val="21"/>
              </w:rPr>
              <w:t>居委会</w:t>
            </w:r>
            <w:r>
              <w:rPr>
                <w:sz w:val="21"/>
                <w:szCs w:val="21"/>
              </w:rPr>
              <w:t>2</w:t>
            </w:r>
          </w:p>
        </w:tc>
        <w:tc>
          <w:tcPr>
            <w:tcW w:w="711" w:type="dxa"/>
          </w:tcPr>
          <w:p w:rsidR="00C15697" w:rsidRDefault="00C15697">
            <w:pPr>
              <w:spacing w:line="240" w:lineRule="auto"/>
              <w:rPr>
                <w:sz w:val="21"/>
                <w:szCs w:val="21"/>
              </w:rPr>
            </w:pPr>
          </w:p>
        </w:tc>
        <w:tc>
          <w:tcPr>
            <w:tcW w:w="822" w:type="dxa"/>
          </w:tcPr>
          <w:p w:rsidR="00C15697" w:rsidRDefault="00C15697">
            <w:pPr>
              <w:spacing w:line="240" w:lineRule="auto"/>
              <w:rPr>
                <w:sz w:val="21"/>
                <w:szCs w:val="21"/>
              </w:rPr>
            </w:pPr>
          </w:p>
        </w:tc>
        <w:tc>
          <w:tcPr>
            <w:tcW w:w="863" w:type="dxa"/>
          </w:tcPr>
          <w:p w:rsidR="00C15697" w:rsidRDefault="00C15697">
            <w:pPr>
              <w:spacing w:line="240" w:lineRule="auto"/>
              <w:rPr>
                <w:sz w:val="21"/>
                <w:szCs w:val="21"/>
              </w:rPr>
            </w:pPr>
          </w:p>
        </w:tc>
        <w:tc>
          <w:tcPr>
            <w:tcW w:w="1204" w:type="dxa"/>
          </w:tcPr>
          <w:p w:rsidR="00C15697" w:rsidRDefault="00C15697">
            <w:pPr>
              <w:spacing w:line="240" w:lineRule="auto"/>
              <w:rPr>
                <w:sz w:val="21"/>
                <w:szCs w:val="21"/>
              </w:rPr>
            </w:pPr>
          </w:p>
        </w:tc>
        <w:tc>
          <w:tcPr>
            <w:tcW w:w="0" w:type="auto"/>
          </w:tcPr>
          <w:p w:rsidR="00C15697" w:rsidRDefault="00C15697">
            <w:pPr>
              <w:spacing w:line="240" w:lineRule="auto"/>
              <w:rPr>
                <w:sz w:val="21"/>
                <w:szCs w:val="21"/>
              </w:rPr>
            </w:pPr>
          </w:p>
        </w:tc>
        <w:tc>
          <w:tcPr>
            <w:tcW w:w="0" w:type="auto"/>
          </w:tcPr>
          <w:p w:rsidR="00C15697" w:rsidRDefault="00C15697">
            <w:pPr>
              <w:spacing w:line="240" w:lineRule="auto"/>
              <w:rPr>
                <w:sz w:val="21"/>
                <w:szCs w:val="21"/>
              </w:rPr>
            </w:pPr>
          </w:p>
        </w:tc>
        <w:tc>
          <w:tcPr>
            <w:tcW w:w="0" w:type="auto"/>
          </w:tcPr>
          <w:p w:rsidR="00C15697" w:rsidRDefault="00C15697">
            <w:pPr>
              <w:spacing w:line="240" w:lineRule="auto"/>
              <w:rPr>
                <w:sz w:val="21"/>
                <w:szCs w:val="21"/>
              </w:rPr>
            </w:pPr>
          </w:p>
        </w:tc>
      </w:tr>
      <w:tr w:rsidR="00C15697">
        <w:trPr>
          <w:jc w:val="center"/>
        </w:trPr>
        <w:tc>
          <w:tcPr>
            <w:tcW w:w="1513" w:type="dxa"/>
            <w:vMerge/>
            <w:vAlign w:val="center"/>
          </w:tcPr>
          <w:p w:rsidR="00C15697" w:rsidRDefault="00C15697">
            <w:pPr>
              <w:spacing w:line="240" w:lineRule="auto"/>
              <w:jc w:val="center"/>
              <w:rPr>
                <w:sz w:val="21"/>
                <w:szCs w:val="21"/>
              </w:rPr>
            </w:pPr>
          </w:p>
        </w:tc>
        <w:tc>
          <w:tcPr>
            <w:tcW w:w="1137" w:type="dxa"/>
          </w:tcPr>
          <w:p w:rsidR="00C15697" w:rsidRDefault="00E84FE4">
            <w:pPr>
              <w:spacing w:line="240" w:lineRule="auto"/>
              <w:rPr>
                <w:sz w:val="21"/>
                <w:szCs w:val="21"/>
              </w:rPr>
            </w:pPr>
            <w:r>
              <w:rPr>
                <w:rFonts w:hint="eastAsia"/>
                <w:sz w:val="21"/>
                <w:szCs w:val="21"/>
              </w:rPr>
              <w:t>行政村</w:t>
            </w:r>
            <w:r>
              <w:rPr>
                <w:sz w:val="21"/>
                <w:szCs w:val="21"/>
              </w:rPr>
              <w:t>/</w:t>
            </w:r>
            <w:r>
              <w:rPr>
                <w:rFonts w:hint="eastAsia"/>
                <w:sz w:val="21"/>
                <w:szCs w:val="21"/>
              </w:rPr>
              <w:t>居委会</w:t>
            </w:r>
            <w:r>
              <w:rPr>
                <w:sz w:val="21"/>
                <w:szCs w:val="21"/>
              </w:rPr>
              <w:t>3</w:t>
            </w:r>
          </w:p>
        </w:tc>
        <w:tc>
          <w:tcPr>
            <w:tcW w:w="711" w:type="dxa"/>
          </w:tcPr>
          <w:p w:rsidR="00C15697" w:rsidRDefault="00C15697">
            <w:pPr>
              <w:spacing w:line="240" w:lineRule="auto"/>
              <w:rPr>
                <w:sz w:val="21"/>
                <w:szCs w:val="21"/>
              </w:rPr>
            </w:pPr>
          </w:p>
        </w:tc>
        <w:tc>
          <w:tcPr>
            <w:tcW w:w="822" w:type="dxa"/>
          </w:tcPr>
          <w:p w:rsidR="00C15697" w:rsidRDefault="00C15697">
            <w:pPr>
              <w:spacing w:line="240" w:lineRule="auto"/>
              <w:rPr>
                <w:sz w:val="21"/>
                <w:szCs w:val="21"/>
              </w:rPr>
            </w:pPr>
          </w:p>
        </w:tc>
        <w:tc>
          <w:tcPr>
            <w:tcW w:w="863" w:type="dxa"/>
          </w:tcPr>
          <w:p w:rsidR="00C15697" w:rsidRDefault="00C15697">
            <w:pPr>
              <w:spacing w:line="240" w:lineRule="auto"/>
              <w:rPr>
                <w:sz w:val="21"/>
                <w:szCs w:val="21"/>
              </w:rPr>
            </w:pPr>
          </w:p>
        </w:tc>
        <w:tc>
          <w:tcPr>
            <w:tcW w:w="1204" w:type="dxa"/>
          </w:tcPr>
          <w:p w:rsidR="00C15697" w:rsidRDefault="00C15697">
            <w:pPr>
              <w:spacing w:line="240" w:lineRule="auto"/>
              <w:rPr>
                <w:sz w:val="21"/>
                <w:szCs w:val="21"/>
              </w:rPr>
            </w:pPr>
          </w:p>
        </w:tc>
        <w:tc>
          <w:tcPr>
            <w:tcW w:w="0" w:type="auto"/>
          </w:tcPr>
          <w:p w:rsidR="00C15697" w:rsidRDefault="00C15697">
            <w:pPr>
              <w:spacing w:line="240" w:lineRule="auto"/>
              <w:rPr>
                <w:sz w:val="21"/>
                <w:szCs w:val="21"/>
              </w:rPr>
            </w:pPr>
          </w:p>
        </w:tc>
        <w:tc>
          <w:tcPr>
            <w:tcW w:w="0" w:type="auto"/>
          </w:tcPr>
          <w:p w:rsidR="00C15697" w:rsidRDefault="00C15697">
            <w:pPr>
              <w:spacing w:line="240" w:lineRule="auto"/>
              <w:rPr>
                <w:sz w:val="21"/>
                <w:szCs w:val="21"/>
              </w:rPr>
            </w:pPr>
          </w:p>
        </w:tc>
        <w:tc>
          <w:tcPr>
            <w:tcW w:w="0" w:type="auto"/>
          </w:tcPr>
          <w:p w:rsidR="00C15697" w:rsidRDefault="00C15697">
            <w:pPr>
              <w:spacing w:line="240" w:lineRule="auto"/>
              <w:rPr>
                <w:sz w:val="21"/>
                <w:szCs w:val="21"/>
              </w:rPr>
            </w:pPr>
          </w:p>
        </w:tc>
      </w:tr>
      <w:tr w:rsidR="00C15697">
        <w:trPr>
          <w:jc w:val="center"/>
        </w:trPr>
        <w:tc>
          <w:tcPr>
            <w:tcW w:w="1513" w:type="dxa"/>
            <w:vMerge/>
            <w:vAlign w:val="center"/>
          </w:tcPr>
          <w:p w:rsidR="00C15697" w:rsidRDefault="00C15697">
            <w:pPr>
              <w:spacing w:line="240" w:lineRule="auto"/>
              <w:jc w:val="center"/>
              <w:rPr>
                <w:sz w:val="21"/>
                <w:szCs w:val="21"/>
              </w:rPr>
            </w:pPr>
          </w:p>
        </w:tc>
        <w:tc>
          <w:tcPr>
            <w:tcW w:w="1137" w:type="dxa"/>
          </w:tcPr>
          <w:p w:rsidR="00C15697" w:rsidRDefault="00E84FE4">
            <w:pPr>
              <w:spacing w:line="240" w:lineRule="auto"/>
              <w:rPr>
                <w:sz w:val="21"/>
                <w:szCs w:val="21"/>
              </w:rPr>
            </w:pPr>
            <w:r>
              <w:rPr>
                <w:rFonts w:hint="eastAsia"/>
                <w:sz w:val="21"/>
                <w:szCs w:val="21"/>
              </w:rPr>
              <w:t>行政村</w:t>
            </w:r>
            <w:r>
              <w:rPr>
                <w:sz w:val="21"/>
                <w:szCs w:val="21"/>
              </w:rPr>
              <w:t>/</w:t>
            </w:r>
            <w:r>
              <w:rPr>
                <w:rFonts w:hint="eastAsia"/>
                <w:sz w:val="21"/>
                <w:szCs w:val="21"/>
              </w:rPr>
              <w:t>居委会</w:t>
            </w:r>
            <w:r>
              <w:rPr>
                <w:sz w:val="21"/>
                <w:szCs w:val="21"/>
              </w:rPr>
              <w:t>4</w:t>
            </w:r>
          </w:p>
        </w:tc>
        <w:tc>
          <w:tcPr>
            <w:tcW w:w="711" w:type="dxa"/>
          </w:tcPr>
          <w:p w:rsidR="00C15697" w:rsidRDefault="00C15697">
            <w:pPr>
              <w:spacing w:line="240" w:lineRule="auto"/>
              <w:rPr>
                <w:sz w:val="21"/>
                <w:szCs w:val="21"/>
              </w:rPr>
            </w:pPr>
          </w:p>
        </w:tc>
        <w:tc>
          <w:tcPr>
            <w:tcW w:w="822" w:type="dxa"/>
          </w:tcPr>
          <w:p w:rsidR="00C15697" w:rsidRDefault="00C15697">
            <w:pPr>
              <w:spacing w:line="240" w:lineRule="auto"/>
              <w:rPr>
                <w:sz w:val="21"/>
                <w:szCs w:val="21"/>
              </w:rPr>
            </w:pPr>
          </w:p>
        </w:tc>
        <w:tc>
          <w:tcPr>
            <w:tcW w:w="863" w:type="dxa"/>
          </w:tcPr>
          <w:p w:rsidR="00C15697" w:rsidRDefault="00C15697">
            <w:pPr>
              <w:spacing w:line="240" w:lineRule="auto"/>
              <w:rPr>
                <w:sz w:val="21"/>
                <w:szCs w:val="21"/>
              </w:rPr>
            </w:pPr>
          </w:p>
        </w:tc>
        <w:tc>
          <w:tcPr>
            <w:tcW w:w="1204" w:type="dxa"/>
          </w:tcPr>
          <w:p w:rsidR="00C15697" w:rsidRDefault="00C15697">
            <w:pPr>
              <w:spacing w:line="240" w:lineRule="auto"/>
              <w:rPr>
                <w:sz w:val="21"/>
                <w:szCs w:val="21"/>
              </w:rPr>
            </w:pPr>
          </w:p>
        </w:tc>
        <w:tc>
          <w:tcPr>
            <w:tcW w:w="0" w:type="auto"/>
          </w:tcPr>
          <w:p w:rsidR="00C15697" w:rsidRDefault="00C15697">
            <w:pPr>
              <w:spacing w:line="240" w:lineRule="auto"/>
              <w:rPr>
                <w:sz w:val="21"/>
                <w:szCs w:val="21"/>
              </w:rPr>
            </w:pPr>
          </w:p>
        </w:tc>
        <w:tc>
          <w:tcPr>
            <w:tcW w:w="0" w:type="auto"/>
          </w:tcPr>
          <w:p w:rsidR="00C15697" w:rsidRDefault="00C15697">
            <w:pPr>
              <w:spacing w:line="240" w:lineRule="auto"/>
              <w:rPr>
                <w:sz w:val="21"/>
                <w:szCs w:val="21"/>
              </w:rPr>
            </w:pPr>
          </w:p>
        </w:tc>
        <w:tc>
          <w:tcPr>
            <w:tcW w:w="0" w:type="auto"/>
          </w:tcPr>
          <w:p w:rsidR="00C15697" w:rsidRDefault="00C15697">
            <w:pPr>
              <w:spacing w:line="240" w:lineRule="auto"/>
              <w:rPr>
                <w:sz w:val="21"/>
                <w:szCs w:val="21"/>
              </w:rPr>
            </w:pPr>
          </w:p>
        </w:tc>
      </w:tr>
    </w:tbl>
    <w:p w:rsidR="00C15697" w:rsidRDefault="00E84FE4">
      <w:pPr>
        <w:spacing w:line="240" w:lineRule="auto"/>
        <w:jc w:val="left"/>
        <w:rPr>
          <w:sz w:val="21"/>
          <w:szCs w:val="21"/>
        </w:rPr>
      </w:pPr>
      <w:r>
        <w:rPr>
          <w:rFonts w:hint="eastAsia"/>
          <w:sz w:val="21"/>
          <w:szCs w:val="21"/>
        </w:rPr>
        <w:t>备注：</w:t>
      </w:r>
      <w:r>
        <w:rPr>
          <w:sz w:val="21"/>
          <w:szCs w:val="21"/>
        </w:rPr>
        <w:t>1</w:t>
      </w:r>
      <w:r>
        <w:rPr>
          <w:rFonts w:hint="eastAsia"/>
          <w:sz w:val="21"/>
          <w:szCs w:val="21"/>
        </w:rPr>
        <w:t>）常住人口指当地连续居住满</w:t>
      </w:r>
      <w:r>
        <w:rPr>
          <w:sz w:val="21"/>
          <w:szCs w:val="21"/>
        </w:rPr>
        <w:t>6</w:t>
      </w:r>
      <w:r>
        <w:rPr>
          <w:rFonts w:hint="eastAsia"/>
          <w:sz w:val="21"/>
          <w:szCs w:val="21"/>
        </w:rPr>
        <w:t>个月且非集体居住的居民，可结合第七次人口普查数据进行统计；</w:t>
      </w:r>
    </w:p>
    <w:p w:rsidR="00C15697" w:rsidRDefault="00E84FE4">
      <w:pPr>
        <w:spacing w:line="240" w:lineRule="auto"/>
        <w:ind w:firstLineChars="300" w:firstLine="630"/>
        <w:jc w:val="left"/>
        <w:rPr>
          <w:sz w:val="21"/>
          <w:szCs w:val="21"/>
        </w:rPr>
      </w:pPr>
      <w:r>
        <w:rPr>
          <w:sz w:val="21"/>
          <w:szCs w:val="21"/>
        </w:rPr>
        <w:t>2</w:t>
      </w:r>
      <w:r>
        <w:rPr>
          <w:rFonts w:hint="eastAsia"/>
          <w:sz w:val="21"/>
          <w:szCs w:val="21"/>
        </w:rPr>
        <w:t>）按照抽取出的</w:t>
      </w:r>
      <w:r>
        <w:rPr>
          <w:sz w:val="21"/>
          <w:szCs w:val="21"/>
        </w:rPr>
        <w:t>4</w:t>
      </w:r>
      <w:r>
        <w:rPr>
          <w:rFonts w:hint="eastAsia"/>
          <w:sz w:val="21"/>
          <w:szCs w:val="21"/>
        </w:rPr>
        <w:t>个行政村</w:t>
      </w:r>
      <w:r>
        <w:rPr>
          <w:sz w:val="21"/>
          <w:szCs w:val="21"/>
        </w:rPr>
        <w:t>/</w:t>
      </w:r>
      <w:r>
        <w:rPr>
          <w:rFonts w:hint="eastAsia"/>
          <w:sz w:val="21"/>
          <w:szCs w:val="21"/>
        </w:rPr>
        <w:t>居委会，县调查队分别收集、填写相应的户数、常住人口信息及常住人口各年龄段人数；</w:t>
      </w:r>
    </w:p>
    <w:p w:rsidR="00C15697" w:rsidRDefault="00E84FE4">
      <w:pPr>
        <w:spacing w:line="240" w:lineRule="auto"/>
        <w:ind w:firstLineChars="300" w:firstLine="630"/>
        <w:jc w:val="left"/>
        <w:rPr>
          <w:sz w:val="21"/>
          <w:szCs w:val="21"/>
        </w:rPr>
      </w:pPr>
      <w:r>
        <w:rPr>
          <w:sz w:val="21"/>
          <w:szCs w:val="21"/>
        </w:rPr>
        <w:t>3</w:t>
      </w:r>
      <w:r>
        <w:rPr>
          <w:rFonts w:hint="eastAsia"/>
          <w:sz w:val="21"/>
          <w:szCs w:val="21"/>
        </w:rPr>
        <w:t>）调查队收集并提供行政村</w:t>
      </w:r>
      <w:r>
        <w:rPr>
          <w:sz w:val="21"/>
          <w:szCs w:val="21"/>
        </w:rPr>
        <w:t>/</w:t>
      </w:r>
      <w:r>
        <w:rPr>
          <w:rFonts w:hint="eastAsia"/>
          <w:sz w:val="21"/>
          <w:szCs w:val="21"/>
        </w:rPr>
        <w:t>居委会常住人口清单，包括户主姓名、家庭地址、家庭成员姓名、性别与年龄等信息。</w:t>
      </w:r>
    </w:p>
    <w:p w:rsidR="00C15697" w:rsidRDefault="00C15697">
      <w:pPr>
        <w:spacing w:line="240" w:lineRule="auto"/>
        <w:ind w:firstLineChars="300" w:firstLine="630"/>
        <w:jc w:val="left"/>
        <w:rPr>
          <w:rFonts w:ascii="宋体" w:eastAsia="宋体" w:hAnsi="宋体"/>
          <w:sz w:val="21"/>
          <w:szCs w:val="21"/>
        </w:rPr>
        <w:sectPr w:rsidR="00C15697">
          <w:pgSz w:w="11906" w:h="16838"/>
          <w:pgMar w:top="1440" w:right="1800" w:bottom="1440" w:left="1800" w:header="851" w:footer="992" w:gutter="0"/>
          <w:cols w:space="720"/>
          <w:docGrid w:type="lines" w:linePitch="312"/>
        </w:sectPr>
      </w:pPr>
    </w:p>
    <w:p w:rsidR="00C15697" w:rsidRDefault="00E84FE4">
      <w:pPr>
        <w:spacing w:before="101" w:line="228" w:lineRule="auto"/>
        <w:ind w:left="44"/>
        <w:outlineLvl w:val="0"/>
        <w:rPr>
          <w:rFonts w:ascii="黑体" w:eastAsia="黑体" w:hAnsi="黑体" w:cs="黑体"/>
          <w:spacing w:val="-18"/>
          <w:sz w:val="31"/>
          <w:szCs w:val="31"/>
        </w:rPr>
      </w:pPr>
      <w:bookmarkStart w:id="96" w:name="_Toc1869"/>
      <w:r>
        <w:rPr>
          <w:rFonts w:ascii="黑体" w:eastAsia="黑体" w:hAnsi="黑体" w:cs="黑体" w:hint="eastAsia"/>
          <w:spacing w:val="-18"/>
          <w:sz w:val="31"/>
          <w:szCs w:val="31"/>
        </w:rPr>
        <w:lastRenderedPageBreak/>
        <w:t>附表</w:t>
      </w:r>
      <w:r>
        <w:rPr>
          <w:rFonts w:ascii="黑体" w:eastAsia="黑体" w:hAnsi="黑体" w:cs="黑体"/>
          <w:spacing w:val="-18"/>
          <w:sz w:val="31"/>
          <w:szCs w:val="31"/>
        </w:rPr>
        <w:t>8</w:t>
      </w:r>
      <w:bookmarkEnd w:id="96"/>
    </w:p>
    <w:p w:rsidR="00C15697" w:rsidRDefault="00E84FE4">
      <w:pPr>
        <w:jc w:val="center"/>
        <w:rPr>
          <w:b/>
          <w:sz w:val="36"/>
          <w:szCs w:val="28"/>
        </w:rPr>
      </w:pPr>
      <w:r>
        <w:rPr>
          <w:rFonts w:hint="eastAsia"/>
          <w:b/>
          <w:sz w:val="36"/>
          <w:szCs w:val="28"/>
        </w:rPr>
        <w:t>调查行政村</w:t>
      </w:r>
      <w:r>
        <w:rPr>
          <w:b/>
          <w:sz w:val="36"/>
          <w:szCs w:val="28"/>
        </w:rPr>
        <w:t>/</w:t>
      </w:r>
      <w:r>
        <w:rPr>
          <w:rFonts w:hint="eastAsia"/>
          <w:b/>
          <w:sz w:val="36"/>
          <w:szCs w:val="28"/>
        </w:rPr>
        <w:t>居委会常住人员信息表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914"/>
        <w:gridCol w:w="916"/>
        <w:gridCol w:w="1505"/>
        <w:gridCol w:w="1505"/>
        <w:gridCol w:w="1505"/>
        <w:gridCol w:w="652"/>
        <w:gridCol w:w="652"/>
      </w:tblGrid>
      <w:tr w:rsidR="00C15697">
        <w:tc>
          <w:tcPr>
            <w:tcW w:w="390" w:type="pct"/>
            <w:vAlign w:val="center"/>
          </w:tcPr>
          <w:p w:rsidR="00C15697" w:rsidRDefault="00E84FE4">
            <w:pPr>
              <w:spacing w:line="240" w:lineRule="auto"/>
              <w:jc w:val="center"/>
              <w:rPr>
                <w:b/>
                <w:sz w:val="21"/>
                <w:szCs w:val="21"/>
              </w:rPr>
            </w:pPr>
            <w:r>
              <w:rPr>
                <w:rFonts w:hint="eastAsia"/>
                <w:b/>
                <w:sz w:val="21"/>
                <w:szCs w:val="21"/>
              </w:rPr>
              <w:t>序号</w:t>
            </w:r>
          </w:p>
        </w:tc>
        <w:tc>
          <w:tcPr>
            <w:tcW w:w="551" w:type="pct"/>
            <w:vAlign w:val="center"/>
          </w:tcPr>
          <w:p w:rsidR="00C15697" w:rsidRDefault="00E84FE4">
            <w:pPr>
              <w:spacing w:line="240" w:lineRule="auto"/>
              <w:jc w:val="center"/>
              <w:rPr>
                <w:b/>
                <w:sz w:val="21"/>
                <w:szCs w:val="21"/>
              </w:rPr>
            </w:pPr>
            <w:r>
              <w:rPr>
                <w:rFonts w:hint="eastAsia"/>
                <w:b/>
                <w:sz w:val="21"/>
                <w:szCs w:val="21"/>
              </w:rPr>
              <w:t>户主</w:t>
            </w:r>
          </w:p>
          <w:p w:rsidR="00C15697" w:rsidRDefault="00E84FE4">
            <w:pPr>
              <w:spacing w:line="240" w:lineRule="auto"/>
              <w:jc w:val="center"/>
              <w:rPr>
                <w:b/>
                <w:sz w:val="21"/>
                <w:szCs w:val="21"/>
              </w:rPr>
            </w:pPr>
            <w:r>
              <w:rPr>
                <w:rFonts w:hint="eastAsia"/>
                <w:b/>
                <w:sz w:val="21"/>
                <w:szCs w:val="21"/>
              </w:rPr>
              <w:t>姓名</w:t>
            </w:r>
          </w:p>
        </w:tc>
        <w:tc>
          <w:tcPr>
            <w:tcW w:w="552" w:type="pct"/>
            <w:vAlign w:val="center"/>
          </w:tcPr>
          <w:p w:rsidR="00C15697" w:rsidRDefault="00E84FE4">
            <w:pPr>
              <w:spacing w:line="240" w:lineRule="auto"/>
              <w:jc w:val="center"/>
              <w:rPr>
                <w:b/>
                <w:sz w:val="21"/>
                <w:szCs w:val="21"/>
              </w:rPr>
            </w:pPr>
            <w:r>
              <w:rPr>
                <w:rFonts w:hint="eastAsia"/>
                <w:b/>
                <w:sz w:val="21"/>
                <w:szCs w:val="21"/>
              </w:rPr>
              <w:t>详细</w:t>
            </w:r>
          </w:p>
          <w:p w:rsidR="00C15697" w:rsidRDefault="00E84FE4">
            <w:pPr>
              <w:spacing w:line="240" w:lineRule="auto"/>
              <w:jc w:val="center"/>
              <w:rPr>
                <w:b/>
                <w:sz w:val="21"/>
                <w:szCs w:val="21"/>
              </w:rPr>
            </w:pPr>
            <w:r>
              <w:rPr>
                <w:rFonts w:hint="eastAsia"/>
                <w:b/>
                <w:sz w:val="21"/>
                <w:szCs w:val="21"/>
              </w:rPr>
              <w:t>地址</w:t>
            </w:r>
          </w:p>
        </w:tc>
        <w:tc>
          <w:tcPr>
            <w:tcW w:w="3507" w:type="pct"/>
            <w:gridSpan w:val="5"/>
            <w:vAlign w:val="center"/>
          </w:tcPr>
          <w:p w:rsidR="00C15697" w:rsidRDefault="00E84FE4">
            <w:pPr>
              <w:spacing w:line="240" w:lineRule="auto"/>
              <w:jc w:val="center"/>
              <w:rPr>
                <w:b/>
                <w:sz w:val="21"/>
                <w:szCs w:val="21"/>
              </w:rPr>
            </w:pPr>
            <w:r>
              <w:rPr>
                <w:rFonts w:hint="eastAsia"/>
                <w:b/>
                <w:sz w:val="21"/>
                <w:szCs w:val="21"/>
              </w:rPr>
              <w:t>常住人员信息</w:t>
            </w:r>
          </w:p>
        </w:tc>
      </w:tr>
      <w:tr w:rsidR="00C15697">
        <w:tc>
          <w:tcPr>
            <w:tcW w:w="390" w:type="pct"/>
            <w:vAlign w:val="center"/>
          </w:tcPr>
          <w:p w:rsidR="00C15697" w:rsidRDefault="00E84FE4">
            <w:pPr>
              <w:spacing w:line="240" w:lineRule="auto"/>
              <w:jc w:val="center"/>
              <w:rPr>
                <w:sz w:val="21"/>
                <w:szCs w:val="21"/>
              </w:rPr>
            </w:pPr>
            <w:r>
              <w:rPr>
                <w:sz w:val="21"/>
                <w:szCs w:val="21"/>
              </w:rPr>
              <w:t>1</w:t>
            </w:r>
          </w:p>
        </w:tc>
        <w:tc>
          <w:tcPr>
            <w:tcW w:w="551" w:type="pct"/>
            <w:vAlign w:val="center"/>
          </w:tcPr>
          <w:p w:rsidR="00C15697" w:rsidRDefault="00E84FE4">
            <w:pPr>
              <w:spacing w:line="240" w:lineRule="auto"/>
              <w:jc w:val="center"/>
              <w:rPr>
                <w:sz w:val="21"/>
                <w:szCs w:val="21"/>
              </w:rPr>
            </w:pPr>
            <w:r>
              <w:rPr>
                <w:rFonts w:hint="eastAsia"/>
                <w:sz w:val="21"/>
                <w:szCs w:val="21"/>
              </w:rPr>
              <w:t>姓名</w:t>
            </w:r>
            <w:r>
              <w:rPr>
                <w:sz w:val="21"/>
                <w:szCs w:val="21"/>
              </w:rPr>
              <w:t>1</w:t>
            </w:r>
          </w:p>
        </w:tc>
        <w:tc>
          <w:tcPr>
            <w:tcW w:w="552" w:type="pct"/>
            <w:vAlign w:val="center"/>
          </w:tcPr>
          <w:p w:rsidR="00C15697" w:rsidRDefault="00E84FE4">
            <w:pPr>
              <w:spacing w:line="240" w:lineRule="auto"/>
              <w:jc w:val="center"/>
              <w:rPr>
                <w:sz w:val="21"/>
                <w:szCs w:val="21"/>
              </w:rPr>
            </w:pPr>
            <w:r>
              <w:rPr>
                <w:rFonts w:hint="eastAsia"/>
                <w:sz w:val="21"/>
                <w:szCs w:val="21"/>
              </w:rPr>
              <w:t>地址</w:t>
            </w:r>
            <w:r>
              <w:rPr>
                <w:sz w:val="21"/>
                <w:szCs w:val="21"/>
              </w:rPr>
              <w:t>1</w:t>
            </w:r>
          </w:p>
        </w:tc>
        <w:tc>
          <w:tcPr>
            <w:tcW w:w="907" w:type="pct"/>
          </w:tcPr>
          <w:p w:rsidR="00C15697" w:rsidRDefault="00E84FE4">
            <w:pPr>
              <w:spacing w:line="240" w:lineRule="auto"/>
              <w:jc w:val="left"/>
              <w:rPr>
                <w:sz w:val="21"/>
                <w:szCs w:val="21"/>
              </w:rPr>
            </w:pPr>
            <w:r>
              <w:rPr>
                <w:rFonts w:hint="eastAsia"/>
                <w:sz w:val="21"/>
                <w:szCs w:val="21"/>
              </w:rPr>
              <w:t>成员</w:t>
            </w:r>
            <w:r>
              <w:rPr>
                <w:sz w:val="21"/>
                <w:szCs w:val="21"/>
              </w:rPr>
              <w:t>1</w:t>
            </w:r>
            <w:r>
              <w:rPr>
                <w:rFonts w:hint="eastAsia"/>
                <w:sz w:val="21"/>
                <w:szCs w:val="21"/>
              </w:rPr>
              <w:t>姓名，</w:t>
            </w:r>
          </w:p>
          <w:p w:rsidR="00C15697" w:rsidRDefault="00E84FE4">
            <w:pPr>
              <w:spacing w:line="240" w:lineRule="auto"/>
              <w:jc w:val="left"/>
              <w:rPr>
                <w:sz w:val="21"/>
                <w:szCs w:val="21"/>
              </w:rPr>
            </w:pPr>
            <w:r>
              <w:rPr>
                <w:rFonts w:hint="eastAsia"/>
                <w:sz w:val="21"/>
                <w:szCs w:val="21"/>
              </w:rPr>
              <w:t>性别，年龄</w:t>
            </w:r>
          </w:p>
        </w:tc>
        <w:tc>
          <w:tcPr>
            <w:tcW w:w="907" w:type="pct"/>
          </w:tcPr>
          <w:p w:rsidR="00C15697" w:rsidRDefault="00E84FE4">
            <w:pPr>
              <w:spacing w:line="240" w:lineRule="auto"/>
              <w:jc w:val="left"/>
              <w:rPr>
                <w:sz w:val="21"/>
                <w:szCs w:val="21"/>
              </w:rPr>
            </w:pPr>
            <w:r>
              <w:rPr>
                <w:rFonts w:hint="eastAsia"/>
                <w:sz w:val="21"/>
                <w:szCs w:val="21"/>
              </w:rPr>
              <w:t>成员</w:t>
            </w:r>
            <w:r>
              <w:rPr>
                <w:sz w:val="21"/>
                <w:szCs w:val="21"/>
              </w:rPr>
              <w:t>2</w:t>
            </w:r>
            <w:r>
              <w:rPr>
                <w:rFonts w:hint="eastAsia"/>
                <w:sz w:val="21"/>
                <w:szCs w:val="21"/>
              </w:rPr>
              <w:t>姓名，</w:t>
            </w:r>
          </w:p>
          <w:p w:rsidR="00C15697" w:rsidRDefault="00E84FE4">
            <w:pPr>
              <w:spacing w:line="240" w:lineRule="auto"/>
              <w:jc w:val="left"/>
              <w:rPr>
                <w:sz w:val="21"/>
                <w:szCs w:val="21"/>
              </w:rPr>
            </w:pPr>
            <w:r>
              <w:rPr>
                <w:rFonts w:hint="eastAsia"/>
                <w:sz w:val="21"/>
                <w:szCs w:val="21"/>
              </w:rPr>
              <w:t>性别，年龄</w:t>
            </w:r>
          </w:p>
        </w:tc>
        <w:tc>
          <w:tcPr>
            <w:tcW w:w="907" w:type="pct"/>
          </w:tcPr>
          <w:p w:rsidR="00C15697" w:rsidRDefault="00E84FE4">
            <w:pPr>
              <w:spacing w:line="240" w:lineRule="auto"/>
              <w:jc w:val="left"/>
              <w:rPr>
                <w:sz w:val="21"/>
                <w:szCs w:val="21"/>
              </w:rPr>
            </w:pPr>
            <w:r>
              <w:rPr>
                <w:rFonts w:hint="eastAsia"/>
                <w:sz w:val="21"/>
                <w:szCs w:val="21"/>
              </w:rPr>
              <w:t>成员</w:t>
            </w:r>
            <w:r>
              <w:rPr>
                <w:sz w:val="21"/>
                <w:szCs w:val="21"/>
              </w:rPr>
              <w:t>3</w:t>
            </w:r>
            <w:r>
              <w:rPr>
                <w:rFonts w:hint="eastAsia"/>
                <w:sz w:val="21"/>
                <w:szCs w:val="21"/>
              </w:rPr>
              <w:t>姓名，</w:t>
            </w:r>
          </w:p>
          <w:p w:rsidR="00C15697" w:rsidRDefault="00E84FE4">
            <w:pPr>
              <w:spacing w:line="240" w:lineRule="auto"/>
              <w:jc w:val="left"/>
              <w:rPr>
                <w:sz w:val="21"/>
                <w:szCs w:val="21"/>
              </w:rPr>
            </w:pPr>
            <w:r>
              <w:rPr>
                <w:rFonts w:hint="eastAsia"/>
                <w:sz w:val="21"/>
                <w:szCs w:val="21"/>
              </w:rPr>
              <w:t>性别，年龄</w:t>
            </w:r>
          </w:p>
        </w:tc>
        <w:tc>
          <w:tcPr>
            <w:tcW w:w="393" w:type="pct"/>
            <w:vAlign w:val="center"/>
          </w:tcPr>
          <w:p w:rsidR="00C15697" w:rsidRDefault="00E84FE4">
            <w:pPr>
              <w:spacing w:line="240" w:lineRule="auto"/>
              <w:jc w:val="center"/>
              <w:rPr>
                <w:sz w:val="21"/>
                <w:szCs w:val="21"/>
              </w:rPr>
            </w:pPr>
            <w:r>
              <w:rPr>
                <w:sz w:val="21"/>
                <w:szCs w:val="21"/>
              </w:rPr>
              <w:t>……</w:t>
            </w:r>
          </w:p>
        </w:tc>
        <w:tc>
          <w:tcPr>
            <w:tcW w:w="393" w:type="pct"/>
            <w:vAlign w:val="center"/>
          </w:tcPr>
          <w:p w:rsidR="00C15697" w:rsidRDefault="00E84FE4">
            <w:pPr>
              <w:spacing w:line="240" w:lineRule="auto"/>
              <w:jc w:val="center"/>
              <w:rPr>
                <w:sz w:val="21"/>
                <w:szCs w:val="21"/>
              </w:rPr>
            </w:pPr>
            <w:r>
              <w:rPr>
                <w:sz w:val="21"/>
                <w:szCs w:val="21"/>
              </w:rPr>
              <w:t>……</w:t>
            </w:r>
          </w:p>
        </w:tc>
      </w:tr>
      <w:tr w:rsidR="00C15697">
        <w:tc>
          <w:tcPr>
            <w:tcW w:w="390" w:type="pct"/>
            <w:vAlign w:val="center"/>
          </w:tcPr>
          <w:p w:rsidR="00C15697" w:rsidRDefault="00E84FE4">
            <w:pPr>
              <w:spacing w:line="240" w:lineRule="auto"/>
              <w:jc w:val="center"/>
              <w:rPr>
                <w:sz w:val="21"/>
                <w:szCs w:val="21"/>
              </w:rPr>
            </w:pPr>
            <w:r>
              <w:rPr>
                <w:sz w:val="21"/>
                <w:szCs w:val="21"/>
              </w:rPr>
              <w:t>2</w:t>
            </w:r>
          </w:p>
        </w:tc>
        <w:tc>
          <w:tcPr>
            <w:tcW w:w="551" w:type="pct"/>
            <w:vAlign w:val="center"/>
          </w:tcPr>
          <w:p w:rsidR="00C15697" w:rsidRDefault="00E84FE4">
            <w:pPr>
              <w:spacing w:line="240" w:lineRule="auto"/>
              <w:jc w:val="center"/>
              <w:rPr>
                <w:sz w:val="21"/>
                <w:szCs w:val="21"/>
              </w:rPr>
            </w:pPr>
            <w:r>
              <w:rPr>
                <w:rFonts w:hint="eastAsia"/>
                <w:sz w:val="21"/>
                <w:szCs w:val="21"/>
              </w:rPr>
              <w:t>姓名</w:t>
            </w:r>
            <w:r>
              <w:rPr>
                <w:sz w:val="21"/>
                <w:szCs w:val="21"/>
              </w:rPr>
              <w:t>2</w:t>
            </w:r>
          </w:p>
        </w:tc>
        <w:tc>
          <w:tcPr>
            <w:tcW w:w="552" w:type="pct"/>
            <w:vAlign w:val="center"/>
          </w:tcPr>
          <w:p w:rsidR="00C15697" w:rsidRDefault="00E84FE4">
            <w:pPr>
              <w:spacing w:line="240" w:lineRule="auto"/>
              <w:jc w:val="center"/>
              <w:rPr>
                <w:sz w:val="21"/>
                <w:szCs w:val="21"/>
              </w:rPr>
            </w:pPr>
            <w:r>
              <w:rPr>
                <w:rFonts w:hint="eastAsia"/>
                <w:sz w:val="21"/>
                <w:szCs w:val="21"/>
              </w:rPr>
              <w:t>地址</w:t>
            </w:r>
            <w:r>
              <w:rPr>
                <w:sz w:val="21"/>
                <w:szCs w:val="21"/>
              </w:rPr>
              <w:t>2</w:t>
            </w:r>
          </w:p>
        </w:tc>
        <w:tc>
          <w:tcPr>
            <w:tcW w:w="907" w:type="pct"/>
          </w:tcPr>
          <w:p w:rsidR="00C15697" w:rsidRDefault="00E84FE4">
            <w:pPr>
              <w:spacing w:line="240" w:lineRule="auto"/>
              <w:jc w:val="left"/>
              <w:rPr>
                <w:sz w:val="21"/>
                <w:szCs w:val="21"/>
              </w:rPr>
            </w:pPr>
            <w:r>
              <w:rPr>
                <w:rFonts w:hint="eastAsia"/>
                <w:sz w:val="21"/>
                <w:szCs w:val="21"/>
              </w:rPr>
              <w:t>成员</w:t>
            </w:r>
            <w:r>
              <w:rPr>
                <w:sz w:val="21"/>
                <w:szCs w:val="21"/>
              </w:rPr>
              <w:t>1</w:t>
            </w:r>
            <w:r>
              <w:rPr>
                <w:rFonts w:hint="eastAsia"/>
                <w:sz w:val="21"/>
                <w:szCs w:val="21"/>
              </w:rPr>
              <w:t>姓名，</w:t>
            </w:r>
          </w:p>
          <w:p w:rsidR="00C15697" w:rsidRDefault="00E84FE4">
            <w:pPr>
              <w:spacing w:line="240" w:lineRule="auto"/>
              <w:jc w:val="left"/>
              <w:rPr>
                <w:sz w:val="21"/>
                <w:szCs w:val="21"/>
              </w:rPr>
            </w:pPr>
            <w:r>
              <w:rPr>
                <w:rFonts w:hint="eastAsia"/>
                <w:sz w:val="21"/>
                <w:szCs w:val="21"/>
              </w:rPr>
              <w:t>性别，年龄</w:t>
            </w:r>
          </w:p>
        </w:tc>
        <w:tc>
          <w:tcPr>
            <w:tcW w:w="907" w:type="pct"/>
          </w:tcPr>
          <w:p w:rsidR="00C15697" w:rsidRDefault="00E84FE4">
            <w:pPr>
              <w:spacing w:line="240" w:lineRule="auto"/>
              <w:jc w:val="left"/>
              <w:rPr>
                <w:sz w:val="21"/>
                <w:szCs w:val="21"/>
              </w:rPr>
            </w:pPr>
            <w:r>
              <w:rPr>
                <w:rFonts w:hint="eastAsia"/>
                <w:sz w:val="21"/>
                <w:szCs w:val="21"/>
              </w:rPr>
              <w:t>成员</w:t>
            </w:r>
            <w:r>
              <w:rPr>
                <w:sz w:val="21"/>
                <w:szCs w:val="21"/>
              </w:rPr>
              <w:t>2</w:t>
            </w:r>
            <w:r>
              <w:rPr>
                <w:rFonts w:hint="eastAsia"/>
                <w:sz w:val="21"/>
                <w:szCs w:val="21"/>
              </w:rPr>
              <w:t>姓名，</w:t>
            </w:r>
          </w:p>
          <w:p w:rsidR="00C15697" w:rsidRDefault="00E84FE4">
            <w:pPr>
              <w:spacing w:line="240" w:lineRule="auto"/>
              <w:jc w:val="left"/>
              <w:rPr>
                <w:sz w:val="21"/>
                <w:szCs w:val="21"/>
              </w:rPr>
            </w:pPr>
            <w:r>
              <w:rPr>
                <w:rFonts w:hint="eastAsia"/>
                <w:sz w:val="21"/>
                <w:szCs w:val="21"/>
              </w:rPr>
              <w:t>性别，年龄</w:t>
            </w:r>
          </w:p>
        </w:tc>
        <w:tc>
          <w:tcPr>
            <w:tcW w:w="907" w:type="pct"/>
          </w:tcPr>
          <w:p w:rsidR="00C15697" w:rsidRDefault="00E84FE4">
            <w:pPr>
              <w:spacing w:line="240" w:lineRule="auto"/>
              <w:jc w:val="left"/>
              <w:rPr>
                <w:sz w:val="21"/>
                <w:szCs w:val="21"/>
              </w:rPr>
            </w:pPr>
            <w:r>
              <w:rPr>
                <w:rFonts w:hint="eastAsia"/>
                <w:sz w:val="21"/>
                <w:szCs w:val="21"/>
              </w:rPr>
              <w:t>成员</w:t>
            </w:r>
            <w:r>
              <w:rPr>
                <w:sz w:val="21"/>
                <w:szCs w:val="21"/>
              </w:rPr>
              <w:t>3</w:t>
            </w:r>
            <w:r>
              <w:rPr>
                <w:rFonts w:hint="eastAsia"/>
                <w:sz w:val="21"/>
                <w:szCs w:val="21"/>
              </w:rPr>
              <w:t>姓名，</w:t>
            </w:r>
          </w:p>
          <w:p w:rsidR="00C15697" w:rsidRDefault="00E84FE4">
            <w:pPr>
              <w:spacing w:line="240" w:lineRule="auto"/>
              <w:jc w:val="left"/>
              <w:rPr>
                <w:sz w:val="21"/>
                <w:szCs w:val="21"/>
              </w:rPr>
            </w:pPr>
            <w:r>
              <w:rPr>
                <w:rFonts w:hint="eastAsia"/>
                <w:sz w:val="21"/>
                <w:szCs w:val="21"/>
              </w:rPr>
              <w:t>性别，年龄</w:t>
            </w:r>
          </w:p>
        </w:tc>
        <w:tc>
          <w:tcPr>
            <w:tcW w:w="393" w:type="pct"/>
          </w:tcPr>
          <w:p w:rsidR="00C15697" w:rsidRDefault="00E84FE4">
            <w:pPr>
              <w:spacing w:line="240" w:lineRule="auto"/>
              <w:jc w:val="left"/>
              <w:rPr>
                <w:sz w:val="21"/>
                <w:szCs w:val="21"/>
              </w:rPr>
            </w:pPr>
            <w:r>
              <w:rPr>
                <w:sz w:val="21"/>
                <w:szCs w:val="21"/>
              </w:rPr>
              <w:t>……</w:t>
            </w:r>
          </w:p>
        </w:tc>
        <w:tc>
          <w:tcPr>
            <w:tcW w:w="393" w:type="pct"/>
          </w:tcPr>
          <w:p w:rsidR="00C15697" w:rsidRDefault="00E84FE4">
            <w:pPr>
              <w:spacing w:line="240" w:lineRule="auto"/>
              <w:jc w:val="left"/>
              <w:rPr>
                <w:sz w:val="21"/>
                <w:szCs w:val="21"/>
              </w:rPr>
            </w:pPr>
            <w:r>
              <w:rPr>
                <w:sz w:val="21"/>
                <w:szCs w:val="21"/>
              </w:rPr>
              <w:t>……</w:t>
            </w:r>
          </w:p>
        </w:tc>
      </w:tr>
      <w:tr w:rsidR="00C15697">
        <w:tc>
          <w:tcPr>
            <w:tcW w:w="390" w:type="pct"/>
            <w:vAlign w:val="center"/>
          </w:tcPr>
          <w:p w:rsidR="00C15697" w:rsidRDefault="00E84FE4">
            <w:pPr>
              <w:spacing w:line="240" w:lineRule="auto"/>
              <w:jc w:val="center"/>
              <w:rPr>
                <w:sz w:val="21"/>
                <w:szCs w:val="21"/>
              </w:rPr>
            </w:pPr>
            <w:r>
              <w:rPr>
                <w:sz w:val="21"/>
                <w:szCs w:val="21"/>
              </w:rPr>
              <w:t>3</w:t>
            </w:r>
          </w:p>
        </w:tc>
        <w:tc>
          <w:tcPr>
            <w:tcW w:w="551" w:type="pct"/>
            <w:vAlign w:val="center"/>
          </w:tcPr>
          <w:p w:rsidR="00C15697" w:rsidRDefault="00E84FE4">
            <w:pPr>
              <w:spacing w:line="240" w:lineRule="auto"/>
              <w:jc w:val="center"/>
              <w:rPr>
                <w:sz w:val="21"/>
                <w:szCs w:val="21"/>
              </w:rPr>
            </w:pPr>
            <w:r>
              <w:rPr>
                <w:rFonts w:hint="eastAsia"/>
                <w:sz w:val="21"/>
                <w:szCs w:val="21"/>
              </w:rPr>
              <w:t>姓名</w:t>
            </w:r>
            <w:r>
              <w:rPr>
                <w:sz w:val="21"/>
                <w:szCs w:val="21"/>
              </w:rPr>
              <w:t>3</w:t>
            </w:r>
          </w:p>
        </w:tc>
        <w:tc>
          <w:tcPr>
            <w:tcW w:w="552" w:type="pct"/>
            <w:vAlign w:val="center"/>
          </w:tcPr>
          <w:p w:rsidR="00C15697" w:rsidRDefault="00E84FE4">
            <w:pPr>
              <w:spacing w:line="240" w:lineRule="auto"/>
              <w:jc w:val="center"/>
              <w:rPr>
                <w:sz w:val="21"/>
                <w:szCs w:val="21"/>
              </w:rPr>
            </w:pPr>
            <w:r>
              <w:rPr>
                <w:rFonts w:hint="eastAsia"/>
                <w:sz w:val="21"/>
                <w:szCs w:val="21"/>
              </w:rPr>
              <w:t>地址</w:t>
            </w:r>
            <w:r>
              <w:rPr>
                <w:sz w:val="21"/>
                <w:szCs w:val="21"/>
              </w:rPr>
              <w:t>3</w:t>
            </w:r>
          </w:p>
        </w:tc>
        <w:tc>
          <w:tcPr>
            <w:tcW w:w="907" w:type="pct"/>
          </w:tcPr>
          <w:p w:rsidR="00C15697" w:rsidRDefault="00E84FE4">
            <w:pPr>
              <w:spacing w:line="240" w:lineRule="auto"/>
              <w:jc w:val="left"/>
              <w:rPr>
                <w:sz w:val="21"/>
                <w:szCs w:val="21"/>
              </w:rPr>
            </w:pPr>
            <w:r>
              <w:rPr>
                <w:rFonts w:hint="eastAsia"/>
                <w:sz w:val="21"/>
                <w:szCs w:val="21"/>
              </w:rPr>
              <w:t>成员</w:t>
            </w:r>
            <w:r>
              <w:rPr>
                <w:sz w:val="21"/>
                <w:szCs w:val="21"/>
              </w:rPr>
              <w:t>1</w:t>
            </w:r>
            <w:r>
              <w:rPr>
                <w:rFonts w:hint="eastAsia"/>
                <w:sz w:val="21"/>
                <w:szCs w:val="21"/>
              </w:rPr>
              <w:t>姓名，</w:t>
            </w:r>
          </w:p>
          <w:p w:rsidR="00C15697" w:rsidRDefault="00E84FE4">
            <w:pPr>
              <w:spacing w:line="240" w:lineRule="auto"/>
              <w:jc w:val="left"/>
              <w:rPr>
                <w:sz w:val="21"/>
                <w:szCs w:val="21"/>
              </w:rPr>
            </w:pPr>
            <w:r>
              <w:rPr>
                <w:rFonts w:hint="eastAsia"/>
                <w:sz w:val="21"/>
                <w:szCs w:val="21"/>
              </w:rPr>
              <w:t>性别，年龄</w:t>
            </w:r>
          </w:p>
        </w:tc>
        <w:tc>
          <w:tcPr>
            <w:tcW w:w="907" w:type="pct"/>
          </w:tcPr>
          <w:p w:rsidR="00C15697" w:rsidRDefault="00E84FE4">
            <w:pPr>
              <w:spacing w:line="240" w:lineRule="auto"/>
              <w:jc w:val="left"/>
              <w:rPr>
                <w:sz w:val="21"/>
                <w:szCs w:val="21"/>
              </w:rPr>
            </w:pPr>
            <w:r>
              <w:rPr>
                <w:rFonts w:hint="eastAsia"/>
                <w:sz w:val="21"/>
                <w:szCs w:val="21"/>
              </w:rPr>
              <w:t>成员</w:t>
            </w:r>
            <w:r>
              <w:rPr>
                <w:sz w:val="21"/>
                <w:szCs w:val="21"/>
              </w:rPr>
              <w:t>2</w:t>
            </w:r>
            <w:r>
              <w:rPr>
                <w:rFonts w:hint="eastAsia"/>
                <w:sz w:val="21"/>
                <w:szCs w:val="21"/>
              </w:rPr>
              <w:t>姓名，</w:t>
            </w:r>
          </w:p>
          <w:p w:rsidR="00C15697" w:rsidRDefault="00E84FE4">
            <w:pPr>
              <w:spacing w:line="240" w:lineRule="auto"/>
              <w:jc w:val="left"/>
              <w:rPr>
                <w:sz w:val="21"/>
                <w:szCs w:val="21"/>
              </w:rPr>
            </w:pPr>
            <w:r>
              <w:rPr>
                <w:rFonts w:hint="eastAsia"/>
                <w:sz w:val="21"/>
                <w:szCs w:val="21"/>
              </w:rPr>
              <w:t>性别，年龄</w:t>
            </w:r>
          </w:p>
        </w:tc>
        <w:tc>
          <w:tcPr>
            <w:tcW w:w="907" w:type="pct"/>
          </w:tcPr>
          <w:p w:rsidR="00C15697" w:rsidRDefault="00E84FE4">
            <w:pPr>
              <w:spacing w:line="240" w:lineRule="auto"/>
              <w:jc w:val="left"/>
              <w:rPr>
                <w:sz w:val="21"/>
                <w:szCs w:val="21"/>
              </w:rPr>
            </w:pPr>
            <w:r>
              <w:rPr>
                <w:rFonts w:hint="eastAsia"/>
                <w:sz w:val="21"/>
                <w:szCs w:val="21"/>
              </w:rPr>
              <w:t>成员</w:t>
            </w:r>
            <w:r>
              <w:rPr>
                <w:sz w:val="21"/>
                <w:szCs w:val="21"/>
              </w:rPr>
              <w:t>3</w:t>
            </w:r>
            <w:r>
              <w:rPr>
                <w:rFonts w:hint="eastAsia"/>
                <w:sz w:val="21"/>
                <w:szCs w:val="21"/>
              </w:rPr>
              <w:t>姓名，</w:t>
            </w:r>
          </w:p>
          <w:p w:rsidR="00C15697" w:rsidRDefault="00E84FE4">
            <w:pPr>
              <w:spacing w:line="240" w:lineRule="auto"/>
              <w:jc w:val="left"/>
              <w:rPr>
                <w:sz w:val="21"/>
                <w:szCs w:val="21"/>
              </w:rPr>
            </w:pPr>
            <w:r>
              <w:rPr>
                <w:rFonts w:hint="eastAsia"/>
                <w:sz w:val="21"/>
                <w:szCs w:val="21"/>
              </w:rPr>
              <w:t>性别，年龄</w:t>
            </w:r>
          </w:p>
        </w:tc>
        <w:tc>
          <w:tcPr>
            <w:tcW w:w="393" w:type="pct"/>
          </w:tcPr>
          <w:p w:rsidR="00C15697" w:rsidRDefault="00E84FE4">
            <w:pPr>
              <w:spacing w:line="240" w:lineRule="auto"/>
              <w:jc w:val="left"/>
              <w:rPr>
                <w:sz w:val="21"/>
                <w:szCs w:val="21"/>
              </w:rPr>
            </w:pPr>
            <w:r>
              <w:rPr>
                <w:sz w:val="21"/>
                <w:szCs w:val="21"/>
              </w:rPr>
              <w:t>……</w:t>
            </w:r>
          </w:p>
        </w:tc>
        <w:tc>
          <w:tcPr>
            <w:tcW w:w="393" w:type="pct"/>
          </w:tcPr>
          <w:p w:rsidR="00C15697" w:rsidRDefault="00E84FE4">
            <w:pPr>
              <w:spacing w:line="240" w:lineRule="auto"/>
              <w:jc w:val="left"/>
              <w:rPr>
                <w:sz w:val="21"/>
                <w:szCs w:val="21"/>
              </w:rPr>
            </w:pPr>
            <w:r>
              <w:rPr>
                <w:sz w:val="21"/>
                <w:szCs w:val="21"/>
              </w:rPr>
              <w:t>……</w:t>
            </w:r>
          </w:p>
        </w:tc>
      </w:tr>
      <w:tr w:rsidR="00C15697">
        <w:tc>
          <w:tcPr>
            <w:tcW w:w="390" w:type="pct"/>
            <w:vAlign w:val="center"/>
          </w:tcPr>
          <w:p w:rsidR="00C15697" w:rsidRDefault="00E84FE4">
            <w:pPr>
              <w:spacing w:line="240" w:lineRule="auto"/>
              <w:jc w:val="center"/>
              <w:rPr>
                <w:sz w:val="21"/>
                <w:szCs w:val="21"/>
              </w:rPr>
            </w:pPr>
            <w:r>
              <w:rPr>
                <w:sz w:val="21"/>
                <w:szCs w:val="21"/>
              </w:rPr>
              <w:t>4</w:t>
            </w:r>
          </w:p>
        </w:tc>
        <w:tc>
          <w:tcPr>
            <w:tcW w:w="551" w:type="pct"/>
            <w:vAlign w:val="center"/>
          </w:tcPr>
          <w:p w:rsidR="00C15697" w:rsidRDefault="00E84FE4">
            <w:pPr>
              <w:spacing w:line="240" w:lineRule="auto"/>
              <w:jc w:val="center"/>
              <w:rPr>
                <w:sz w:val="21"/>
                <w:szCs w:val="21"/>
              </w:rPr>
            </w:pPr>
            <w:r>
              <w:rPr>
                <w:rFonts w:hint="eastAsia"/>
                <w:sz w:val="21"/>
                <w:szCs w:val="21"/>
              </w:rPr>
              <w:t>姓名</w:t>
            </w:r>
            <w:r>
              <w:rPr>
                <w:sz w:val="21"/>
                <w:szCs w:val="21"/>
              </w:rPr>
              <w:t>4</w:t>
            </w:r>
          </w:p>
        </w:tc>
        <w:tc>
          <w:tcPr>
            <w:tcW w:w="552" w:type="pct"/>
            <w:vAlign w:val="center"/>
          </w:tcPr>
          <w:p w:rsidR="00C15697" w:rsidRDefault="00E84FE4">
            <w:pPr>
              <w:spacing w:line="240" w:lineRule="auto"/>
              <w:jc w:val="center"/>
              <w:rPr>
                <w:sz w:val="21"/>
                <w:szCs w:val="21"/>
              </w:rPr>
            </w:pPr>
            <w:r>
              <w:rPr>
                <w:rFonts w:hint="eastAsia"/>
                <w:sz w:val="21"/>
                <w:szCs w:val="21"/>
              </w:rPr>
              <w:t>地址</w:t>
            </w:r>
            <w:r>
              <w:rPr>
                <w:sz w:val="21"/>
                <w:szCs w:val="21"/>
              </w:rPr>
              <w:t>4</w:t>
            </w:r>
          </w:p>
        </w:tc>
        <w:tc>
          <w:tcPr>
            <w:tcW w:w="907" w:type="pct"/>
          </w:tcPr>
          <w:p w:rsidR="00C15697" w:rsidRDefault="00E84FE4">
            <w:pPr>
              <w:spacing w:line="240" w:lineRule="auto"/>
              <w:jc w:val="left"/>
              <w:rPr>
                <w:sz w:val="21"/>
                <w:szCs w:val="21"/>
              </w:rPr>
            </w:pPr>
            <w:r>
              <w:rPr>
                <w:rFonts w:hint="eastAsia"/>
                <w:sz w:val="21"/>
                <w:szCs w:val="21"/>
              </w:rPr>
              <w:t>成员</w:t>
            </w:r>
            <w:r>
              <w:rPr>
                <w:sz w:val="21"/>
                <w:szCs w:val="21"/>
              </w:rPr>
              <w:t>1</w:t>
            </w:r>
            <w:r>
              <w:rPr>
                <w:rFonts w:hint="eastAsia"/>
                <w:sz w:val="21"/>
                <w:szCs w:val="21"/>
              </w:rPr>
              <w:t>姓名，</w:t>
            </w:r>
          </w:p>
          <w:p w:rsidR="00C15697" w:rsidRDefault="00E84FE4">
            <w:pPr>
              <w:spacing w:line="240" w:lineRule="auto"/>
              <w:jc w:val="left"/>
              <w:rPr>
                <w:sz w:val="21"/>
                <w:szCs w:val="21"/>
              </w:rPr>
            </w:pPr>
            <w:r>
              <w:rPr>
                <w:rFonts w:hint="eastAsia"/>
                <w:sz w:val="21"/>
                <w:szCs w:val="21"/>
              </w:rPr>
              <w:t>性别，年龄</w:t>
            </w:r>
          </w:p>
        </w:tc>
        <w:tc>
          <w:tcPr>
            <w:tcW w:w="907" w:type="pct"/>
          </w:tcPr>
          <w:p w:rsidR="00C15697" w:rsidRDefault="00E84FE4">
            <w:pPr>
              <w:spacing w:line="240" w:lineRule="auto"/>
              <w:jc w:val="left"/>
              <w:rPr>
                <w:sz w:val="21"/>
                <w:szCs w:val="21"/>
              </w:rPr>
            </w:pPr>
            <w:r>
              <w:rPr>
                <w:rFonts w:hint="eastAsia"/>
                <w:sz w:val="21"/>
                <w:szCs w:val="21"/>
              </w:rPr>
              <w:t>成员</w:t>
            </w:r>
            <w:r>
              <w:rPr>
                <w:sz w:val="21"/>
                <w:szCs w:val="21"/>
              </w:rPr>
              <w:t>2</w:t>
            </w:r>
            <w:r>
              <w:rPr>
                <w:rFonts w:hint="eastAsia"/>
                <w:sz w:val="21"/>
                <w:szCs w:val="21"/>
              </w:rPr>
              <w:t>姓名，</w:t>
            </w:r>
          </w:p>
          <w:p w:rsidR="00C15697" w:rsidRDefault="00E84FE4">
            <w:pPr>
              <w:spacing w:line="240" w:lineRule="auto"/>
              <w:jc w:val="left"/>
              <w:rPr>
                <w:sz w:val="21"/>
                <w:szCs w:val="21"/>
              </w:rPr>
            </w:pPr>
            <w:r>
              <w:rPr>
                <w:rFonts w:hint="eastAsia"/>
                <w:sz w:val="21"/>
                <w:szCs w:val="21"/>
              </w:rPr>
              <w:t>性别，年龄</w:t>
            </w:r>
          </w:p>
        </w:tc>
        <w:tc>
          <w:tcPr>
            <w:tcW w:w="907" w:type="pct"/>
          </w:tcPr>
          <w:p w:rsidR="00C15697" w:rsidRDefault="00E84FE4">
            <w:pPr>
              <w:spacing w:line="240" w:lineRule="auto"/>
              <w:jc w:val="left"/>
              <w:rPr>
                <w:sz w:val="21"/>
                <w:szCs w:val="21"/>
              </w:rPr>
            </w:pPr>
            <w:r>
              <w:rPr>
                <w:rFonts w:hint="eastAsia"/>
                <w:sz w:val="21"/>
                <w:szCs w:val="21"/>
              </w:rPr>
              <w:t>成员</w:t>
            </w:r>
            <w:r>
              <w:rPr>
                <w:sz w:val="21"/>
                <w:szCs w:val="21"/>
              </w:rPr>
              <w:t>3</w:t>
            </w:r>
            <w:r>
              <w:rPr>
                <w:rFonts w:hint="eastAsia"/>
                <w:sz w:val="21"/>
                <w:szCs w:val="21"/>
              </w:rPr>
              <w:t>姓名，</w:t>
            </w:r>
          </w:p>
          <w:p w:rsidR="00C15697" w:rsidRDefault="00E84FE4">
            <w:pPr>
              <w:spacing w:line="240" w:lineRule="auto"/>
              <w:jc w:val="left"/>
              <w:rPr>
                <w:sz w:val="21"/>
                <w:szCs w:val="21"/>
              </w:rPr>
            </w:pPr>
            <w:r>
              <w:rPr>
                <w:rFonts w:hint="eastAsia"/>
                <w:sz w:val="21"/>
                <w:szCs w:val="21"/>
              </w:rPr>
              <w:t>性别，年龄</w:t>
            </w:r>
          </w:p>
        </w:tc>
        <w:tc>
          <w:tcPr>
            <w:tcW w:w="393" w:type="pct"/>
          </w:tcPr>
          <w:p w:rsidR="00C15697" w:rsidRDefault="00E84FE4">
            <w:pPr>
              <w:spacing w:line="240" w:lineRule="auto"/>
              <w:jc w:val="left"/>
              <w:rPr>
                <w:sz w:val="21"/>
                <w:szCs w:val="21"/>
              </w:rPr>
            </w:pPr>
            <w:r>
              <w:rPr>
                <w:sz w:val="21"/>
                <w:szCs w:val="21"/>
              </w:rPr>
              <w:t>……</w:t>
            </w:r>
          </w:p>
        </w:tc>
        <w:tc>
          <w:tcPr>
            <w:tcW w:w="393" w:type="pct"/>
          </w:tcPr>
          <w:p w:rsidR="00C15697" w:rsidRDefault="00E84FE4">
            <w:pPr>
              <w:spacing w:line="240" w:lineRule="auto"/>
              <w:jc w:val="left"/>
              <w:rPr>
                <w:sz w:val="21"/>
                <w:szCs w:val="21"/>
              </w:rPr>
            </w:pPr>
            <w:r>
              <w:rPr>
                <w:sz w:val="21"/>
                <w:szCs w:val="21"/>
              </w:rPr>
              <w:t>……</w:t>
            </w:r>
          </w:p>
        </w:tc>
      </w:tr>
      <w:tr w:rsidR="00C15697">
        <w:tc>
          <w:tcPr>
            <w:tcW w:w="390" w:type="pct"/>
            <w:vAlign w:val="center"/>
          </w:tcPr>
          <w:p w:rsidR="00C15697" w:rsidRDefault="00E84FE4">
            <w:pPr>
              <w:spacing w:line="240" w:lineRule="auto"/>
              <w:jc w:val="center"/>
              <w:rPr>
                <w:sz w:val="21"/>
                <w:szCs w:val="21"/>
              </w:rPr>
            </w:pPr>
            <w:r>
              <w:rPr>
                <w:sz w:val="21"/>
                <w:szCs w:val="21"/>
              </w:rPr>
              <w:t>5</w:t>
            </w:r>
          </w:p>
        </w:tc>
        <w:tc>
          <w:tcPr>
            <w:tcW w:w="551" w:type="pct"/>
            <w:vAlign w:val="center"/>
          </w:tcPr>
          <w:p w:rsidR="00C15697" w:rsidRDefault="00E84FE4">
            <w:pPr>
              <w:spacing w:line="240" w:lineRule="auto"/>
              <w:jc w:val="center"/>
              <w:rPr>
                <w:sz w:val="21"/>
                <w:szCs w:val="21"/>
              </w:rPr>
            </w:pPr>
            <w:r>
              <w:rPr>
                <w:rFonts w:hint="eastAsia"/>
                <w:sz w:val="21"/>
                <w:szCs w:val="21"/>
              </w:rPr>
              <w:t>姓名</w:t>
            </w:r>
            <w:r>
              <w:rPr>
                <w:sz w:val="21"/>
                <w:szCs w:val="21"/>
              </w:rPr>
              <w:t>5</w:t>
            </w:r>
          </w:p>
        </w:tc>
        <w:tc>
          <w:tcPr>
            <w:tcW w:w="552" w:type="pct"/>
            <w:vAlign w:val="center"/>
          </w:tcPr>
          <w:p w:rsidR="00C15697" w:rsidRDefault="00E84FE4">
            <w:pPr>
              <w:spacing w:line="240" w:lineRule="auto"/>
              <w:jc w:val="center"/>
              <w:rPr>
                <w:sz w:val="21"/>
                <w:szCs w:val="21"/>
              </w:rPr>
            </w:pPr>
            <w:r>
              <w:rPr>
                <w:rFonts w:hint="eastAsia"/>
                <w:sz w:val="21"/>
                <w:szCs w:val="21"/>
              </w:rPr>
              <w:t>地址</w:t>
            </w:r>
            <w:r>
              <w:rPr>
                <w:sz w:val="21"/>
                <w:szCs w:val="21"/>
              </w:rPr>
              <w:t>5</w:t>
            </w:r>
          </w:p>
        </w:tc>
        <w:tc>
          <w:tcPr>
            <w:tcW w:w="907" w:type="pct"/>
          </w:tcPr>
          <w:p w:rsidR="00C15697" w:rsidRDefault="00E84FE4">
            <w:r>
              <w:rPr>
                <w:sz w:val="21"/>
                <w:szCs w:val="21"/>
              </w:rPr>
              <w:t>……</w:t>
            </w:r>
          </w:p>
        </w:tc>
        <w:tc>
          <w:tcPr>
            <w:tcW w:w="907" w:type="pct"/>
          </w:tcPr>
          <w:p w:rsidR="00C15697" w:rsidRDefault="00E84FE4">
            <w:r>
              <w:rPr>
                <w:sz w:val="21"/>
                <w:szCs w:val="21"/>
              </w:rPr>
              <w:t>……</w:t>
            </w:r>
          </w:p>
        </w:tc>
        <w:tc>
          <w:tcPr>
            <w:tcW w:w="907" w:type="pct"/>
          </w:tcPr>
          <w:p w:rsidR="00C15697" w:rsidRDefault="00E84FE4">
            <w:r>
              <w:rPr>
                <w:sz w:val="21"/>
                <w:szCs w:val="21"/>
              </w:rPr>
              <w:t>……</w:t>
            </w:r>
          </w:p>
        </w:tc>
        <w:tc>
          <w:tcPr>
            <w:tcW w:w="393" w:type="pct"/>
          </w:tcPr>
          <w:p w:rsidR="00C15697" w:rsidRDefault="00C15697">
            <w:pPr>
              <w:spacing w:line="240" w:lineRule="auto"/>
              <w:jc w:val="left"/>
              <w:rPr>
                <w:sz w:val="21"/>
                <w:szCs w:val="21"/>
              </w:rPr>
            </w:pPr>
          </w:p>
        </w:tc>
        <w:tc>
          <w:tcPr>
            <w:tcW w:w="393" w:type="pct"/>
          </w:tcPr>
          <w:p w:rsidR="00C15697" w:rsidRDefault="00C15697">
            <w:pPr>
              <w:spacing w:line="240" w:lineRule="auto"/>
              <w:jc w:val="left"/>
              <w:rPr>
                <w:sz w:val="21"/>
                <w:szCs w:val="21"/>
              </w:rPr>
            </w:pPr>
          </w:p>
        </w:tc>
      </w:tr>
      <w:tr w:rsidR="00C15697">
        <w:tc>
          <w:tcPr>
            <w:tcW w:w="390" w:type="pct"/>
            <w:vAlign w:val="center"/>
          </w:tcPr>
          <w:p w:rsidR="00C15697" w:rsidRDefault="00E84FE4">
            <w:pPr>
              <w:spacing w:line="240" w:lineRule="auto"/>
              <w:jc w:val="center"/>
              <w:rPr>
                <w:sz w:val="21"/>
                <w:szCs w:val="21"/>
              </w:rPr>
            </w:pPr>
            <w:r>
              <w:rPr>
                <w:sz w:val="21"/>
                <w:szCs w:val="21"/>
              </w:rPr>
              <w:t>6</w:t>
            </w:r>
          </w:p>
        </w:tc>
        <w:tc>
          <w:tcPr>
            <w:tcW w:w="551" w:type="pct"/>
            <w:vAlign w:val="center"/>
          </w:tcPr>
          <w:p w:rsidR="00C15697" w:rsidRDefault="00E84FE4">
            <w:pPr>
              <w:spacing w:line="240" w:lineRule="auto"/>
              <w:jc w:val="center"/>
              <w:rPr>
                <w:sz w:val="21"/>
                <w:szCs w:val="21"/>
              </w:rPr>
            </w:pPr>
            <w:r>
              <w:rPr>
                <w:rFonts w:hint="eastAsia"/>
                <w:sz w:val="21"/>
                <w:szCs w:val="21"/>
              </w:rPr>
              <w:t>姓名</w:t>
            </w:r>
            <w:r>
              <w:rPr>
                <w:sz w:val="21"/>
                <w:szCs w:val="21"/>
              </w:rPr>
              <w:t>6</w:t>
            </w:r>
          </w:p>
        </w:tc>
        <w:tc>
          <w:tcPr>
            <w:tcW w:w="552" w:type="pct"/>
            <w:vAlign w:val="center"/>
          </w:tcPr>
          <w:p w:rsidR="00C15697" w:rsidRDefault="00E84FE4">
            <w:pPr>
              <w:spacing w:line="240" w:lineRule="auto"/>
              <w:jc w:val="center"/>
              <w:rPr>
                <w:sz w:val="21"/>
                <w:szCs w:val="21"/>
              </w:rPr>
            </w:pPr>
            <w:r>
              <w:rPr>
                <w:rFonts w:hint="eastAsia"/>
                <w:sz w:val="21"/>
                <w:szCs w:val="21"/>
              </w:rPr>
              <w:t>地址</w:t>
            </w:r>
            <w:r>
              <w:rPr>
                <w:sz w:val="21"/>
                <w:szCs w:val="21"/>
              </w:rPr>
              <w:t>6</w:t>
            </w:r>
          </w:p>
        </w:tc>
        <w:tc>
          <w:tcPr>
            <w:tcW w:w="907" w:type="pct"/>
          </w:tcPr>
          <w:p w:rsidR="00C15697" w:rsidRDefault="00E84FE4">
            <w:r>
              <w:rPr>
                <w:sz w:val="21"/>
                <w:szCs w:val="21"/>
              </w:rPr>
              <w:t>……</w:t>
            </w:r>
          </w:p>
        </w:tc>
        <w:tc>
          <w:tcPr>
            <w:tcW w:w="907" w:type="pct"/>
          </w:tcPr>
          <w:p w:rsidR="00C15697" w:rsidRDefault="00E84FE4">
            <w:r>
              <w:rPr>
                <w:sz w:val="21"/>
                <w:szCs w:val="21"/>
              </w:rPr>
              <w:t>……</w:t>
            </w:r>
          </w:p>
        </w:tc>
        <w:tc>
          <w:tcPr>
            <w:tcW w:w="907" w:type="pct"/>
          </w:tcPr>
          <w:p w:rsidR="00C15697" w:rsidRDefault="00E84FE4">
            <w:r>
              <w:rPr>
                <w:sz w:val="21"/>
                <w:szCs w:val="21"/>
              </w:rPr>
              <w:t>……</w:t>
            </w:r>
          </w:p>
        </w:tc>
        <w:tc>
          <w:tcPr>
            <w:tcW w:w="393" w:type="pct"/>
          </w:tcPr>
          <w:p w:rsidR="00C15697" w:rsidRDefault="00C15697">
            <w:pPr>
              <w:spacing w:line="240" w:lineRule="auto"/>
              <w:jc w:val="left"/>
              <w:rPr>
                <w:sz w:val="21"/>
                <w:szCs w:val="21"/>
              </w:rPr>
            </w:pPr>
          </w:p>
        </w:tc>
        <w:tc>
          <w:tcPr>
            <w:tcW w:w="393" w:type="pct"/>
          </w:tcPr>
          <w:p w:rsidR="00C15697" w:rsidRDefault="00C15697">
            <w:pPr>
              <w:spacing w:line="240" w:lineRule="auto"/>
              <w:jc w:val="left"/>
              <w:rPr>
                <w:sz w:val="21"/>
                <w:szCs w:val="21"/>
              </w:rPr>
            </w:pPr>
          </w:p>
        </w:tc>
      </w:tr>
      <w:tr w:rsidR="00C15697">
        <w:tc>
          <w:tcPr>
            <w:tcW w:w="390" w:type="pct"/>
            <w:vAlign w:val="center"/>
          </w:tcPr>
          <w:p w:rsidR="00C15697" w:rsidRDefault="00E84FE4">
            <w:pPr>
              <w:spacing w:line="240" w:lineRule="auto"/>
              <w:jc w:val="center"/>
              <w:rPr>
                <w:sz w:val="21"/>
                <w:szCs w:val="21"/>
              </w:rPr>
            </w:pPr>
            <w:r>
              <w:rPr>
                <w:sz w:val="21"/>
                <w:szCs w:val="21"/>
              </w:rPr>
              <w:t>7</w:t>
            </w:r>
          </w:p>
        </w:tc>
        <w:tc>
          <w:tcPr>
            <w:tcW w:w="551" w:type="pct"/>
            <w:vAlign w:val="center"/>
          </w:tcPr>
          <w:p w:rsidR="00C15697" w:rsidRDefault="00E84FE4">
            <w:pPr>
              <w:spacing w:line="240" w:lineRule="auto"/>
              <w:jc w:val="center"/>
              <w:rPr>
                <w:sz w:val="21"/>
                <w:szCs w:val="21"/>
              </w:rPr>
            </w:pPr>
            <w:r>
              <w:rPr>
                <w:rFonts w:hint="eastAsia"/>
                <w:sz w:val="21"/>
                <w:szCs w:val="21"/>
              </w:rPr>
              <w:t>姓名</w:t>
            </w:r>
            <w:r>
              <w:rPr>
                <w:sz w:val="21"/>
                <w:szCs w:val="21"/>
              </w:rPr>
              <w:t>7</w:t>
            </w:r>
          </w:p>
        </w:tc>
        <w:tc>
          <w:tcPr>
            <w:tcW w:w="552" w:type="pct"/>
            <w:vAlign w:val="center"/>
          </w:tcPr>
          <w:p w:rsidR="00C15697" w:rsidRDefault="00E84FE4">
            <w:pPr>
              <w:spacing w:line="240" w:lineRule="auto"/>
              <w:jc w:val="center"/>
              <w:rPr>
                <w:sz w:val="21"/>
                <w:szCs w:val="21"/>
              </w:rPr>
            </w:pPr>
            <w:r>
              <w:rPr>
                <w:rFonts w:hint="eastAsia"/>
                <w:sz w:val="21"/>
                <w:szCs w:val="21"/>
              </w:rPr>
              <w:t>地址</w:t>
            </w:r>
            <w:r>
              <w:rPr>
                <w:sz w:val="21"/>
                <w:szCs w:val="21"/>
              </w:rPr>
              <w:t>7</w:t>
            </w:r>
          </w:p>
        </w:tc>
        <w:tc>
          <w:tcPr>
            <w:tcW w:w="907" w:type="pct"/>
          </w:tcPr>
          <w:p w:rsidR="00C15697" w:rsidRDefault="00E84FE4">
            <w:r>
              <w:rPr>
                <w:sz w:val="21"/>
                <w:szCs w:val="21"/>
              </w:rPr>
              <w:t>……</w:t>
            </w:r>
          </w:p>
        </w:tc>
        <w:tc>
          <w:tcPr>
            <w:tcW w:w="907" w:type="pct"/>
          </w:tcPr>
          <w:p w:rsidR="00C15697" w:rsidRDefault="00E84FE4">
            <w:r>
              <w:rPr>
                <w:sz w:val="21"/>
                <w:szCs w:val="21"/>
              </w:rPr>
              <w:t>……</w:t>
            </w:r>
          </w:p>
        </w:tc>
        <w:tc>
          <w:tcPr>
            <w:tcW w:w="907" w:type="pct"/>
          </w:tcPr>
          <w:p w:rsidR="00C15697" w:rsidRDefault="00E84FE4">
            <w:r>
              <w:rPr>
                <w:sz w:val="21"/>
                <w:szCs w:val="21"/>
              </w:rPr>
              <w:t>……</w:t>
            </w:r>
          </w:p>
        </w:tc>
        <w:tc>
          <w:tcPr>
            <w:tcW w:w="393" w:type="pct"/>
          </w:tcPr>
          <w:p w:rsidR="00C15697" w:rsidRDefault="00C15697">
            <w:pPr>
              <w:spacing w:line="240" w:lineRule="auto"/>
              <w:jc w:val="left"/>
              <w:rPr>
                <w:sz w:val="21"/>
                <w:szCs w:val="21"/>
              </w:rPr>
            </w:pPr>
          </w:p>
        </w:tc>
        <w:tc>
          <w:tcPr>
            <w:tcW w:w="393" w:type="pct"/>
          </w:tcPr>
          <w:p w:rsidR="00C15697" w:rsidRDefault="00C15697">
            <w:pPr>
              <w:spacing w:line="240" w:lineRule="auto"/>
              <w:jc w:val="left"/>
              <w:rPr>
                <w:sz w:val="21"/>
                <w:szCs w:val="21"/>
              </w:rPr>
            </w:pPr>
          </w:p>
        </w:tc>
      </w:tr>
      <w:tr w:rsidR="00C15697">
        <w:tc>
          <w:tcPr>
            <w:tcW w:w="390" w:type="pct"/>
            <w:vAlign w:val="center"/>
          </w:tcPr>
          <w:p w:rsidR="00C15697" w:rsidRDefault="00E84FE4">
            <w:pPr>
              <w:spacing w:line="240" w:lineRule="auto"/>
              <w:jc w:val="center"/>
              <w:rPr>
                <w:sz w:val="21"/>
                <w:szCs w:val="21"/>
              </w:rPr>
            </w:pPr>
            <w:r>
              <w:rPr>
                <w:sz w:val="21"/>
                <w:szCs w:val="21"/>
              </w:rPr>
              <w:t>8</w:t>
            </w:r>
          </w:p>
        </w:tc>
        <w:tc>
          <w:tcPr>
            <w:tcW w:w="551" w:type="pct"/>
            <w:vAlign w:val="center"/>
          </w:tcPr>
          <w:p w:rsidR="00C15697" w:rsidRDefault="00E84FE4">
            <w:pPr>
              <w:spacing w:line="240" w:lineRule="auto"/>
              <w:jc w:val="center"/>
              <w:rPr>
                <w:sz w:val="21"/>
                <w:szCs w:val="21"/>
              </w:rPr>
            </w:pPr>
            <w:r>
              <w:rPr>
                <w:rFonts w:hint="eastAsia"/>
                <w:sz w:val="21"/>
                <w:szCs w:val="21"/>
              </w:rPr>
              <w:t>姓名</w:t>
            </w:r>
            <w:r>
              <w:rPr>
                <w:sz w:val="21"/>
                <w:szCs w:val="21"/>
              </w:rPr>
              <w:t>8</w:t>
            </w:r>
          </w:p>
        </w:tc>
        <w:tc>
          <w:tcPr>
            <w:tcW w:w="552" w:type="pct"/>
            <w:vAlign w:val="center"/>
          </w:tcPr>
          <w:p w:rsidR="00C15697" w:rsidRDefault="00E84FE4">
            <w:pPr>
              <w:spacing w:line="240" w:lineRule="auto"/>
              <w:jc w:val="center"/>
              <w:rPr>
                <w:sz w:val="21"/>
                <w:szCs w:val="21"/>
              </w:rPr>
            </w:pPr>
            <w:r>
              <w:rPr>
                <w:rFonts w:hint="eastAsia"/>
                <w:sz w:val="21"/>
                <w:szCs w:val="21"/>
              </w:rPr>
              <w:t>地址</w:t>
            </w:r>
            <w:r>
              <w:rPr>
                <w:sz w:val="21"/>
                <w:szCs w:val="21"/>
              </w:rPr>
              <w:t>8</w:t>
            </w:r>
          </w:p>
        </w:tc>
        <w:tc>
          <w:tcPr>
            <w:tcW w:w="907" w:type="pct"/>
          </w:tcPr>
          <w:p w:rsidR="00C15697" w:rsidRDefault="00E84FE4">
            <w:r>
              <w:rPr>
                <w:sz w:val="21"/>
                <w:szCs w:val="21"/>
              </w:rPr>
              <w:t>……</w:t>
            </w:r>
          </w:p>
        </w:tc>
        <w:tc>
          <w:tcPr>
            <w:tcW w:w="907" w:type="pct"/>
          </w:tcPr>
          <w:p w:rsidR="00C15697" w:rsidRDefault="00E84FE4">
            <w:r>
              <w:rPr>
                <w:sz w:val="21"/>
                <w:szCs w:val="21"/>
              </w:rPr>
              <w:t>……</w:t>
            </w:r>
          </w:p>
        </w:tc>
        <w:tc>
          <w:tcPr>
            <w:tcW w:w="907" w:type="pct"/>
          </w:tcPr>
          <w:p w:rsidR="00C15697" w:rsidRDefault="00E84FE4">
            <w:r>
              <w:rPr>
                <w:sz w:val="21"/>
                <w:szCs w:val="21"/>
              </w:rPr>
              <w:t>……</w:t>
            </w:r>
          </w:p>
        </w:tc>
        <w:tc>
          <w:tcPr>
            <w:tcW w:w="393" w:type="pct"/>
          </w:tcPr>
          <w:p w:rsidR="00C15697" w:rsidRDefault="00C15697">
            <w:pPr>
              <w:spacing w:line="240" w:lineRule="auto"/>
              <w:jc w:val="left"/>
              <w:rPr>
                <w:sz w:val="21"/>
                <w:szCs w:val="21"/>
              </w:rPr>
            </w:pPr>
          </w:p>
        </w:tc>
        <w:tc>
          <w:tcPr>
            <w:tcW w:w="393" w:type="pct"/>
          </w:tcPr>
          <w:p w:rsidR="00C15697" w:rsidRDefault="00C15697">
            <w:pPr>
              <w:spacing w:line="240" w:lineRule="auto"/>
              <w:jc w:val="left"/>
              <w:rPr>
                <w:sz w:val="21"/>
                <w:szCs w:val="21"/>
              </w:rPr>
            </w:pPr>
          </w:p>
        </w:tc>
      </w:tr>
      <w:tr w:rsidR="00C15697">
        <w:tc>
          <w:tcPr>
            <w:tcW w:w="390" w:type="pct"/>
            <w:vAlign w:val="center"/>
          </w:tcPr>
          <w:p w:rsidR="00C15697" w:rsidRDefault="00E84FE4">
            <w:pPr>
              <w:spacing w:line="240" w:lineRule="auto"/>
              <w:jc w:val="center"/>
              <w:rPr>
                <w:sz w:val="21"/>
                <w:szCs w:val="21"/>
              </w:rPr>
            </w:pPr>
            <w:r>
              <w:rPr>
                <w:sz w:val="21"/>
                <w:szCs w:val="21"/>
              </w:rPr>
              <w:t>9</w:t>
            </w:r>
          </w:p>
        </w:tc>
        <w:tc>
          <w:tcPr>
            <w:tcW w:w="551" w:type="pct"/>
            <w:vAlign w:val="center"/>
          </w:tcPr>
          <w:p w:rsidR="00C15697" w:rsidRDefault="00E84FE4">
            <w:pPr>
              <w:spacing w:line="240" w:lineRule="auto"/>
              <w:jc w:val="center"/>
              <w:rPr>
                <w:sz w:val="21"/>
                <w:szCs w:val="21"/>
              </w:rPr>
            </w:pPr>
            <w:r>
              <w:rPr>
                <w:rFonts w:hint="eastAsia"/>
                <w:sz w:val="21"/>
                <w:szCs w:val="21"/>
              </w:rPr>
              <w:t>姓名</w:t>
            </w:r>
            <w:r>
              <w:rPr>
                <w:sz w:val="21"/>
                <w:szCs w:val="21"/>
              </w:rPr>
              <w:t>9</w:t>
            </w:r>
          </w:p>
        </w:tc>
        <w:tc>
          <w:tcPr>
            <w:tcW w:w="552" w:type="pct"/>
            <w:vAlign w:val="center"/>
          </w:tcPr>
          <w:p w:rsidR="00C15697" w:rsidRDefault="00E84FE4">
            <w:pPr>
              <w:spacing w:line="240" w:lineRule="auto"/>
              <w:jc w:val="center"/>
              <w:rPr>
                <w:sz w:val="21"/>
                <w:szCs w:val="21"/>
              </w:rPr>
            </w:pPr>
            <w:r>
              <w:rPr>
                <w:rFonts w:hint="eastAsia"/>
                <w:sz w:val="21"/>
                <w:szCs w:val="21"/>
              </w:rPr>
              <w:t>地址</w:t>
            </w:r>
            <w:r>
              <w:rPr>
                <w:sz w:val="21"/>
                <w:szCs w:val="21"/>
              </w:rPr>
              <w:t>9</w:t>
            </w:r>
          </w:p>
        </w:tc>
        <w:tc>
          <w:tcPr>
            <w:tcW w:w="907" w:type="pct"/>
          </w:tcPr>
          <w:p w:rsidR="00C15697" w:rsidRDefault="00E84FE4">
            <w:r>
              <w:rPr>
                <w:sz w:val="21"/>
                <w:szCs w:val="21"/>
              </w:rPr>
              <w:t>……</w:t>
            </w:r>
          </w:p>
        </w:tc>
        <w:tc>
          <w:tcPr>
            <w:tcW w:w="907" w:type="pct"/>
          </w:tcPr>
          <w:p w:rsidR="00C15697" w:rsidRDefault="00E84FE4">
            <w:r>
              <w:rPr>
                <w:sz w:val="21"/>
                <w:szCs w:val="21"/>
              </w:rPr>
              <w:t>……</w:t>
            </w:r>
          </w:p>
        </w:tc>
        <w:tc>
          <w:tcPr>
            <w:tcW w:w="907" w:type="pct"/>
          </w:tcPr>
          <w:p w:rsidR="00C15697" w:rsidRDefault="00E84FE4">
            <w:r>
              <w:rPr>
                <w:sz w:val="21"/>
                <w:szCs w:val="21"/>
              </w:rPr>
              <w:t>……</w:t>
            </w:r>
          </w:p>
        </w:tc>
        <w:tc>
          <w:tcPr>
            <w:tcW w:w="393" w:type="pct"/>
          </w:tcPr>
          <w:p w:rsidR="00C15697" w:rsidRDefault="00C15697">
            <w:pPr>
              <w:spacing w:line="240" w:lineRule="auto"/>
              <w:jc w:val="left"/>
              <w:rPr>
                <w:sz w:val="21"/>
                <w:szCs w:val="21"/>
              </w:rPr>
            </w:pPr>
          </w:p>
        </w:tc>
        <w:tc>
          <w:tcPr>
            <w:tcW w:w="393" w:type="pct"/>
          </w:tcPr>
          <w:p w:rsidR="00C15697" w:rsidRDefault="00C15697">
            <w:pPr>
              <w:spacing w:line="240" w:lineRule="auto"/>
              <w:jc w:val="left"/>
              <w:rPr>
                <w:sz w:val="21"/>
                <w:szCs w:val="21"/>
              </w:rPr>
            </w:pPr>
          </w:p>
        </w:tc>
      </w:tr>
      <w:tr w:rsidR="00C15697">
        <w:tc>
          <w:tcPr>
            <w:tcW w:w="390" w:type="pct"/>
            <w:vAlign w:val="center"/>
          </w:tcPr>
          <w:p w:rsidR="00C15697" w:rsidRDefault="00E84FE4">
            <w:pPr>
              <w:spacing w:line="240" w:lineRule="auto"/>
              <w:jc w:val="center"/>
              <w:rPr>
                <w:sz w:val="21"/>
                <w:szCs w:val="21"/>
              </w:rPr>
            </w:pPr>
            <w:r>
              <w:rPr>
                <w:sz w:val="21"/>
                <w:szCs w:val="21"/>
              </w:rPr>
              <w:t>10</w:t>
            </w:r>
          </w:p>
        </w:tc>
        <w:tc>
          <w:tcPr>
            <w:tcW w:w="551" w:type="pct"/>
            <w:vAlign w:val="center"/>
          </w:tcPr>
          <w:p w:rsidR="00C15697" w:rsidRDefault="00E84FE4">
            <w:pPr>
              <w:spacing w:line="240" w:lineRule="auto"/>
              <w:jc w:val="center"/>
              <w:rPr>
                <w:sz w:val="21"/>
                <w:szCs w:val="21"/>
              </w:rPr>
            </w:pPr>
            <w:r>
              <w:rPr>
                <w:rFonts w:hint="eastAsia"/>
                <w:sz w:val="21"/>
                <w:szCs w:val="21"/>
              </w:rPr>
              <w:t>姓名</w:t>
            </w:r>
            <w:r>
              <w:rPr>
                <w:sz w:val="21"/>
                <w:szCs w:val="21"/>
              </w:rPr>
              <w:t>10</w:t>
            </w:r>
          </w:p>
        </w:tc>
        <w:tc>
          <w:tcPr>
            <w:tcW w:w="552" w:type="pct"/>
            <w:vAlign w:val="center"/>
          </w:tcPr>
          <w:p w:rsidR="00C15697" w:rsidRDefault="00E84FE4">
            <w:pPr>
              <w:spacing w:line="240" w:lineRule="auto"/>
              <w:jc w:val="center"/>
              <w:rPr>
                <w:sz w:val="21"/>
                <w:szCs w:val="21"/>
              </w:rPr>
            </w:pPr>
            <w:r>
              <w:rPr>
                <w:rFonts w:hint="eastAsia"/>
                <w:sz w:val="21"/>
                <w:szCs w:val="21"/>
              </w:rPr>
              <w:t>地址</w:t>
            </w:r>
            <w:r>
              <w:rPr>
                <w:sz w:val="21"/>
                <w:szCs w:val="21"/>
              </w:rPr>
              <w:t>10</w:t>
            </w:r>
          </w:p>
        </w:tc>
        <w:tc>
          <w:tcPr>
            <w:tcW w:w="907" w:type="pct"/>
          </w:tcPr>
          <w:p w:rsidR="00C15697" w:rsidRDefault="00E84FE4">
            <w:r>
              <w:rPr>
                <w:sz w:val="21"/>
                <w:szCs w:val="21"/>
              </w:rPr>
              <w:t>……</w:t>
            </w:r>
          </w:p>
        </w:tc>
        <w:tc>
          <w:tcPr>
            <w:tcW w:w="907" w:type="pct"/>
          </w:tcPr>
          <w:p w:rsidR="00C15697" w:rsidRDefault="00E84FE4">
            <w:r>
              <w:rPr>
                <w:sz w:val="21"/>
                <w:szCs w:val="21"/>
              </w:rPr>
              <w:t>……</w:t>
            </w:r>
          </w:p>
        </w:tc>
        <w:tc>
          <w:tcPr>
            <w:tcW w:w="907" w:type="pct"/>
          </w:tcPr>
          <w:p w:rsidR="00C15697" w:rsidRDefault="00E84FE4">
            <w:r>
              <w:rPr>
                <w:sz w:val="21"/>
                <w:szCs w:val="21"/>
              </w:rPr>
              <w:t>……</w:t>
            </w:r>
          </w:p>
        </w:tc>
        <w:tc>
          <w:tcPr>
            <w:tcW w:w="393" w:type="pct"/>
          </w:tcPr>
          <w:p w:rsidR="00C15697" w:rsidRDefault="00C15697">
            <w:pPr>
              <w:spacing w:line="240" w:lineRule="auto"/>
              <w:jc w:val="left"/>
              <w:rPr>
                <w:sz w:val="21"/>
                <w:szCs w:val="21"/>
              </w:rPr>
            </w:pPr>
          </w:p>
        </w:tc>
        <w:tc>
          <w:tcPr>
            <w:tcW w:w="393" w:type="pct"/>
          </w:tcPr>
          <w:p w:rsidR="00C15697" w:rsidRDefault="00C15697">
            <w:pPr>
              <w:spacing w:line="240" w:lineRule="auto"/>
              <w:jc w:val="left"/>
              <w:rPr>
                <w:sz w:val="21"/>
                <w:szCs w:val="21"/>
              </w:rPr>
            </w:pPr>
          </w:p>
        </w:tc>
      </w:tr>
      <w:tr w:rsidR="00C15697">
        <w:tc>
          <w:tcPr>
            <w:tcW w:w="390" w:type="pct"/>
            <w:vAlign w:val="center"/>
          </w:tcPr>
          <w:p w:rsidR="00C15697" w:rsidRDefault="00C15697">
            <w:pPr>
              <w:spacing w:line="240" w:lineRule="auto"/>
              <w:jc w:val="center"/>
              <w:rPr>
                <w:sz w:val="21"/>
                <w:szCs w:val="21"/>
              </w:rPr>
            </w:pPr>
          </w:p>
        </w:tc>
        <w:tc>
          <w:tcPr>
            <w:tcW w:w="551" w:type="pct"/>
            <w:vAlign w:val="center"/>
          </w:tcPr>
          <w:p w:rsidR="00C15697" w:rsidRDefault="00E84FE4">
            <w:pPr>
              <w:spacing w:line="240" w:lineRule="auto"/>
              <w:jc w:val="center"/>
              <w:rPr>
                <w:sz w:val="21"/>
                <w:szCs w:val="21"/>
              </w:rPr>
            </w:pPr>
            <w:r>
              <w:rPr>
                <w:sz w:val="21"/>
                <w:szCs w:val="21"/>
              </w:rPr>
              <w:t>……</w:t>
            </w:r>
          </w:p>
        </w:tc>
        <w:tc>
          <w:tcPr>
            <w:tcW w:w="552" w:type="pct"/>
            <w:vAlign w:val="center"/>
          </w:tcPr>
          <w:p w:rsidR="00C15697" w:rsidRDefault="00E84FE4">
            <w:pPr>
              <w:spacing w:line="240" w:lineRule="auto"/>
              <w:jc w:val="center"/>
              <w:rPr>
                <w:sz w:val="21"/>
                <w:szCs w:val="21"/>
              </w:rPr>
            </w:pPr>
            <w:r>
              <w:rPr>
                <w:sz w:val="21"/>
                <w:szCs w:val="21"/>
              </w:rPr>
              <w:t>……</w:t>
            </w:r>
          </w:p>
        </w:tc>
        <w:tc>
          <w:tcPr>
            <w:tcW w:w="907" w:type="pct"/>
          </w:tcPr>
          <w:p w:rsidR="00C15697" w:rsidRDefault="00C15697">
            <w:pPr>
              <w:spacing w:line="240" w:lineRule="auto"/>
              <w:jc w:val="left"/>
              <w:rPr>
                <w:sz w:val="21"/>
                <w:szCs w:val="21"/>
              </w:rPr>
            </w:pPr>
          </w:p>
        </w:tc>
        <w:tc>
          <w:tcPr>
            <w:tcW w:w="907" w:type="pct"/>
          </w:tcPr>
          <w:p w:rsidR="00C15697" w:rsidRDefault="00C15697">
            <w:pPr>
              <w:spacing w:line="240" w:lineRule="auto"/>
              <w:jc w:val="left"/>
              <w:rPr>
                <w:sz w:val="21"/>
                <w:szCs w:val="21"/>
              </w:rPr>
            </w:pPr>
          </w:p>
        </w:tc>
        <w:tc>
          <w:tcPr>
            <w:tcW w:w="907" w:type="pct"/>
          </w:tcPr>
          <w:p w:rsidR="00C15697" w:rsidRDefault="00C15697">
            <w:pPr>
              <w:spacing w:line="240" w:lineRule="auto"/>
              <w:jc w:val="left"/>
              <w:rPr>
                <w:sz w:val="21"/>
                <w:szCs w:val="21"/>
              </w:rPr>
            </w:pPr>
          </w:p>
        </w:tc>
        <w:tc>
          <w:tcPr>
            <w:tcW w:w="393" w:type="pct"/>
          </w:tcPr>
          <w:p w:rsidR="00C15697" w:rsidRDefault="00C15697">
            <w:pPr>
              <w:spacing w:line="240" w:lineRule="auto"/>
              <w:jc w:val="left"/>
              <w:rPr>
                <w:sz w:val="21"/>
                <w:szCs w:val="21"/>
              </w:rPr>
            </w:pPr>
          </w:p>
        </w:tc>
        <w:tc>
          <w:tcPr>
            <w:tcW w:w="393" w:type="pct"/>
          </w:tcPr>
          <w:p w:rsidR="00C15697" w:rsidRDefault="00C15697">
            <w:pPr>
              <w:spacing w:line="240" w:lineRule="auto"/>
              <w:jc w:val="left"/>
              <w:rPr>
                <w:sz w:val="21"/>
                <w:szCs w:val="21"/>
              </w:rPr>
            </w:pPr>
          </w:p>
        </w:tc>
      </w:tr>
      <w:tr w:rsidR="00C15697">
        <w:tc>
          <w:tcPr>
            <w:tcW w:w="390" w:type="pct"/>
            <w:vAlign w:val="center"/>
          </w:tcPr>
          <w:p w:rsidR="00C15697" w:rsidRDefault="00C15697">
            <w:pPr>
              <w:spacing w:line="240" w:lineRule="auto"/>
              <w:jc w:val="center"/>
              <w:rPr>
                <w:sz w:val="21"/>
                <w:szCs w:val="21"/>
              </w:rPr>
            </w:pPr>
          </w:p>
        </w:tc>
        <w:tc>
          <w:tcPr>
            <w:tcW w:w="551" w:type="pct"/>
            <w:vAlign w:val="center"/>
          </w:tcPr>
          <w:p w:rsidR="00C15697" w:rsidRDefault="00E84FE4">
            <w:pPr>
              <w:spacing w:line="240" w:lineRule="auto"/>
              <w:jc w:val="center"/>
              <w:rPr>
                <w:sz w:val="21"/>
                <w:szCs w:val="21"/>
              </w:rPr>
            </w:pPr>
            <w:r>
              <w:rPr>
                <w:sz w:val="21"/>
                <w:szCs w:val="21"/>
              </w:rPr>
              <w:t>……</w:t>
            </w:r>
          </w:p>
        </w:tc>
        <w:tc>
          <w:tcPr>
            <w:tcW w:w="552" w:type="pct"/>
            <w:vAlign w:val="center"/>
          </w:tcPr>
          <w:p w:rsidR="00C15697" w:rsidRDefault="00E84FE4">
            <w:pPr>
              <w:spacing w:line="240" w:lineRule="auto"/>
              <w:jc w:val="center"/>
              <w:rPr>
                <w:sz w:val="21"/>
                <w:szCs w:val="21"/>
              </w:rPr>
            </w:pPr>
            <w:r>
              <w:rPr>
                <w:sz w:val="21"/>
                <w:szCs w:val="21"/>
              </w:rPr>
              <w:t>……</w:t>
            </w:r>
          </w:p>
        </w:tc>
        <w:tc>
          <w:tcPr>
            <w:tcW w:w="907" w:type="pct"/>
          </w:tcPr>
          <w:p w:rsidR="00C15697" w:rsidRDefault="00C15697">
            <w:pPr>
              <w:spacing w:line="240" w:lineRule="auto"/>
              <w:jc w:val="left"/>
              <w:rPr>
                <w:sz w:val="21"/>
                <w:szCs w:val="21"/>
              </w:rPr>
            </w:pPr>
          </w:p>
        </w:tc>
        <w:tc>
          <w:tcPr>
            <w:tcW w:w="907" w:type="pct"/>
          </w:tcPr>
          <w:p w:rsidR="00C15697" w:rsidRDefault="00C15697">
            <w:pPr>
              <w:spacing w:line="240" w:lineRule="auto"/>
              <w:jc w:val="left"/>
              <w:rPr>
                <w:sz w:val="21"/>
                <w:szCs w:val="21"/>
              </w:rPr>
            </w:pPr>
          </w:p>
        </w:tc>
        <w:tc>
          <w:tcPr>
            <w:tcW w:w="907" w:type="pct"/>
          </w:tcPr>
          <w:p w:rsidR="00C15697" w:rsidRDefault="00C15697">
            <w:pPr>
              <w:spacing w:line="240" w:lineRule="auto"/>
              <w:jc w:val="left"/>
              <w:rPr>
                <w:sz w:val="21"/>
                <w:szCs w:val="21"/>
              </w:rPr>
            </w:pPr>
          </w:p>
        </w:tc>
        <w:tc>
          <w:tcPr>
            <w:tcW w:w="393" w:type="pct"/>
          </w:tcPr>
          <w:p w:rsidR="00C15697" w:rsidRDefault="00C15697">
            <w:pPr>
              <w:spacing w:line="240" w:lineRule="auto"/>
              <w:jc w:val="left"/>
              <w:rPr>
                <w:sz w:val="21"/>
                <w:szCs w:val="21"/>
              </w:rPr>
            </w:pPr>
          </w:p>
        </w:tc>
        <w:tc>
          <w:tcPr>
            <w:tcW w:w="393" w:type="pct"/>
          </w:tcPr>
          <w:p w:rsidR="00C15697" w:rsidRDefault="00C15697">
            <w:pPr>
              <w:spacing w:line="240" w:lineRule="auto"/>
              <w:jc w:val="left"/>
              <w:rPr>
                <w:sz w:val="21"/>
                <w:szCs w:val="21"/>
              </w:rPr>
            </w:pPr>
          </w:p>
        </w:tc>
      </w:tr>
      <w:tr w:rsidR="00C15697">
        <w:tc>
          <w:tcPr>
            <w:tcW w:w="5000" w:type="pct"/>
            <w:gridSpan w:val="8"/>
          </w:tcPr>
          <w:p w:rsidR="00C15697" w:rsidRDefault="00E84FE4">
            <w:pPr>
              <w:spacing w:line="240" w:lineRule="auto"/>
              <w:jc w:val="left"/>
              <w:rPr>
                <w:sz w:val="21"/>
                <w:szCs w:val="21"/>
              </w:rPr>
            </w:pPr>
            <w:r>
              <w:rPr>
                <w:rFonts w:hint="eastAsia"/>
                <w:sz w:val="21"/>
                <w:szCs w:val="21"/>
              </w:rPr>
              <w:t>填写行政村</w:t>
            </w:r>
            <w:r>
              <w:rPr>
                <w:sz w:val="21"/>
                <w:szCs w:val="21"/>
              </w:rPr>
              <w:t>/</w:t>
            </w:r>
            <w:r>
              <w:rPr>
                <w:rFonts w:hint="eastAsia"/>
                <w:sz w:val="21"/>
                <w:szCs w:val="21"/>
              </w:rPr>
              <w:t>居委会所有户的所有常住人口信息，现场监测工作需进一步随机抽取</w:t>
            </w:r>
            <w:r>
              <w:rPr>
                <w:sz w:val="21"/>
                <w:szCs w:val="21"/>
              </w:rPr>
              <w:t>75</w:t>
            </w:r>
            <w:r>
              <w:rPr>
                <w:rFonts w:hint="eastAsia"/>
                <w:sz w:val="21"/>
                <w:szCs w:val="21"/>
              </w:rPr>
              <w:t>家住户</w:t>
            </w:r>
          </w:p>
        </w:tc>
      </w:tr>
    </w:tbl>
    <w:p w:rsidR="00C15697" w:rsidRDefault="00E84FE4">
      <w:pPr>
        <w:spacing w:line="240" w:lineRule="auto"/>
        <w:ind w:firstLineChars="300" w:firstLine="630"/>
        <w:jc w:val="left"/>
        <w:rPr>
          <w:sz w:val="21"/>
          <w:szCs w:val="21"/>
        </w:rPr>
      </w:pPr>
      <w:r>
        <w:rPr>
          <w:rFonts w:hint="eastAsia"/>
          <w:sz w:val="21"/>
          <w:szCs w:val="21"/>
        </w:rPr>
        <w:t>备注：收集所在调查行政村</w:t>
      </w:r>
      <w:r>
        <w:rPr>
          <w:sz w:val="21"/>
          <w:szCs w:val="21"/>
        </w:rPr>
        <w:t>/</w:t>
      </w:r>
      <w:r>
        <w:rPr>
          <w:rFonts w:hint="eastAsia"/>
          <w:sz w:val="21"/>
          <w:szCs w:val="21"/>
        </w:rPr>
        <w:t>居委会连续居住满</w:t>
      </w:r>
      <w:r>
        <w:rPr>
          <w:sz w:val="21"/>
          <w:szCs w:val="21"/>
        </w:rPr>
        <w:t>6</w:t>
      </w:r>
      <w:r>
        <w:rPr>
          <w:rFonts w:hint="eastAsia"/>
          <w:sz w:val="21"/>
          <w:szCs w:val="21"/>
        </w:rPr>
        <w:t>个月且非集体居住的</w:t>
      </w:r>
      <w:r>
        <w:rPr>
          <w:sz w:val="21"/>
          <w:szCs w:val="21"/>
        </w:rPr>
        <w:t>15~69</w:t>
      </w:r>
      <w:r>
        <w:rPr>
          <w:rFonts w:hint="eastAsia"/>
          <w:sz w:val="21"/>
          <w:szCs w:val="21"/>
        </w:rPr>
        <w:t>岁居民相关信息，以户为单位，收集并填报行政村</w:t>
      </w:r>
      <w:r>
        <w:rPr>
          <w:sz w:val="21"/>
          <w:szCs w:val="21"/>
        </w:rPr>
        <w:t>/</w:t>
      </w:r>
      <w:r>
        <w:rPr>
          <w:rFonts w:hint="eastAsia"/>
          <w:sz w:val="21"/>
          <w:szCs w:val="21"/>
        </w:rPr>
        <w:t>居委会每户成员所有成员信息（包括姓名、性别、年龄等）。</w:t>
      </w:r>
    </w:p>
    <w:p w:rsidR="00C15697" w:rsidRDefault="00C15697">
      <w:pPr>
        <w:pStyle w:val="2"/>
        <w:sectPr w:rsidR="00C15697">
          <w:pgSz w:w="11906" w:h="16839"/>
          <w:pgMar w:top="1440" w:right="1800" w:bottom="1440" w:left="1800" w:header="0" w:footer="850" w:gutter="0"/>
          <w:cols w:space="720"/>
        </w:sectPr>
      </w:pPr>
    </w:p>
    <w:p w:rsidR="00C15697" w:rsidRDefault="00E84FE4">
      <w:pPr>
        <w:spacing w:before="101" w:line="228" w:lineRule="auto"/>
        <w:ind w:left="44"/>
        <w:outlineLvl w:val="0"/>
        <w:rPr>
          <w:rFonts w:ascii="黑体" w:eastAsia="黑体" w:hAnsi="黑体" w:cs="黑体"/>
          <w:spacing w:val="-18"/>
          <w:sz w:val="31"/>
          <w:szCs w:val="31"/>
        </w:rPr>
      </w:pPr>
      <w:bookmarkStart w:id="97" w:name="_Toc22028"/>
      <w:r>
        <w:rPr>
          <w:rFonts w:ascii="黑体" w:eastAsia="黑体" w:hAnsi="黑体" w:cs="黑体" w:hint="eastAsia"/>
          <w:spacing w:val="-18"/>
          <w:sz w:val="31"/>
          <w:szCs w:val="31"/>
        </w:rPr>
        <w:lastRenderedPageBreak/>
        <w:t>附表</w:t>
      </w:r>
      <w:r>
        <w:rPr>
          <w:rFonts w:ascii="黑体" w:eastAsia="黑体" w:hAnsi="黑体" w:cs="黑体"/>
          <w:spacing w:val="-18"/>
          <w:sz w:val="31"/>
          <w:szCs w:val="31"/>
        </w:rPr>
        <w:t>9</w:t>
      </w:r>
      <w:bookmarkEnd w:id="97"/>
    </w:p>
    <w:p w:rsidR="00C15697" w:rsidRDefault="00C15697">
      <w:pPr>
        <w:spacing w:line="255" w:lineRule="auto"/>
        <w:rPr>
          <w:rFonts w:ascii="Arial"/>
          <w:sz w:val="21"/>
        </w:rPr>
      </w:pPr>
    </w:p>
    <w:p w:rsidR="00C15697" w:rsidRDefault="00C15697">
      <w:pPr>
        <w:spacing w:line="256" w:lineRule="auto"/>
        <w:rPr>
          <w:rFonts w:ascii="Arial"/>
          <w:sz w:val="21"/>
        </w:rPr>
      </w:pPr>
    </w:p>
    <w:p w:rsidR="00C15697" w:rsidRDefault="00E84FE4">
      <w:pPr>
        <w:spacing w:before="159" w:line="187" w:lineRule="auto"/>
        <w:ind w:left="589"/>
        <w:jc w:val="center"/>
        <w:rPr>
          <w:rFonts w:ascii="微软雅黑" w:eastAsia="微软雅黑" w:hAnsi="微软雅黑" w:cs="微软雅黑"/>
          <w:sz w:val="37"/>
          <w:szCs w:val="37"/>
        </w:rPr>
      </w:pPr>
      <w:r>
        <w:rPr>
          <w:rFonts w:ascii="微软雅黑" w:eastAsia="微软雅黑" w:hAnsi="微软雅黑" w:cs="微软雅黑" w:hint="eastAsia"/>
          <w:spacing w:val="9"/>
          <w:sz w:val="37"/>
          <w:szCs w:val="37"/>
        </w:rPr>
        <w:t>居民生态环境与健康素养监测督导记录表</w:t>
      </w:r>
    </w:p>
    <w:p w:rsidR="00C15697" w:rsidRDefault="00C15697">
      <w:pPr>
        <w:spacing w:line="47" w:lineRule="exact"/>
      </w:pPr>
    </w:p>
    <w:tbl>
      <w:tblPr>
        <w:tblW w:w="8753"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861"/>
        <w:gridCol w:w="1379"/>
        <w:gridCol w:w="2829"/>
        <w:gridCol w:w="1273"/>
        <w:gridCol w:w="851"/>
        <w:gridCol w:w="780"/>
        <w:gridCol w:w="780"/>
      </w:tblGrid>
      <w:tr w:rsidR="00C15697">
        <w:trPr>
          <w:trHeight w:val="607"/>
        </w:trPr>
        <w:tc>
          <w:tcPr>
            <w:tcW w:w="2240" w:type="dxa"/>
            <w:gridSpan w:val="2"/>
            <w:tcBorders>
              <w:left w:val="single" w:sz="6" w:space="0" w:color="000000"/>
            </w:tcBorders>
            <w:vAlign w:val="center"/>
          </w:tcPr>
          <w:p w:rsidR="00C15697" w:rsidRDefault="00E84FE4">
            <w:pPr>
              <w:autoSpaceDE w:val="0"/>
              <w:autoSpaceDN w:val="0"/>
              <w:adjustRightInd w:val="0"/>
              <w:snapToGrid w:val="0"/>
              <w:spacing w:line="240" w:lineRule="auto"/>
              <w:jc w:val="center"/>
              <w:rPr>
                <w:rFonts w:ascii="仿宋" w:cs="仿宋"/>
                <w:sz w:val="24"/>
                <w:szCs w:val="24"/>
              </w:rPr>
            </w:pPr>
            <w:r>
              <w:rPr>
                <w:rFonts w:ascii="仿宋" w:hAnsi="仿宋" w:cs="仿宋" w:hint="eastAsia"/>
                <w:sz w:val="24"/>
                <w:szCs w:val="24"/>
              </w:rPr>
              <w:t>督导组负责人</w:t>
            </w:r>
          </w:p>
        </w:tc>
        <w:tc>
          <w:tcPr>
            <w:tcW w:w="2829" w:type="dxa"/>
            <w:vAlign w:val="center"/>
          </w:tcPr>
          <w:p w:rsidR="00C15697" w:rsidRDefault="00C15697">
            <w:pPr>
              <w:autoSpaceDE w:val="0"/>
              <w:autoSpaceDN w:val="0"/>
              <w:adjustRightInd w:val="0"/>
              <w:snapToGrid w:val="0"/>
              <w:spacing w:line="240" w:lineRule="auto"/>
              <w:jc w:val="center"/>
              <w:rPr>
                <w:rFonts w:ascii="仿宋" w:cs="仿宋"/>
                <w:sz w:val="24"/>
                <w:szCs w:val="24"/>
              </w:rPr>
            </w:pPr>
          </w:p>
        </w:tc>
        <w:tc>
          <w:tcPr>
            <w:tcW w:w="1273" w:type="dxa"/>
            <w:vAlign w:val="center"/>
          </w:tcPr>
          <w:p w:rsidR="00C15697" w:rsidRDefault="00E84FE4">
            <w:pPr>
              <w:autoSpaceDE w:val="0"/>
              <w:autoSpaceDN w:val="0"/>
              <w:adjustRightInd w:val="0"/>
              <w:snapToGrid w:val="0"/>
              <w:spacing w:line="240" w:lineRule="auto"/>
              <w:jc w:val="center"/>
              <w:rPr>
                <w:rFonts w:ascii="仿宋" w:cs="仿宋"/>
                <w:sz w:val="24"/>
                <w:szCs w:val="24"/>
              </w:rPr>
            </w:pPr>
            <w:r>
              <w:rPr>
                <w:rFonts w:ascii="仿宋" w:hAnsi="仿宋" w:cs="仿宋" w:hint="eastAsia"/>
                <w:sz w:val="24"/>
                <w:szCs w:val="24"/>
              </w:rPr>
              <w:t>联系电话</w:t>
            </w:r>
          </w:p>
        </w:tc>
        <w:tc>
          <w:tcPr>
            <w:tcW w:w="2411" w:type="dxa"/>
            <w:gridSpan w:val="3"/>
            <w:tcBorders>
              <w:right w:val="single" w:sz="6" w:space="0" w:color="000000"/>
            </w:tcBorders>
            <w:vAlign w:val="center"/>
          </w:tcPr>
          <w:p w:rsidR="00C15697" w:rsidRDefault="00C15697">
            <w:pPr>
              <w:autoSpaceDE w:val="0"/>
              <w:autoSpaceDN w:val="0"/>
              <w:adjustRightInd w:val="0"/>
              <w:snapToGrid w:val="0"/>
              <w:spacing w:line="240" w:lineRule="auto"/>
              <w:jc w:val="center"/>
              <w:rPr>
                <w:rFonts w:ascii="仿宋" w:cs="仿宋"/>
                <w:sz w:val="24"/>
                <w:szCs w:val="24"/>
              </w:rPr>
            </w:pPr>
          </w:p>
        </w:tc>
      </w:tr>
      <w:tr w:rsidR="00C15697">
        <w:trPr>
          <w:trHeight w:val="593"/>
        </w:trPr>
        <w:tc>
          <w:tcPr>
            <w:tcW w:w="2240" w:type="dxa"/>
            <w:gridSpan w:val="2"/>
            <w:tcBorders>
              <w:left w:val="single" w:sz="6" w:space="0" w:color="000000"/>
            </w:tcBorders>
            <w:vAlign w:val="center"/>
          </w:tcPr>
          <w:p w:rsidR="00C15697" w:rsidRDefault="00E84FE4">
            <w:pPr>
              <w:autoSpaceDE w:val="0"/>
              <w:autoSpaceDN w:val="0"/>
              <w:adjustRightInd w:val="0"/>
              <w:snapToGrid w:val="0"/>
              <w:spacing w:line="240" w:lineRule="auto"/>
              <w:jc w:val="center"/>
              <w:rPr>
                <w:rFonts w:ascii="仿宋" w:cs="仿宋"/>
                <w:sz w:val="24"/>
                <w:szCs w:val="24"/>
              </w:rPr>
            </w:pPr>
            <w:r>
              <w:rPr>
                <w:rFonts w:ascii="仿宋" w:hAnsi="仿宋" w:cs="仿宋" w:hint="eastAsia"/>
                <w:sz w:val="24"/>
                <w:szCs w:val="24"/>
              </w:rPr>
              <w:t>督导地点</w:t>
            </w:r>
          </w:p>
        </w:tc>
        <w:tc>
          <w:tcPr>
            <w:tcW w:w="6513" w:type="dxa"/>
            <w:gridSpan w:val="5"/>
            <w:tcBorders>
              <w:right w:val="single" w:sz="6" w:space="0" w:color="000000"/>
            </w:tcBorders>
            <w:vAlign w:val="center"/>
          </w:tcPr>
          <w:p w:rsidR="00C15697" w:rsidRDefault="00E84FE4">
            <w:pPr>
              <w:autoSpaceDE w:val="0"/>
              <w:autoSpaceDN w:val="0"/>
              <w:adjustRightInd w:val="0"/>
              <w:snapToGrid w:val="0"/>
              <w:spacing w:line="240" w:lineRule="auto"/>
              <w:jc w:val="center"/>
              <w:rPr>
                <w:rFonts w:ascii="仿宋" w:cs="仿宋"/>
                <w:sz w:val="24"/>
                <w:szCs w:val="24"/>
              </w:rPr>
            </w:pPr>
            <w:r>
              <w:rPr>
                <w:rFonts w:ascii="仿宋" w:hAnsi="仿宋" w:cs="仿宋" w:hint="eastAsia"/>
                <w:sz w:val="24"/>
                <w:szCs w:val="24"/>
              </w:rPr>
              <w:t>市</w:t>
            </w:r>
            <w:r>
              <w:rPr>
                <w:rFonts w:ascii="仿宋" w:hAnsi="仿宋" w:cs="仿宋"/>
                <w:sz w:val="24"/>
                <w:szCs w:val="24"/>
                <w:u w:val="single"/>
              </w:rPr>
              <w:t xml:space="preserve">           </w:t>
            </w:r>
            <w:r>
              <w:rPr>
                <w:rFonts w:ascii="仿宋" w:hAnsi="仿宋" w:cs="仿宋" w:hint="eastAsia"/>
                <w:sz w:val="24"/>
                <w:szCs w:val="24"/>
              </w:rPr>
              <w:t>县</w:t>
            </w:r>
            <w:r>
              <w:rPr>
                <w:rFonts w:ascii="仿宋" w:hAnsi="仿宋" w:cs="仿宋"/>
                <w:sz w:val="24"/>
                <w:szCs w:val="24"/>
              </w:rPr>
              <w:t>/</w:t>
            </w:r>
            <w:r>
              <w:rPr>
                <w:rFonts w:ascii="仿宋" w:hAnsi="仿宋" w:cs="仿宋" w:hint="eastAsia"/>
                <w:sz w:val="24"/>
                <w:szCs w:val="24"/>
              </w:rPr>
              <w:t>区</w:t>
            </w:r>
            <w:r>
              <w:rPr>
                <w:rFonts w:ascii="仿宋" w:hAnsi="仿宋" w:cs="仿宋"/>
                <w:sz w:val="24"/>
                <w:szCs w:val="24"/>
              </w:rPr>
              <w:t xml:space="preserve"> </w:t>
            </w:r>
            <w:r>
              <w:rPr>
                <w:rFonts w:ascii="仿宋" w:hAnsi="仿宋" w:cs="仿宋"/>
                <w:sz w:val="24"/>
                <w:szCs w:val="24"/>
                <w:u w:val="single"/>
              </w:rPr>
              <w:t xml:space="preserve">           </w:t>
            </w:r>
            <w:r>
              <w:rPr>
                <w:rFonts w:ascii="仿宋" w:hAnsi="仿宋" w:cs="仿宋" w:hint="eastAsia"/>
                <w:sz w:val="24"/>
                <w:szCs w:val="24"/>
              </w:rPr>
              <w:t>行政村</w:t>
            </w:r>
            <w:r>
              <w:rPr>
                <w:rFonts w:ascii="仿宋" w:hAnsi="仿宋" w:cs="仿宋"/>
                <w:sz w:val="24"/>
                <w:szCs w:val="24"/>
              </w:rPr>
              <w:t>/</w:t>
            </w:r>
            <w:r>
              <w:rPr>
                <w:rFonts w:ascii="仿宋" w:hAnsi="仿宋" w:cs="仿宋" w:hint="eastAsia"/>
                <w:sz w:val="24"/>
                <w:szCs w:val="24"/>
              </w:rPr>
              <w:t>居委会</w:t>
            </w:r>
          </w:p>
        </w:tc>
      </w:tr>
      <w:tr w:rsidR="00C15697">
        <w:trPr>
          <w:trHeight w:val="593"/>
        </w:trPr>
        <w:tc>
          <w:tcPr>
            <w:tcW w:w="2240" w:type="dxa"/>
            <w:gridSpan w:val="2"/>
            <w:tcBorders>
              <w:left w:val="single" w:sz="6" w:space="0" w:color="000000"/>
            </w:tcBorders>
            <w:vAlign w:val="center"/>
          </w:tcPr>
          <w:p w:rsidR="00C15697" w:rsidRDefault="00E84FE4">
            <w:pPr>
              <w:autoSpaceDE w:val="0"/>
              <w:autoSpaceDN w:val="0"/>
              <w:adjustRightInd w:val="0"/>
              <w:snapToGrid w:val="0"/>
              <w:spacing w:line="240" w:lineRule="auto"/>
              <w:jc w:val="center"/>
              <w:rPr>
                <w:rFonts w:ascii="仿宋" w:cs="仿宋"/>
                <w:sz w:val="24"/>
                <w:szCs w:val="24"/>
              </w:rPr>
            </w:pPr>
            <w:r>
              <w:rPr>
                <w:rFonts w:ascii="仿宋" w:hAnsi="仿宋" w:cs="仿宋" w:hint="eastAsia"/>
                <w:sz w:val="24"/>
                <w:szCs w:val="24"/>
              </w:rPr>
              <w:t>督导时间</w:t>
            </w:r>
          </w:p>
        </w:tc>
        <w:tc>
          <w:tcPr>
            <w:tcW w:w="6513" w:type="dxa"/>
            <w:gridSpan w:val="5"/>
            <w:tcBorders>
              <w:right w:val="single" w:sz="6" w:space="0" w:color="000000"/>
            </w:tcBorders>
            <w:vAlign w:val="center"/>
          </w:tcPr>
          <w:p w:rsidR="00C15697" w:rsidRDefault="00E84FE4">
            <w:pPr>
              <w:autoSpaceDE w:val="0"/>
              <w:autoSpaceDN w:val="0"/>
              <w:adjustRightInd w:val="0"/>
              <w:snapToGrid w:val="0"/>
              <w:spacing w:line="240" w:lineRule="auto"/>
              <w:jc w:val="center"/>
              <w:rPr>
                <w:rFonts w:ascii="仿宋" w:cs="仿宋"/>
                <w:sz w:val="24"/>
                <w:szCs w:val="24"/>
              </w:rPr>
            </w:pPr>
            <w:r>
              <w:rPr>
                <w:rFonts w:ascii="仿宋" w:hAnsi="仿宋" w:cs="仿宋" w:hint="eastAsia"/>
                <w:sz w:val="24"/>
                <w:szCs w:val="24"/>
              </w:rPr>
              <w:t>年</w:t>
            </w:r>
            <w:r>
              <w:rPr>
                <w:rFonts w:ascii="仿宋" w:hAnsi="仿宋" w:cs="仿宋"/>
                <w:sz w:val="24"/>
                <w:szCs w:val="24"/>
              </w:rPr>
              <w:t xml:space="preserve">          </w:t>
            </w:r>
            <w:r>
              <w:rPr>
                <w:rFonts w:ascii="仿宋" w:hAnsi="仿宋" w:cs="仿宋" w:hint="eastAsia"/>
                <w:sz w:val="24"/>
                <w:szCs w:val="24"/>
              </w:rPr>
              <w:t>月</w:t>
            </w:r>
            <w:r>
              <w:rPr>
                <w:rFonts w:ascii="仿宋" w:hAnsi="仿宋" w:cs="仿宋"/>
                <w:sz w:val="24"/>
                <w:szCs w:val="24"/>
              </w:rPr>
              <w:t xml:space="preserve">          </w:t>
            </w:r>
            <w:r>
              <w:rPr>
                <w:rFonts w:ascii="仿宋" w:hAnsi="仿宋" w:cs="仿宋" w:hint="eastAsia"/>
                <w:sz w:val="24"/>
                <w:szCs w:val="24"/>
              </w:rPr>
              <w:t>日</w:t>
            </w:r>
          </w:p>
        </w:tc>
      </w:tr>
      <w:tr w:rsidR="00C15697">
        <w:trPr>
          <w:trHeight w:val="593"/>
        </w:trPr>
        <w:tc>
          <w:tcPr>
            <w:tcW w:w="861" w:type="dxa"/>
            <w:vMerge w:val="restart"/>
            <w:tcBorders>
              <w:left w:val="single" w:sz="6" w:space="0" w:color="000000"/>
              <w:bottom w:val="nil"/>
            </w:tcBorders>
            <w:vAlign w:val="center"/>
          </w:tcPr>
          <w:p w:rsidR="00C15697" w:rsidRDefault="00C15697">
            <w:pPr>
              <w:autoSpaceDE w:val="0"/>
              <w:autoSpaceDN w:val="0"/>
              <w:adjustRightInd w:val="0"/>
              <w:snapToGrid w:val="0"/>
              <w:spacing w:line="240" w:lineRule="auto"/>
              <w:jc w:val="center"/>
              <w:rPr>
                <w:rFonts w:ascii="仿宋" w:cs="仿宋"/>
                <w:sz w:val="24"/>
                <w:szCs w:val="24"/>
              </w:rPr>
            </w:pPr>
          </w:p>
          <w:p w:rsidR="00C15697" w:rsidRDefault="00E84FE4">
            <w:pPr>
              <w:autoSpaceDE w:val="0"/>
              <w:autoSpaceDN w:val="0"/>
              <w:adjustRightInd w:val="0"/>
              <w:snapToGrid w:val="0"/>
              <w:spacing w:line="240" w:lineRule="auto"/>
              <w:jc w:val="center"/>
              <w:rPr>
                <w:rFonts w:ascii="仿宋" w:cs="仿宋"/>
                <w:sz w:val="24"/>
                <w:szCs w:val="24"/>
              </w:rPr>
            </w:pPr>
            <w:r>
              <w:rPr>
                <w:rFonts w:ascii="仿宋" w:hAnsi="仿宋" w:cs="仿宋" w:hint="eastAsia"/>
                <w:sz w:val="24"/>
                <w:szCs w:val="24"/>
              </w:rPr>
              <w:t>组织</w:t>
            </w:r>
          </w:p>
          <w:p w:rsidR="00C15697" w:rsidRDefault="00E84FE4">
            <w:pPr>
              <w:autoSpaceDE w:val="0"/>
              <w:autoSpaceDN w:val="0"/>
              <w:adjustRightInd w:val="0"/>
              <w:snapToGrid w:val="0"/>
              <w:spacing w:line="240" w:lineRule="auto"/>
              <w:jc w:val="center"/>
              <w:rPr>
                <w:rFonts w:ascii="仿宋" w:cs="仿宋"/>
                <w:sz w:val="24"/>
                <w:szCs w:val="24"/>
              </w:rPr>
            </w:pPr>
            <w:r>
              <w:rPr>
                <w:rFonts w:ascii="仿宋" w:hAnsi="仿宋" w:cs="仿宋" w:hint="eastAsia"/>
                <w:sz w:val="24"/>
                <w:szCs w:val="24"/>
              </w:rPr>
              <w:t>保障</w:t>
            </w:r>
          </w:p>
        </w:tc>
        <w:tc>
          <w:tcPr>
            <w:tcW w:w="6332" w:type="dxa"/>
            <w:gridSpan w:val="4"/>
            <w:vAlign w:val="center"/>
          </w:tcPr>
          <w:p w:rsidR="00C15697" w:rsidRDefault="00E84FE4">
            <w:pPr>
              <w:autoSpaceDE w:val="0"/>
              <w:autoSpaceDN w:val="0"/>
              <w:adjustRightInd w:val="0"/>
              <w:snapToGrid w:val="0"/>
              <w:spacing w:line="240" w:lineRule="auto"/>
              <w:jc w:val="center"/>
              <w:rPr>
                <w:rFonts w:ascii="仿宋" w:cs="仿宋"/>
                <w:sz w:val="24"/>
                <w:szCs w:val="24"/>
              </w:rPr>
            </w:pPr>
            <w:r>
              <w:rPr>
                <w:rFonts w:ascii="仿宋" w:hAnsi="仿宋" w:cs="仿宋" w:hint="eastAsia"/>
                <w:sz w:val="24"/>
                <w:szCs w:val="24"/>
              </w:rPr>
              <w:t>内</w:t>
            </w:r>
            <w:r>
              <w:rPr>
                <w:rFonts w:ascii="仿宋" w:hAnsi="仿宋" w:cs="仿宋"/>
                <w:sz w:val="24"/>
                <w:szCs w:val="24"/>
              </w:rPr>
              <w:t xml:space="preserve">    </w:t>
            </w:r>
            <w:r>
              <w:rPr>
                <w:rFonts w:ascii="仿宋" w:hAnsi="仿宋" w:cs="仿宋" w:hint="eastAsia"/>
                <w:sz w:val="24"/>
                <w:szCs w:val="24"/>
              </w:rPr>
              <w:t>容</w:t>
            </w:r>
          </w:p>
        </w:tc>
        <w:tc>
          <w:tcPr>
            <w:tcW w:w="1560" w:type="dxa"/>
            <w:gridSpan w:val="2"/>
            <w:tcBorders>
              <w:right w:val="single" w:sz="6" w:space="0" w:color="000000"/>
            </w:tcBorders>
            <w:vAlign w:val="center"/>
          </w:tcPr>
          <w:p w:rsidR="00C15697" w:rsidRDefault="00E84FE4">
            <w:pPr>
              <w:autoSpaceDE w:val="0"/>
              <w:autoSpaceDN w:val="0"/>
              <w:adjustRightInd w:val="0"/>
              <w:snapToGrid w:val="0"/>
              <w:spacing w:line="240" w:lineRule="auto"/>
              <w:jc w:val="center"/>
              <w:rPr>
                <w:rFonts w:ascii="仿宋" w:cs="仿宋"/>
                <w:sz w:val="24"/>
                <w:szCs w:val="24"/>
              </w:rPr>
            </w:pPr>
            <w:r>
              <w:rPr>
                <w:rFonts w:ascii="仿宋" w:hAnsi="仿宋" w:cs="仿宋" w:hint="eastAsia"/>
                <w:sz w:val="24"/>
                <w:szCs w:val="24"/>
              </w:rPr>
              <w:t>情</w:t>
            </w:r>
            <w:r>
              <w:rPr>
                <w:rFonts w:ascii="仿宋" w:hAnsi="仿宋" w:cs="仿宋"/>
                <w:sz w:val="24"/>
                <w:szCs w:val="24"/>
              </w:rPr>
              <w:t xml:space="preserve">  </w:t>
            </w:r>
            <w:r>
              <w:rPr>
                <w:rFonts w:ascii="仿宋" w:hAnsi="仿宋" w:cs="仿宋" w:hint="eastAsia"/>
                <w:sz w:val="24"/>
                <w:szCs w:val="24"/>
              </w:rPr>
              <w:t>况</w:t>
            </w:r>
          </w:p>
        </w:tc>
      </w:tr>
      <w:tr w:rsidR="00C15697">
        <w:trPr>
          <w:trHeight w:val="572"/>
        </w:trPr>
        <w:tc>
          <w:tcPr>
            <w:tcW w:w="861" w:type="dxa"/>
            <w:vMerge/>
            <w:tcBorders>
              <w:top w:val="nil"/>
              <w:left w:val="single" w:sz="6" w:space="0" w:color="000000"/>
              <w:bottom w:val="nil"/>
            </w:tcBorders>
            <w:vAlign w:val="center"/>
          </w:tcPr>
          <w:p w:rsidR="00C15697" w:rsidRDefault="00C15697">
            <w:pPr>
              <w:autoSpaceDE w:val="0"/>
              <w:autoSpaceDN w:val="0"/>
              <w:adjustRightInd w:val="0"/>
              <w:snapToGrid w:val="0"/>
              <w:spacing w:line="240" w:lineRule="auto"/>
              <w:rPr>
                <w:rFonts w:ascii="仿宋" w:cs="仿宋"/>
                <w:sz w:val="24"/>
                <w:szCs w:val="24"/>
              </w:rPr>
            </w:pPr>
          </w:p>
        </w:tc>
        <w:tc>
          <w:tcPr>
            <w:tcW w:w="6332" w:type="dxa"/>
            <w:gridSpan w:val="4"/>
            <w:vAlign w:val="center"/>
          </w:tcPr>
          <w:p w:rsidR="00C15697" w:rsidRDefault="00E84FE4">
            <w:pPr>
              <w:autoSpaceDE w:val="0"/>
              <w:autoSpaceDN w:val="0"/>
              <w:adjustRightInd w:val="0"/>
              <w:snapToGrid w:val="0"/>
              <w:spacing w:line="240" w:lineRule="auto"/>
              <w:rPr>
                <w:rFonts w:ascii="仿宋" w:cs="仿宋"/>
                <w:sz w:val="24"/>
                <w:szCs w:val="24"/>
              </w:rPr>
            </w:pPr>
            <w:r>
              <w:rPr>
                <w:rFonts w:ascii="仿宋" w:hAnsi="仿宋" w:cs="仿宋"/>
                <w:sz w:val="24"/>
                <w:szCs w:val="24"/>
              </w:rPr>
              <w:t>1.</w:t>
            </w:r>
            <w:r>
              <w:rPr>
                <w:rFonts w:ascii="仿宋" w:hAnsi="仿宋" w:cs="仿宋" w:hint="eastAsia"/>
                <w:sz w:val="24"/>
                <w:szCs w:val="24"/>
              </w:rPr>
              <w:t>是否按省级监测实施方案进度要求执行监测任务？</w:t>
            </w:r>
          </w:p>
        </w:tc>
        <w:tc>
          <w:tcPr>
            <w:tcW w:w="780" w:type="dxa"/>
            <w:vAlign w:val="center"/>
          </w:tcPr>
          <w:p w:rsidR="00C15697" w:rsidRDefault="00E84FE4">
            <w:pPr>
              <w:autoSpaceDE w:val="0"/>
              <w:autoSpaceDN w:val="0"/>
              <w:adjustRightInd w:val="0"/>
              <w:snapToGrid w:val="0"/>
              <w:spacing w:line="240" w:lineRule="auto"/>
              <w:jc w:val="center"/>
              <w:rPr>
                <w:rFonts w:ascii="仿宋" w:cs="仿宋"/>
                <w:sz w:val="24"/>
                <w:szCs w:val="24"/>
              </w:rPr>
            </w:pPr>
            <w:r>
              <w:rPr>
                <w:rFonts w:ascii="仿宋" w:hAnsi="仿宋" w:cs="仿宋" w:hint="eastAsia"/>
                <w:sz w:val="24"/>
                <w:szCs w:val="24"/>
              </w:rPr>
              <w:t>是</w:t>
            </w:r>
          </w:p>
        </w:tc>
        <w:tc>
          <w:tcPr>
            <w:tcW w:w="780" w:type="dxa"/>
            <w:tcBorders>
              <w:right w:val="single" w:sz="6" w:space="0" w:color="000000"/>
            </w:tcBorders>
            <w:vAlign w:val="center"/>
          </w:tcPr>
          <w:p w:rsidR="00C15697" w:rsidRDefault="00E84FE4">
            <w:pPr>
              <w:autoSpaceDE w:val="0"/>
              <w:autoSpaceDN w:val="0"/>
              <w:adjustRightInd w:val="0"/>
              <w:snapToGrid w:val="0"/>
              <w:spacing w:line="240" w:lineRule="auto"/>
              <w:jc w:val="center"/>
              <w:rPr>
                <w:rFonts w:ascii="仿宋" w:cs="仿宋"/>
                <w:sz w:val="24"/>
                <w:szCs w:val="24"/>
              </w:rPr>
            </w:pPr>
            <w:r>
              <w:rPr>
                <w:rFonts w:ascii="仿宋" w:hAnsi="仿宋" w:cs="仿宋" w:hint="eastAsia"/>
                <w:sz w:val="24"/>
                <w:szCs w:val="24"/>
              </w:rPr>
              <w:t>否</w:t>
            </w:r>
          </w:p>
        </w:tc>
      </w:tr>
      <w:tr w:rsidR="00C15697">
        <w:trPr>
          <w:trHeight w:val="572"/>
        </w:trPr>
        <w:tc>
          <w:tcPr>
            <w:tcW w:w="861" w:type="dxa"/>
            <w:vMerge/>
            <w:tcBorders>
              <w:top w:val="nil"/>
              <w:left w:val="single" w:sz="6" w:space="0" w:color="000000"/>
              <w:bottom w:val="nil"/>
            </w:tcBorders>
            <w:vAlign w:val="center"/>
          </w:tcPr>
          <w:p w:rsidR="00C15697" w:rsidRDefault="00C15697">
            <w:pPr>
              <w:autoSpaceDE w:val="0"/>
              <w:autoSpaceDN w:val="0"/>
              <w:adjustRightInd w:val="0"/>
              <w:snapToGrid w:val="0"/>
              <w:spacing w:line="240" w:lineRule="auto"/>
              <w:rPr>
                <w:rFonts w:ascii="仿宋" w:cs="仿宋"/>
                <w:sz w:val="24"/>
                <w:szCs w:val="24"/>
              </w:rPr>
            </w:pPr>
          </w:p>
        </w:tc>
        <w:tc>
          <w:tcPr>
            <w:tcW w:w="6332" w:type="dxa"/>
            <w:gridSpan w:val="4"/>
            <w:vAlign w:val="center"/>
          </w:tcPr>
          <w:p w:rsidR="00C15697" w:rsidRDefault="00E84FE4">
            <w:pPr>
              <w:autoSpaceDE w:val="0"/>
              <w:autoSpaceDN w:val="0"/>
              <w:adjustRightInd w:val="0"/>
              <w:snapToGrid w:val="0"/>
              <w:spacing w:line="240" w:lineRule="auto"/>
              <w:rPr>
                <w:rFonts w:ascii="仿宋" w:cs="仿宋"/>
                <w:sz w:val="24"/>
                <w:szCs w:val="24"/>
              </w:rPr>
            </w:pPr>
            <w:r>
              <w:rPr>
                <w:rFonts w:ascii="仿宋" w:hAnsi="仿宋" w:cs="仿宋"/>
                <w:sz w:val="24"/>
                <w:szCs w:val="24"/>
              </w:rPr>
              <w:t>2.</w:t>
            </w:r>
            <w:r>
              <w:rPr>
                <w:rFonts w:ascii="仿宋" w:hAnsi="仿宋" w:cs="仿宋" w:hint="eastAsia"/>
                <w:sz w:val="24"/>
                <w:szCs w:val="24"/>
              </w:rPr>
              <w:t>是否有调查人员培训的会议通知、签到表和考核记录？</w:t>
            </w:r>
          </w:p>
        </w:tc>
        <w:tc>
          <w:tcPr>
            <w:tcW w:w="780" w:type="dxa"/>
            <w:vAlign w:val="center"/>
          </w:tcPr>
          <w:p w:rsidR="00C15697" w:rsidRDefault="00E84FE4">
            <w:pPr>
              <w:autoSpaceDE w:val="0"/>
              <w:autoSpaceDN w:val="0"/>
              <w:adjustRightInd w:val="0"/>
              <w:snapToGrid w:val="0"/>
              <w:spacing w:line="240" w:lineRule="auto"/>
              <w:jc w:val="center"/>
              <w:rPr>
                <w:rFonts w:ascii="仿宋" w:cs="仿宋"/>
                <w:sz w:val="24"/>
                <w:szCs w:val="24"/>
              </w:rPr>
            </w:pPr>
            <w:r>
              <w:rPr>
                <w:rFonts w:ascii="仿宋" w:hAnsi="仿宋" w:cs="仿宋" w:hint="eastAsia"/>
                <w:sz w:val="24"/>
                <w:szCs w:val="24"/>
              </w:rPr>
              <w:t>是</w:t>
            </w:r>
          </w:p>
        </w:tc>
        <w:tc>
          <w:tcPr>
            <w:tcW w:w="780" w:type="dxa"/>
            <w:tcBorders>
              <w:right w:val="single" w:sz="6" w:space="0" w:color="000000"/>
            </w:tcBorders>
            <w:vAlign w:val="center"/>
          </w:tcPr>
          <w:p w:rsidR="00C15697" w:rsidRDefault="00E84FE4">
            <w:pPr>
              <w:autoSpaceDE w:val="0"/>
              <w:autoSpaceDN w:val="0"/>
              <w:adjustRightInd w:val="0"/>
              <w:snapToGrid w:val="0"/>
              <w:spacing w:line="240" w:lineRule="auto"/>
              <w:jc w:val="center"/>
              <w:rPr>
                <w:rFonts w:ascii="仿宋" w:cs="仿宋"/>
                <w:sz w:val="24"/>
                <w:szCs w:val="24"/>
              </w:rPr>
            </w:pPr>
            <w:r>
              <w:rPr>
                <w:rFonts w:ascii="仿宋" w:hAnsi="仿宋" w:cs="仿宋" w:hint="eastAsia"/>
                <w:sz w:val="24"/>
                <w:szCs w:val="24"/>
              </w:rPr>
              <w:t>否</w:t>
            </w:r>
          </w:p>
        </w:tc>
      </w:tr>
      <w:tr w:rsidR="00C15697">
        <w:trPr>
          <w:trHeight w:val="572"/>
        </w:trPr>
        <w:tc>
          <w:tcPr>
            <w:tcW w:w="861" w:type="dxa"/>
            <w:vMerge/>
            <w:tcBorders>
              <w:top w:val="nil"/>
              <w:left w:val="single" w:sz="6" w:space="0" w:color="000000"/>
              <w:bottom w:val="nil"/>
            </w:tcBorders>
            <w:vAlign w:val="center"/>
          </w:tcPr>
          <w:p w:rsidR="00C15697" w:rsidRDefault="00C15697">
            <w:pPr>
              <w:autoSpaceDE w:val="0"/>
              <w:autoSpaceDN w:val="0"/>
              <w:adjustRightInd w:val="0"/>
              <w:snapToGrid w:val="0"/>
              <w:spacing w:line="240" w:lineRule="auto"/>
              <w:rPr>
                <w:rFonts w:ascii="仿宋" w:cs="仿宋"/>
                <w:sz w:val="24"/>
                <w:szCs w:val="24"/>
              </w:rPr>
            </w:pPr>
          </w:p>
        </w:tc>
        <w:tc>
          <w:tcPr>
            <w:tcW w:w="6332" w:type="dxa"/>
            <w:gridSpan w:val="4"/>
            <w:vAlign w:val="center"/>
          </w:tcPr>
          <w:p w:rsidR="00C15697" w:rsidRDefault="00E84FE4">
            <w:pPr>
              <w:autoSpaceDE w:val="0"/>
              <w:autoSpaceDN w:val="0"/>
              <w:adjustRightInd w:val="0"/>
              <w:snapToGrid w:val="0"/>
              <w:spacing w:line="240" w:lineRule="auto"/>
              <w:rPr>
                <w:rFonts w:ascii="仿宋" w:cs="仿宋"/>
                <w:sz w:val="24"/>
                <w:szCs w:val="24"/>
              </w:rPr>
            </w:pPr>
            <w:r>
              <w:rPr>
                <w:rFonts w:ascii="仿宋" w:hAnsi="仿宋" w:cs="仿宋"/>
                <w:sz w:val="24"/>
                <w:szCs w:val="24"/>
              </w:rPr>
              <w:t>3.</w:t>
            </w:r>
            <w:r>
              <w:rPr>
                <w:rFonts w:ascii="仿宋" w:hAnsi="仿宋" w:cs="仿宋" w:hint="eastAsia"/>
                <w:sz w:val="24"/>
                <w:szCs w:val="24"/>
              </w:rPr>
              <w:t>是否建立质控和督导工作台账？</w:t>
            </w:r>
          </w:p>
        </w:tc>
        <w:tc>
          <w:tcPr>
            <w:tcW w:w="780" w:type="dxa"/>
            <w:vAlign w:val="center"/>
          </w:tcPr>
          <w:p w:rsidR="00C15697" w:rsidRDefault="00E84FE4">
            <w:pPr>
              <w:autoSpaceDE w:val="0"/>
              <w:autoSpaceDN w:val="0"/>
              <w:adjustRightInd w:val="0"/>
              <w:snapToGrid w:val="0"/>
              <w:spacing w:line="240" w:lineRule="auto"/>
              <w:jc w:val="center"/>
              <w:rPr>
                <w:rFonts w:ascii="仿宋" w:cs="仿宋"/>
                <w:sz w:val="24"/>
                <w:szCs w:val="24"/>
              </w:rPr>
            </w:pPr>
            <w:r>
              <w:rPr>
                <w:rFonts w:ascii="仿宋" w:hAnsi="仿宋" w:cs="仿宋" w:hint="eastAsia"/>
                <w:sz w:val="24"/>
                <w:szCs w:val="24"/>
              </w:rPr>
              <w:t>是</w:t>
            </w:r>
          </w:p>
        </w:tc>
        <w:tc>
          <w:tcPr>
            <w:tcW w:w="780" w:type="dxa"/>
            <w:tcBorders>
              <w:right w:val="single" w:sz="6" w:space="0" w:color="000000"/>
            </w:tcBorders>
            <w:vAlign w:val="center"/>
          </w:tcPr>
          <w:p w:rsidR="00C15697" w:rsidRDefault="00E84FE4">
            <w:pPr>
              <w:autoSpaceDE w:val="0"/>
              <w:autoSpaceDN w:val="0"/>
              <w:adjustRightInd w:val="0"/>
              <w:snapToGrid w:val="0"/>
              <w:spacing w:line="240" w:lineRule="auto"/>
              <w:jc w:val="center"/>
              <w:rPr>
                <w:rFonts w:ascii="仿宋" w:cs="仿宋"/>
                <w:sz w:val="24"/>
                <w:szCs w:val="24"/>
              </w:rPr>
            </w:pPr>
            <w:r>
              <w:rPr>
                <w:rFonts w:ascii="仿宋" w:hAnsi="仿宋" w:cs="仿宋" w:hint="eastAsia"/>
                <w:sz w:val="24"/>
                <w:szCs w:val="24"/>
              </w:rPr>
              <w:t>否</w:t>
            </w:r>
          </w:p>
        </w:tc>
      </w:tr>
      <w:tr w:rsidR="00C15697">
        <w:trPr>
          <w:trHeight w:val="572"/>
        </w:trPr>
        <w:tc>
          <w:tcPr>
            <w:tcW w:w="861" w:type="dxa"/>
            <w:vMerge/>
            <w:tcBorders>
              <w:top w:val="nil"/>
              <w:left w:val="single" w:sz="6" w:space="0" w:color="000000"/>
              <w:bottom w:val="nil"/>
            </w:tcBorders>
            <w:vAlign w:val="center"/>
          </w:tcPr>
          <w:p w:rsidR="00C15697" w:rsidRDefault="00C15697">
            <w:pPr>
              <w:autoSpaceDE w:val="0"/>
              <w:autoSpaceDN w:val="0"/>
              <w:adjustRightInd w:val="0"/>
              <w:snapToGrid w:val="0"/>
              <w:spacing w:line="240" w:lineRule="auto"/>
              <w:rPr>
                <w:rFonts w:ascii="仿宋" w:cs="仿宋"/>
                <w:sz w:val="24"/>
                <w:szCs w:val="24"/>
              </w:rPr>
            </w:pPr>
          </w:p>
        </w:tc>
        <w:tc>
          <w:tcPr>
            <w:tcW w:w="6332" w:type="dxa"/>
            <w:gridSpan w:val="4"/>
            <w:vAlign w:val="center"/>
          </w:tcPr>
          <w:p w:rsidR="00C15697" w:rsidRDefault="00E84FE4">
            <w:pPr>
              <w:autoSpaceDE w:val="0"/>
              <w:autoSpaceDN w:val="0"/>
              <w:adjustRightInd w:val="0"/>
              <w:snapToGrid w:val="0"/>
              <w:spacing w:line="240" w:lineRule="auto"/>
              <w:rPr>
                <w:rFonts w:ascii="仿宋" w:cs="仿宋"/>
                <w:sz w:val="24"/>
                <w:szCs w:val="24"/>
              </w:rPr>
            </w:pPr>
            <w:r>
              <w:rPr>
                <w:rFonts w:ascii="仿宋" w:hAnsi="仿宋" w:cs="仿宋"/>
                <w:sz w:val="24"/>
                <w:szCs w:val="24"/>
              </w:rPr>
              <w:t>4.</w:t>
            </w:r>
            <w:r>
              <w:rPr>
                <w:rFonts w:ascii="仿宋" w:hAnsi="仿宋" w:cs="仿宋" w:hint="eastAsia"/>
                <w:sz w:val="24"/>
                <w:szCs w:val="24"/>
              </w:rPr>
              <w:t>调查员信息是否和数据采集系统中的信息一致？</w:t>
            </w:r>
          </w:p>
        </w:tc>
        <w:tc>
          <w:tcPr>
            <w:tcW w:w="780" w:type="dxa"/>
            <w:vAlign w:val="center"/>
          </w:tcPr>
          <w:p w:rsidR="00C15697" w:rsidRDefault="00E84FE4">
            <w:pPr>
              <w:autoSpaceDE w:val="0"/>
              <w:autoSpaceDN w:val="0"/>
              <w:adjustRightInd w:val="0"/>
              <w:snapToGrid w:val="0"/>
              <w:spacing w:line="240" w:lineRule="auto"/>
              <w:jc w:val="center"/>
              <w:rPr>
                <w:rFonts w:ascii="仿宋" w:cs="仿宋"/>
                <w:sz w:val="24"/>
                <w:szCs w:val="24"/>
              </w:rPr>
            </w:pPr>
            <w:r>
              <w:rPr>
                <w:rFonts w:ascii="仿宋" w:hAnsi="仿宋" w:cs="仿宋" w:hint="eastAsia"/>
                <w:sz w:val="24"/>
                <w:szCs w:val="24"/>
              </w:rPr>
              <w:t>是</w:t>
            </w:r>
          </w:p>
        </w:tc>
        <w:tc>
          <w:tcPr>
            <w:tcW w:w="780" w:type="dxa"/>
            <w:tcBorders>
              <w:right w:val="single" w:sz="6" w:space="0" w:color="000000"/>
            </w:tcBorders>
            <w:vAlign w:val="center"/>
          </w:tcPr>
          <w:p w:rsidR="00C15697" w:rsidRDefault="00E84FE4">
            <w:pPr>
              <w:autoSpaceDE w:val="0"/>
              <w:autoSpaceDN w:val="0"/>
              <w:adjustRightInd w:val="0"/>
              <w:snapToGrid w:val="0"/>
              <w:spacing w:line="240" w:lineRule="auto"/>
              <w:jc w:val="center"/>
              <w:rPr>
                <w:rFonts w:ascii="仿宋" w:cs="仿宋"/>
                <w:sz w:val="24"/>
                <w:szCs w:val="24"/>
              </w:rPr>
            </w:pPr>
            <w:r>
              <w:rPr>
                <w:rFonts w:ascii="仿宋" w:hAnsi="仿宋" w:cs="仿宋" w:hint="eastAsia"/>
                <w:sz w:val="24"/>
                <w:szCs w:val="24"/>
              </w:rPr>
              <w:t>否</w:t>
            </w:r>
          </w:p>
        </w:tc>
      </w:tr>
      <w:tr w:rsidR="00C15697">
        <w:trPr>
          <w:trHeight w:val="572"/>
        </w:trPr>
        <w:tc>
          <w:tcPr>
            <w:tcW w:w="861" w:type="dxa"/>
            <w:vMerge/>
            <w:tcBorders>
              <w:top w:val="nil"/>
              <w:left w:val="single" w:sz="6" w:space="0" w:color="000000"/>
            </w:tcBorders>
            <w:vAlign w:val="center"/>
          </w:tcPr>
          <w:p w:rsidR="00C15697" w:rsidRDefault="00C15697">
            <w:pPr>
              <w:autoSpaceDE w:val="0"/>
              <w:autoSpaceDN w:val="0"/>
              <w:adjustRightInd w:val="0"/>
              <w:snapToGrid w:val="0"/>
              <w:spacing w:line="240" w:lineRule="auto"/>
              <w:rPr>
                <w:rFonts w:ascii="仿宋" w:cs="仿宋"/>
                <w:sz w:val="24"/>
                <w:szCs w:val="24"/>
              </w:rPr>
            </w:pPr>
          </w:p>
        </w:tc>
        <w:tc>
          <w:tcPr>
            <w:tcW w:w="6332" w:type="dxa"/>
            <w:gridSpan w:val="4"/>
            <w:vAlign w:val="center"/>
          </w:tcPr>
          <w:p w:rsidR="00C15697" w:rsidRDefault="00E84FE4">
            <w:pPr>
              <w:autoSpaceDE w:val="0"/>
              <w:autoSpaceDN w:val="0"/>
              <w:adjustRightInd w:val="0"/>
              <w:snapToGrid w:val="0"/>
              <w:spacing w:line="240" w:lineRule="auto"/>
              <w:rPr>
                <w:rFonts w:ascii="仿宋" w:cs="仿宋"/>
                <w:sz w:val="24"/>
                <w:szCs w:val="24"/>
              </w:rPr>
            </w:pPr>
            <w:r>
              <w:rPr>
                <w:rFonts w:ascii="仿宋" w:hAnsi="仿宋" w:cs="仿宋"/>
                <w:sz w:val="24"/>
                <w:szCs w:val="24"/>
              </w:rPr>
              <w:t>5.</w:t>
            </w:r>
            <w:r>
              <w:rPr>
                <w:rFonts w:ascii="仿宋" w:hAnsi="仿宋" w:cs="仿宋" w:hint="eastAsia"/>
                <w:sz w:val="24"/>
                <w:szCs w:val="24"/>
              </w:rPr>
              <w:t>质控员是否会使用审核系统进行电子问卷审核？</w:t>
            </w:r>
          </w:p>
        </w:tc>
        <w:tc>
          <w:tcPr>
            <w:tcW w:w="780" w:type="dxa"/>
            <w:vAlign w:val="center"/>
          </w:tcPr>
          <w:p w:rsidR="00C15697" w:rsidRDefault="00E84FE4">
            <w:pPr>
              <w:autoSpaceDE w:val="0"/>
              <w:autoSpaceDN w:val="0"/>
              <w:adjustRightInd w:val="0"/>
              <w:snapToGrid w:val="0"/>
              <w:spacing w:line="240" w:lineRule="auto"/>
              <w:jc w:val="center"/>
              <w:rPr>
                <w:rFonts w:ascii="仿宋" w:cs="仿宋"/>
                <w:sz w:val="24"/>
                <w:szCs w:val="24"/>
              </w:rPr>
            </w:pPr>
            <w:r>
              <w:rPr>
                <w:rFonts w:ascii="仿宋" w:hAnsi="仿宋" w:cs="仿宋" w:hint="eastAsia"/>
                <w:sz w:val="24"/>
                <w:szCs w:val="24"/>
              </w:rPr>
              <w:t>是</w:t>
            </w:r>
          </w:p>
        </w:tc>
        <w:tc>
          <w:tcPr>
            <w:tcW w:w="780" w:type="dxa"/>
            <w:tcBorders>
              <w:right w:val="single" w:sz="6" w:space="0" w:color="000000"/>
            </w:tcBorders>
            <w:vAlign w:val="center"/>
          </w:tcPr>
          <w:p w:rsidR="00C15697" w:rsidRDefault="00E84FE4">
            <w:pPr>
              <w:autoSpaceDE w:val="0"/>
              <w:autoSpaceDN w:val="0"/>
              <w:adjustRightInd w:val="0"/>
              <w:snapToGrid w:val="0"/>
              <w:spacing w:line="240" w:lineRule="auto"/>
              <w:jc w:val="center"/>
              <w:rPr>
                <w:rFonts w:ascii="仿宋" w:cs="仿宋"/>
                <w:sz w:val="24"/>
                <w:szCs w:val="24"/>
              </w:rPr>
            </w:pPr>
            <w:r>
              <w:rPr>
                <w:rFonts w:ascii="仿宋" w:hAnsi="仿宋" w:cs="仿宋" w:hint="eastAsia"/>
                <w:sz w:val="24"/>
                <w:szCs w:val="24"/>
              </w:rPr>
              <w:t>否</w:t>
            </w:r>
          </w:p>
        </w:tc>
      </w:tr>
      <w:tr w:rsidR="00C15697">
        <w:trPr>
          <w:trHeight w:val="1138"/>
        </w:trPr>
        <w:tc>
          <w:tcPr>
            <w:tcW w:w="861" w:type="dxa"/>
            <w:vMerge w:val="restart"/>
            <w:tcBorders>
              <w:left w:val="single" w:sz="6" w:space="0" w:color="000000"/>
              <w:bottom w:val="nil"/>
            </w:tcBorders>
            <w:vAlign w:val="center"/>
          </w:tcPr>
          <w:p w:rsidR="00C15697" w:rsidRDefault="00E84FE4">
            <w:pPr>
              <w:autoSpaceDE w:val="0"/>
              <w:autoSpaceDN w:val="0"/>
              <w:adjustRightInd w:val="0"/>
              <w:snapToGrid w:val="0"/>
              <w:spacing w:line="240" w:lineRule="auto"/>
              <w:jc w:val="center"/>
              <w:rPr>
                <w:rFonts w:ascii="仿宋" w:cs="仿宋"/>
                <w:sz w:val="24"/>
                <w:szCs w:val="24"/>
              </w:rPr>
            </w:pPr>
            <w:r>
              <w:rPr>
                <w:rFonts w:ascii="仿宋" w:hAnsi="仿宋" w:cs="仿宋" w:hint="eastAsia"/>
                <w:sz w:val="24"/>
                <w:szCs w:val="24"/>
              </w:rPr>
              <w:t>数据</w:t>
            </w:r>
          </w:p>
          <w:p w:rsidR="00C15697" w:rsidRDefault="00E84FE4">
            <w:pPr>
              <w:autoSpaceDE w:val="0"/>
              <w:autoSpaceDN w:val="0"/>
              <w:adjustRightInd w:val="0"/>
              <w:snapToGrid w:val="0"/>
              <w:spacing w:line="240" w:lineRule="auto"/>
              <w:jc w:val="center"/>
              <w:rPr>
                <w:rFonts w:ascii="仿宋" w:cs="仿宋"/>
                <w:sz w:val="24"/>
                <w:szCs w:val="24"/>
              </w:rPr>
            </w:pPr>
            <w:r>
              <w:rPr>
                <w:rFonts w:ascii="仿宋" w:hAnsi="仿宋" w:cs="仿宋" w:hint="eastAsia"/>
                <w:sz w:val="24"/>
                <w:szCs w:val="24"/>
              </w:rPr>
              <w:t>收集</w:t>
            </w:r>
          </w:p>
        </w:tc>
        <w:tc>
          <w:tcPr>
            <w:tcW w:w="7892" w:type="dxa"/>
            <w:gridSpan w:val="6"/>
            <w:tcBorders>
              <w:right w:val="single" w:sz="6" w:space="0" w:color="000000"/>
            </w:tcBorders>
            <w:vAlign w:val="center"/>
          </w:tcPr>
          <w:p w:rsidR="00C15697" w:rsidRDefault="00E84FE4">
            <w:pPr>
              <w:autoSpaceDE w:val="0"/>
              <w:autoSpaceDN w:val="0"/>
              <w:adjustRightInd w:val="0"/>
              <w:snapToGrid w:val="0"/>
              <w:spacing w:line="240" w:lineRule="auto"/>
              <w:rPr>
                <w:rFonts w:ascii="仿宋" w:cs="仿宋"/>
                <w:sz w:val="24"/>
                <w:szCs w:val="24"/>
              </w:rPr>
            </w:pPr>
            <w:r>
              <w:rPr>
                <w:rFonts w:ascii="仿宋" w:hAnsi="仿宋" w:cs="仿宋"/>
                <w:sz w:val="24"/>
                <w:szCs w:val="24"/>
              </w:rPr>
              <w:t>1.</w:t>
            </w:r>
            <w:r>
              <w:rPr>
                <w:rFonts w:ascii="仿宋" w:hAnsi="仿宋" w:cs="仿宋" w:hint="eastAsia"/>
                <w:sz w:val="24"/>
                <w:szCs w:val="24"/>
              </w:rPr>
              <w:t>数据采集进度：</w:t>
            </w:r>
          </w:p>
          <w:p w:rsidR="00C15697" w:rsidRDefault="00E84FE4">
            <w:pPr>
              <w:autoSpaceDE w:val="0"/>
              <w:autoSpaceDN w:val="0"/>
              <w:adjustRightInd w:val="0"/>
              <w:snapToGrid w:val="0"/>
              <w:spacing w:line="240" w:lineRule="auto"/>
              <w:rPr>
                <w:rFonts w:ascii="仿宋" w:cs="仿宋"/>
                <w:sz w:val="24"/>
                <w:szCs w:val="24"/>
              </w:rPr>
            </w:pPr>
            <w:r>
              <w:rPr>
                <w:rFonts w:ascii="仿宋" w:hAnsi="仿宋" w:cs="仿宋" w:hint="eastAsia"/>
                <w:sz w:val="24"/>
                <w:szCs w:val="24"/>
              </w:rPr>
              <w:t>应调查问卷数：</w:t>
            </w:r>
            <w:r>
              <w:rPr>
                <w:rFonts w:ascii="仿宋" w:hAnsi="仿宋" w:cs="仿宋"/>
                <w:sz w:val="24"/>
                <w:szCs w:val="24"/>
                <w:u w:val="single"/>
              </w:rPr>
              <w:t xml:space="preserve">       </w:t>
            </w:r>
            <w:r>
              <w:rPr>
                <w:rFonts w:ascii="仿宋" w:hAnsi="仿宋" w:cs="仿宋" w:hint="eastAsia"/>
                <w:sz w:val="24"/>
                <w:szCs w:val="24"/>
              </w:rPr>
              <w:t>，已完成调查问卷数</w:t>
            </w:r>
            <w:r>
              <w:rPr>
                <w:rFonts w:ascii="仿宋" w:hAnsi="仿宋" w:cs="仿宋"/>
                <w:sz w:val="24"/>
                <w:szCs w:val="24"/>
                <w:u w:val="single"/>
              </w:rPr>
              <w:t xml:space="preserve">       </w:t>
            </w:r>
            <w:r>
              <w:rPr>
                <w:rFonts w:ascii="仿宋" w:hAnsi="仿宋" w:cs="仿宋"/>
                <w:sz w:val="24"/>
                <w:szCs w:val="24"/>
              </w:rPr>
              <w:t xml:space="preserve">_ </w:t>
            </w:r>
            <w:r>
              <w:rPr>
                <w:rFonts w:ascii="仿宋" w:hAnsi="仿宋" w:cs="仿宋" w:hint="eastAsia"/>
                <w:sz w:val="24"/>
                <w:szCs w:val="24"/>
              </w:rPr>
              <w:t>，完成率：</w:t>
            </w:r>
            <w:r>
              <w:rPr>
                <w:rFonts w:ascii="仿宋" w:hAnsi="仿宋" w:cs="仿宋"/>
                <w:sz w:val="24"/>
                <w:szCs w:val="24"/>
                <w:u w:val="single"/>
              </w:rPr>
              <w:t xml:space="preserve">       </w:t>
            </w:r>
            <w:r>
              <w:rPr>
                <w:rFonts w:ascii="仿宋" w:hAnsi="仿宋" w:cs="仿宋"/>
                <w:sz w:val="24"/>
                <w:szCs w:val="24"/>
              </w:rPr>
              <w:t>%</w:t>
            </w:r>
            <w:r>
              <w:rPr>
                <w:rFonts w:ascii="仿宋" w:hAnsi="仿宋" w:cs="仿宋" w:hint="eastAsia"/>
                <w:sz w:val="24"/>
                <w:szCs w:val="24"/>
              </w:rPr>
              <w:t>。</w:t>
            </w:r>
          </w:p>
        </w:tc>
      </w:tr>
      <w:tr w:rsidR="00C15697">
        <w:trPr>
          <w:trHeight w:val="1478"/>
        </w:trPr>
        <w:tc>
          <w:tcPr>
            <w:tcW w:w="861" w:type="dxa"/>
            <w:vMerge/>
            <w:tcBorders>
              <w:top w:val="nil"/>
              <w:left w:val="single" w:sz="6" w:space="0" w:color="000000"/>
              <w:bottom w:val="nil"/>
            </w:tcBorders>
            <w:vAlign w:val="center"/>
          </w:tcPr>
          <w:p w:rsidR="00C15697" w:rsidRDefault="00C15697">
            <w:pPr>
              <w:autoSpaceDE w:val="0"/>
              <w:autoSpaceDN w:val="0"/>
              <w:adjustRightInd w:val="0"/>
              <w:snapToGrid w:val="0"/>
              <w:spacing w:line="240" w:lineRule="auto"/>
              <w:rPr>
                <w:rFonts w:ascii="仿宋" w:cs="仿宋"/>
                <w:sz w:val="24"/>
                <w:szCs w:val="24"/>
              </w:rPr>
            </w:pPr>
          </w:p>
        </w:tc>
        <w:tc>
          <w:tcPr>
            <w:tcW w:w="7892" w:type="dxa"/>
            <w:gridSpan w:val="6"/>
            <w:tcBorders>
              <w:right w:val="single" w:sz="6" w:space="0" w:color="000000"/>
            </w:tcBorders>
            <w:vAlign w:val="center"/>
          </w:tcPr>
          <w:p w:rsidR="00C15697" w:rsidRDefault="00E84FE4">
            <w:pPr>
              <w:autoSpaceDE w:val="0"/>
              <w:autoSpaceDN w:val="0"/>
              <w:adjustRightInd w:val="0"/>
              <w:snapToGrid w:val="0"/>
              <w:spacing w:line="240" w:lineRule="auto"/>
              <w:rPr>
                <w:rFonts w:ascii="仿宋" w:cs="仿宋"/>
                <w:sz w:val="24"/>
                <w:szCs w:val="24"/>
              </w:rPr>
            </w:pPr>
            <w:r>
              <w:rPr>
                <w:rFonts w:ascii="仿宋" w:hAnsi="仿宋" w:cs="仿宋"/>
                <w:sz w:val="24"/>
                <w:szCs w:val="24"/>
              </w:rPr>
              <w:t>2.</w:t>
            </w:r>
            <w:r>
              <w:rPr>
                <w:rFonts w:ascii="仿宋" w:hAnsi="仿宋" w:cs="仿宋" w:hint="eastAsia"/>
                <w:sz w:val="24"/>
                <w:szCs w:val="24"/>
              </w:rPr>
              <w:t>数据上传和审核：</w:t>
            </w:r>
          </w:p>
          <w:p w:rsidR="00C15697" w:rsidRDefault="00E84FE4">
            <w:pPr>
              <w:autoSpaceDE w:val="0"/>
              <w:autoSpaceDN w:val="0"/>
              <w:adjustRightInd w:val="0"/>
              <w:snapToGrid w:val="0"/>
              <w:spacing w:line="240" w:lineRule="auto"/>
              <w:rPr>
                <w:rFonts w:ascii="仿宋" w:cs="仿宋"/>
                <w:sz w:val="24"/>
                <w:szCs w:val="24"/>
              </w:rPr>
            </w:pPr>
            <w:r>
              <w:rPr>
                <w:rFonts w:ascii="仿宋" w:hAnsi="仿宋" w:cs="仿宋" w:hint="eastAsia"/>
                <w:sz w:val="24"/>
                <w:szCs w:val="24"/>
              </w:rPr>
              <w:t>上传调查问卷数：</w:t>
            </w:r>
            <w:r>
              <w:rPr>
                <w:rFonts w:ascii="仿宋" w:hAnsi="仿宋" w:cs="仿宋"/>
                <w:sz w:val="24"/>
                <w:szCs w:val="24"/>
                <w:u w:val="single"/>
              </w:rPr>
              <w:t xml:space="preserve">       </w:t>
            </w:r>
            <w:r>
              <w:rPr>
                <w:rFonts w:ascii="仿宋" w:hAnsi="仿宋" w:cs="仿宋"/>
                <w:sz w:val="24"/>
                <w:szCs w:val="24"/>
              </w:rPr>
              <w:t xml:space="preserve"> </w:t>
            </w:r>
            <w:r>
              <w:rPr>
                <w:rFonts w:ascii="仿宋" w:hAnsi="仿宋" w:cs="仿宋" w:hint="eastAsia"/>
                <w:sz w:val="24"/>
                <w:szCs w:val="24"/>
              </w:rPr>
              <w:t>，完成一级审核调查问卷数：</w:t>
            </w:r>
            <w:r>
              <w:rPr>
                <w:rFonts w:ascii="仿宋" w:hAnsi="仿宋" w:cs="仿宋"/>
                <w:sz w:val="24"/>
                <w:szCs w:val="24"/>
                <w:u w:val="single"/>
              </w:rPr>
              <w:t xml:space="preserve">       </w:t>
            </w:r>
            <w:r>
              <w:rPr>
                <w:rFonts w:ascii="仿宋" w:hAnsi="仿宋" w:cs="仿宋"/>
                <w:sz w:val="24"/>
                <w:szCs w:val="24"/>
              </w:rPr>
              <w:t xml:space="preserve"> </w:t>
            </w:r>
            <w:r>
              <w:rPr>
                <w:rFonts w:ascii="仿宋" w:hAnsi="仿宋" w:cs="仿宋" w:hint="eastAsia"/>
                <w:sz w:val="24"/>
                <w:szCs w:val="24"/>
              </w:rPr>
              <w:t>，一级审核率：</w:t>
            </w:r>
            <w:r>
              <w:rPr>
                <w:rFonts w:ascii="仿宋" w:hAnsi="仿宋" w:cs="仿宋"/>
                <w:sz w:val="24"/>
                <w:szCs w:val="24"/>
                <w:u w:val="single"/>
              </w:rPr>
              <w:t xml:space="preserve">       </w:t>
            </w:r>
            <w:r>
              <w:rPr>
                <w:rFonts w:ascii="仿宋" w:hAnsi="仿宋" w:cs="仿宋"/>
                <w:sz w:val="24"/>
                <w:szCs w:val="24"/>
              </w:rPr>
              <w:t>%</w:t>
            </w:r>
            <w:r>
              <w:rPr>
                <w:rFonts w:ascii="仿宋" w:hAnsi="仿宋" w:cs="仿宋" w:hint="eastAsia"/>
                <w:sz w:val="24"/>
                <w:szCs w:val="24"/>
              </w:rPr>
              <w:t>；</w:t>
            </w:r>
            <w:r>
              <w:rPr>
                <w:rFonts w:ascii="仿宋" w:hAnsi="仿宋" w:cs="仿宋"/>
                <w:sz w:val="24"/>
                <w:szCs w:val="24"/>
              </w:rPr>
              <w:t xml:space="preserve"> </w:t>
            </w:r>
            <w:r>
              <w:rPr>
                <w:rFonts w:ascii="仿宋" w:hAnsi="仿宋" w:cs="仿宋" w:hint="eastAsia"/>
                <w:sz w:val="24"/>
                <w:szCs w:val="24"/>
              </w:rPr>
              <w:t>二级审核调查问卷数：</w:t>
            </w:r>
            <w:r>
              <w:rPr>
                <w:rFonts w:ascii="仿宋" w:hAnsi="仿宋" w:cs="仿宋"/>
                <w:sz w:val="24"/>
                <w:szCs w:val="24"/>
                <w:u w:val="single"/>
              </w:rPr>
              <w:t xml:space="preserve">       </w:t>
            </w:r>
            <w:r>
              <w:rPr>
                <w:rFonts w:ascii="仿宋" w:hAnsi="仿宋" w:cs="仿宋"/>
                <w:sz w:val="24"/>
                <w:szCs w:val="24"/>
              </w:rPr>
              <w:t xml:space="preserve"> </w:t>
            </w:r>
            <w:r>
              <w:rPr>
                <w:rFonts w:ascii="仿宋" w:hAnsi="仿宋" w:cs="仿宋" w:hint="eastAsia"/>
                <w:sz w:val="24"/>
                <w:szCs w:val="24"/>
              </w:rPr>
              <w:t>，二级审核率：</w:t>
            </w:r>
            <w:r>
              <w:rPr>
                <w:rFonts w:ascii="仿宋" w:hAnsi="仿宋" w:cs="仿宋"/>
                <w:sz w:val="24"/>
                <w:szCs w:val="24"/>
                <w:u w:val="single"/>
              </w:rPr>
              <w:t xml:space="preserve">       </w:t>
            </w:r>
            <w:r>
              <w:rPr>
                <w:rFonts w:ascii="仿宋" w:hAnsi="仿宋" w:cs="仿宋"/>
                <w:sz w:val="24"/>
                <w:szCs w:val="24"/>
              </w:rPr>
              <w:t>%</w:t>
            </w:r>
            <w:r>
              <w:rPr>
                <w:rFonts w:ascii="仿宋" w:hAnsi="仿宋" w:cs="仿宋" w:hint="eastAsia"/>
                <w:sz w:val="24"/>
                <w:szCs w:val="24"/>
              </w:rPr>
              <w:t>。</w:t>
            </w:r>
          </w:p>
        </w:tc>
      </w:tr>
      <w:tr w:rsidR="00C15697">
        <w:trPr>
          <w:trHeight w:val="1138"/>
        </w:trPr>
        <w:tc>
          <w:tcPr>
            <w:tcW w:w="861" w:type="dxa"/>
            <w:vMerge/>
            <w:tcBorders>
              <w:top w:val="nil"/>
              <w:left w:val="single" w:sz="6" w:space="0" w:color="000000"/>
              <w:bottom w:val="nil"/>
            </w:tcBorders>
            <w:vAlign w:val="center"/>
          </w:tcPr>
          <w:p w:rsidR="00C15697" w:rsidRDefault="00C15697">
            <w:pPr>
              <w:autoSpaceDE w:val="0"/>
              <w:autoSpaceDN w:val="0"/>
              <w:adjustRightInd w:val="0"/>
              <w:snapToGrid w:val="0"/>
              <w:spacing w:line="240" w:lineRule="auto"/>
              <w:rPr>
                <w:rFonts w:ascii="仿宋" w:cs="仿宋"/>
                <w:sz w:val="24"/>
                <w:szCs w:val="24"/>
              </w:rPr>
            </w:pPr>
          </w:p>
        </w:tc>
        <w:tc>
          <w:tcPr>
            <w:tcW w:w="7892" w:type="dxa"/>
            <w:gridSpan w:val="6"/>
            <w:tcBorders>
              <w:right w:val="single" w:sz="6" w:space="0" w:color="000000"/>
            </w:tcBorders>
            <w:vAlign w:val="center"/>
          </w:tcPr>
          <w:p w:rsidR="00C15697" w:rsidRDefault="00E84FE4">
            <w:pPr>
              <w:autoSpaceDE w:val="0"/>
              <w:autoSpaceDN w:val="0"/>
              <w:adjustRightInd w:val="0"/>
              <w:snapToGrid w:val="0"/>
              <w:spacing w:line="240" w:lineRule="auto"/>
              <w:rPr>
                <w:rFonts w:ascii="仿宋" w:cs="仿宋"/>
                <w:sz w:val="24"/>
                <w:szCs w:val="24"/>
              </w:rPr>
            </w:pPr>
            <w:r>
              <w:rPr>
                <w:rFonts w:ascii="仿宋" w:hAnsi="仿宋" w:cs="仿宋"/>
                <w:sz w:val="24"/>
                <w:szCs w:val="24"/>
              </w:rPr>
              <w:t>3.</w:t>
            </w:r>
            <w:r>
              <w:rPr>
                <w:rFonts w:ascii="仿宋" w:hAnsi="仿宋" w:cs="仿宋" w:hint="eastAsia"/>
                <w:sz w:val="24"/>
                <w:szCs w:val="24"/>
              </w:rPr>
              <w:t>数据有效率：</w:t>
            </w:r>
          </w:p>
          <w:p w:rsidR="00C15697" w:rsidRDefault="00E84FE4">
            <w:pPr>
              <w:autoSpaceDE w:val="0"/>
              <w:autoSpaceDN w:val="0"/>
              <w:adjustRightInd w:val="0"/>
              <w:snapToGrid w:val="0"/>
              <w:spacing w:line="240" w:lineRule="auto"/>
              <w:rPr>
                <w:rFonts w:ascii="仿宋" w:cs="仿宋"/>
                <w:sz w:val="24"/>
                <w:szCs w:val="24"/>
              </w:rPr>
            </w:pPr>
            <w:r>
              <w:rPr>
                <w:rFonts w:ascii="仿宋" w:hAnsi="仿宋" w:cs="仿宋" w:hint="eastAsia"/>
                <w:sz w:val="24"/>
                <w:szCs w:val="24"/>
              </w:rPr>
              <w:t>一级审核调查问卷有效率：</w:t>
            </w:r>
            <w:r>
              <w:rPr>
                <w:rFonts w:ascii="仿宋" w:hAnsi="仿宋" w:cs="仿宋"/>
                <w:sz w:val="24"/>
                <w:szCs w:val="24"/>
                <w:u w:val="single"/>
              </w:rPr>
              <w:t xml:space="preserve">       </w:t>
            </w:r>
            <w:r>
              <w:rPr>
                <w:rFonts w:ascii="仿宋" w:hAnsi="仿宋" w:cs="仿宋"/>
                <w:sz w:val="24"/>
                <w:szCs w:val="24"/>
              </w:rPr>
              <w:t>%</w:t>
            </w:r>
            <w:r>
              <w:rPr>
                <w:rFonts w:ascii="仿宋" w:hAnsi="仿宋" w:cs="仿宋" w:hint="eastAsia"/>
                <w:sz w:val="24"/>
                <w:szCs w:val="24"/>
              </w:rPr>
              <w:t>；二级审核调查问卷有效率：</w:t>
            </w:r>
            <w:r>
              <w:rPr>
                <w:rFonts w:ascii="仿宋" w:hAnsi="仿宋" w:cs="仿宋"/>
                <w:sz w:val="24"/>
                <w:szCs w:val="24"/>
                <w:u w:val="single"/>
              </w:rPr>
              <w:t xml:space="preserve">       </w:t>
            </w:r>
            <w:r>
              <w:rPr>
                <w:rFonts w:ascii="仿宋" w:hAnsi="仿宋" w:cs="仿宋"/>
                <w:sz w:val="24"/>
                <w:szCs w:val="24"/>
              </w:rPr>
              <w:t>%</w:t>
            </w:r>
            <w:r>
              <w:rPr>
                <w:rFonts w:ascii="仿宋" w:hAnsi="仿宋" w:cs="仿宋" w:hint="eastAsia"/>
                <w:sz w:val="24"/>
                <w:szCs w:val="24"/>
              </w:rPr>
              <w:t>。</w:t>
            </w:r>
          </w:p>
        </w:tc>
      </w:tr>
      <w:tr w:rsidR="00C15697">
        <w:trPr>
          <w:trHeight w:val="1887"/>
        </w:trPr>
        <w:tc>
          <w:tcPr>
            <w:tcW w:w="861" w:type="dxa"/>
            <w:vMerge/>
            <w:tcBorders>
              <w:top w:val="nil"/>
              <w:left w:val="single" w:sz="6" w:space="0" w:color="000000"/>
            </w:tcBorders>
            <w:vAlign w:val="center"/>
          </w:tcPr>
          <w:p w:rsidR="00C15697" w:rsidRDefault="00C15697">
            <w:pPr>
              <w:autoSpaceDE w:val="0"/>
              <w:autoSpaceDN w:val="0"/>
              <w:adjustRightInd w:val="0"/>
              <w:snapToGrid w:val="0"/>
              <w:spacing w:line="240" w:lineRule="auto"/>
              <w:rPr>
                <w:rFonts w:ascii="仿宋" w:cs="仿宋"/>
                <w:sz w:val="24"/>
                <w:szCs w:val="24"/>
              </w:rPr>
            </w:pPr>
          </w:p>
        </w:tc>
        <w:tc>
          <w:tcPr>
            <w:tcW w:w="7892" w:type="dxa"/>
            <w:gridSpan w:val="6"/>
            <w:tcBorders>
              <w:right w:val="single" w:sz="6" w:space="0" w:color="000000"/>
            </w:tcBorders>
            <w:vAlign w:val="center"/>
          </w:tcPr>
          <w:p w:rsidR="00C15697" w:rsidRDefault="00E84FE4">
            <w:pPr>
              <w:autoSpaceDE w:val="0"/>
              <w:autoSpaceDN w:val="0"/>
              <w:adjustRightInd w:val="0"/>
              <w:snapToGrid w:val="0"/>
              <w:spacing w:line="240" w:lineRule="auto"/>
              <w:rPr>
                <w:rFonts w:ascii="仿宋" w:cs="仿宋"/>
                <w:sz w:val="24"/>
                <w:szCs w:val="24"/>
              </w:rPr>
            </w:pPr>
            <w:r>
              <w:rPr>
                <w:rFonts w:ascii="仿宋" w:hAnsi="仿宋" w:cs="仿宋"/>
                <w:sz w:val="24"/>
                <w:szCs w:val="24"/>
              </w:rPr>
              <w:t>4.</w:t>
            </w:r>
            <w:r>
              <w:rPr>
                <w:rFonts w:ascii="仿宋" w:hAnsi="仿宋" w:cs="仿宋" w:hint="eastAsia"/>
                <w:sz w:val="24"/>
                <w:szCs w:val="24"/>
              </w:rPr>
              <w:t>其他：</w:t>
            </w:r>
          </w:p>
          <w:p w:rsidR="00C15697" w:rsidRDefault="00E84FE4">
            <w:pPr>
              <w:autoSpaceDE w:val="0"/>
              <w:autoSpaceDN w:val="0"/>
              <w:adjustRightInd w:val="0"/>
              <w:snapToGrid w:val="0"/>
              <w:spacing w:line="240" w:lineRule="auto"/>
              <w:rPr>
                <w:rFonts w:ascii="仿宋" w:cs="仿宋"/>
                <w:sz w:val="24"/>
                <w:szCs w:val="24"/>
              </w:rPr>
            </w:pPr>
            <w:r>
              <w:rPr>
                <w:rFonts w:ascii="仿宋" w:hAnsi="仿宋" w:cs="仿宋" w:hint="eastAsia"/>
                <w:sz w:val="24"/>
                <w:szCs w:val="24"/>
              </w:rPr>
              <w:t>现场调查时失访</w:t>
            </w:r>
            <w:r>
              <w:rPr>
                <w:rFonts w:ascii="仿宋" w:hAnsi="仿宋" w:cs="仿宋"/>
                <w:sz w:val="24"/>
                <w:szCs w:val="24"/>
              </w:rPr>
              <w:t>/</w:t>
            </w:r>
            <w:r>
              <w:rPr>
                <w:rFonts w:ascii="仿宋" w:hAnsi="仿宋" w:cs="仿宋" w:hint="eastAsia"/>
                <w:sz w:val="24"/>
                <w:szCs w:val="24"/>
              </w:rPr>
              <w:t>拒访率：</w:t>
            </w:r>
            <w:r>
              <w:rPr>
                <w:rFonts w:ascii="仿宋" w:hAnsi="仿宋" w:cs="仿宋"/>
                <w:sz w:val="24"/>
                <w:szCs w:val="24"/>
                <w:u w:val="single"/>
              </w:rPr>
              <w:t xml:space="preserve">       </w:t>
            </w:r>
            <w:r>
              <w:rPr>
                <w:rFonts w:ascii="仿宋" w:hAnsi="仿宋" w:cs="仿宋"/>
                <w:sz w:val="24"/>
                <w:szCs w:val="24"/>
              </w:rPr>
              <w:t>%</w:t>
            </w:r>
            <w:r>
              <w:rPr>
                <w:rFonts w:ascii="仿宋" w:hAnsi="仿宋" w:cs="仿宋" w:hint="eastAsia"/>
                <w:sz w:val="24"/>
                <w:szCs w:val="24"/>
              </w:rPr>
              <w:t>；</w:t>
            </w:r>
          </w:p>
          <w:p w:rsidR="00C15697" w:rsidRDefault="00E84FE4">
            <w:pPr>
              <w:autoSpaceDE w:val="0"/>
              <w:autoSpaceDN w:val="0"/>
              <w:adjustRightInd w:val="0"/>
              <w:snapToGrid w:val="0"/>
              <w:spacing w:line="240" w:lineRule="auto"/>
              <w:rPr>
                <w:rFonts w:ascii="仿宋" w:cs="仿宋"/>
                <w:sz w:val="24"/>
                <w:szCs w:val="24"/>
              </w:rPr>
            </w:pPr>
            <w:r>
              <w:rPr>
                <w:rFonts w:ascii="仿宋" w:hAnsi="仿宋" w:cs="仿宋" w:hint="eastAsia"/>
                <w:sz w:val="24"/>
                <w:szCs w:val="24"/>
              </w:rPr>
              <w:t>是否每个监测对象都签署了知情同意书？</w:t>
            </w:r>
            <w:r>
              <w:rPr>
                <w:rFonts w:ascii="仿宋" w:hAnsi="仿宋" w:cs="仿宋"/>
                <w:sz w:val="24"/>
                <w:szCs w:val="24"/>
              </w:rPr>
              <w:t xml:space="preserve">  (</w:t>
            </w:r>
            <w:r>
              <w:rPr>
                <w:rFonts w:ascii="仿宋" w:hAnsi="仿宋" w:cs="仿宋" w:hint="eastAsia"/>
                <w:sz w:val="24"/>
                <w:szCs w:val="24"/>
              </w:rPr>
              <w:t>是、否</w:t>
            </w:r>
            <w:r>
              <w:rPr>
                <w:rFonts w:ascii="仿宋" w:hAnsi="仿宋" w:cs="仿宋"/>
                <w:sz w:val="24"/>
                <w:szCs w:val="24"/>
              </w:rPr>
              <w:t>)</w:t>
            </w:r>
            <w:r>
              <w:rPr>
                <w:rFonts w:ascii="仿宋" w:hAnsi="仿宋" w:cs="仿宋" w:hint="eastAsia"/>
                <w:sz w:val="24"/>
                <w:szCs w:val="24"/>
              </w:rPr>
              <w:t>；</w:t>
            </w:r>
          </w:p>
          <w:p w:rsidR="00C15697" w:rsidRDefault="00E84FE4">
            <w:pPr>
              <w:autoSpaceDE w:val="0"/>
              <w:autoSpaceDN w:val="0"/>
              <w:adjustRightInd w:val="0"/>
              <w:snapToGrid w:val="0"/>
              <w:spacing w:line="240" w:lineRule="auto"/>
              <w:rPr>
                <w:rFonts w:ascii="仿宋" w:cs="仿宋"/>
                <w:sz w:val="24"/>
                <w:szCs w:val="24"/>
              </w:rPr>
            </w:pPr>
            <w:r>
              <w:rPr>
                <w:rFonts w:ascii="仿宋" w:hAnsi="仿宋" w:cs="仿宋" w:hint="eastAsia"/>
                <w:sz w:val="24"/>
                <w:szCs w:val="24"/>
              </w:rPr>
              <w:t>是否有现场调查失访、拒访和样本置换记录？</w:t>
            </w:r>
            <w:r>
              <w:rPr>
                <w:rFonts w:ascii="仿宋" w:hAnsi="仿宋" w:cs="仿宋"/>
                <w:sz w:val="24"/>
                <w:szCs w:val="24"/>
              </w:rPr>
              <w:t xml:space="preserve">  (</w:t>
            </w:r>
            <w:r>
              <w:rPr>
                <w:rFonts w:ascii="仿宋" w:hAnsi="仿宋" w:cs="仿宋" w:hint="eastAsia"/>
                <w:sz w:val="24"/>
                <w:szCs w:val="24"/>
              </w:rPr>
              <w:t>是、否</w:t>
            </w:r>
            <w:r>
              <w:rPr>
                <w:rFonts w:ascii="仿宋" w:hAnsi="仿宋" w:cs="仿宋"/>
                <w:sz w:val="24"/>
                <w:szCs w:val="24"/>
              </w:rPr>
              <w:t>)</w:t>
            </w:r>
            <w:r>
              <w:rPr>
                <w:rFonts w:ascii="仿宋" w:hAnsi="仿宋" w:cs="仿宋" w:hint="eastAsia"/>
                <w:sz w:val="24"/>
                <w:szCs w:val="24"/>
              </w:rPr>
              <w:t>。</w:t>
            </w:r>
          </w:p>
        </w:tc>
      </w:tr>
    </w:tbl>
    <w:p w:rsidR="00C15697" w:rsidRDefault="00C15697">
      <w:pPr>
        <w:rPr>
          <w:rFonts w:ascii="Arial"/>
          <w:sz w:val="21"/>
        </w:rPr>
      </w:pPr>
    </w:p>
    <w:p w:rsidR="00C15697" w:rsidRDefault="00C15697">
      <w:pPr>
        <w:spacing w:line="91" w:lineRule="auto"/>
        <w:rPr>
          <w:rFonts w:ascii="Arial"/>
          <w:sz w:val="2"/>
        </w:rPr>
      </w:pPr>
    </w:p>
    <w:tbl>
      <w:tblPr>
        <w:tblW w:w="8753" w:type="dxa"/>
        <w:tblInd w:w="7"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8753"/>
      </w:tblGrid>
      <w:tr w:rsidR="00C15697">
        <w:trPr>
          <w:trHeight w:val="12836"/>
        </w:trPr>
        <w:tc>
          <w:tcPr>
            <w:tcW w:w="8753" w:type="dxa"/>
            <w:tcBorders>
              <w:top w:val="single" w:sz="6" w:space="0" w:color="000000"/>
              <w:bottom w:val="single" w:sz="6" w:space="0" w:color="000000"/>
            </w:tcBorders>
          </w:tcPr>
          <w:p w:rsidR="00C15697" w:rsidRDefault="00E84FE4">
            <w:pPr>
              <w:autoSpaceDE w:val="0"/>
              <w:autoSpaceDN w:val="0"/>
              <w:adjustRightInd w:val="0"/>
              <w:snapToGrid w:val="0"/>
              <w:spacing w:line="240" w:lineRule="auto"/>
              <w:rPr>
                <w:rFonts w:ascii="仿宋" w:cs="仿宋"/>
                <w:sz w:val="24"/>
                <w:szCs w:val="24"/>
              </w:rPr>
            </w:pPr>
            <w:r>
              <w:rPr>
                <w:rFonts w:ascii="仿宋" w:hAnsi="仿宋" w:cs="仿宋" w:hint="eastAsia"/>
                <w:sz w:val="24"/>
                <w:szCs w:val="24"/>
              </w:rPr>
              <w:lastRenderedPageBreak/>
              <w:t>督导反馈意见：</w:t>
            </w:r>
          </w:p>
          <w:p w:rsidR="00C15697" w:rsidRDefault="00C15697">
            <w:pPr>
              <w:autoSpaceDE w:val="0"/>
              <w:autoSpaceDN w:val="0"/>
              <w:spacing w:line="241" w:lineRule="auto"/>
              <w:rPr>
                <w:rFonts w:ascii="Arial"/>
                <w:sz w:val="21"/>
              </w:rPr>
            </w:pPr>
          </w:p>
          <w:p w:rsidR="00C15697" w:rsidRDefault="00C15697">
            <w:pPr>
              <w:autoSpaceDE w:val="0"/>
              <w:autoSpaceDN w:val="0"/>
              <w:spacing w:line="241" w:lineRule="auto"/>
              <w:rPr>
                <w:rFonts w:ascii="Arial"/>
                <w:sz w:val="21"/>
              </w:rPr>
            </w:pPr>
          </w:p>
          <w:p w:rsidR="00C15697" w:rsidRDefault="00C15697">
            <w:pPr>
              <w:autoSpaceDE w:val="0"/>
              <w:autoSpaceDN w:val="0"/>
              <w:spacing w:line="241" w:lineRule="auto"/>
              <w:rPr>
                <w:rFonts w:ascii="Arial"/>
                <w:sz w:val="21"/>
              </w:rPr>
            </w:pPr>
          </w:p>
          <w:p w:rsidR="00C15697" w:rsidRDefault="00C15697">
            <w:pPr>
              <w:autoSpaceDE w:val="0"/>
              <w:autoSpaceDN w:val="0"/>
              <w:spacing w:line="241" w:lineRule="auto"/>
              <w:rPr>
                <w:rFonts w:ascii="Arial"/>
                <w:sz w:val="21"/>
              </w:rPr>
            </w:pPr>
          </w:p>
          <w:p w:rsidR="00C15697" w:rsidRDefault="00C15697">
            <w:pPr>
              <w:autoSpaceDE w:val="0"/>
              <w:autoSpaceDN w:val="0"/>
              <w:spacing w:line="241" w:lineRule="auto"/>
              <w:rPr>
                <w:rFonts w:ascii="Arial"/>
                <w:sz w:val="21"/>
              </w:rPr>
            </w:pPr>
          </w:p>
          <w:p w:rsidR="00C15697" w:rsidRDefault="00C15697">
            <w:pPr>
              <w:autoSpaceDE w:val="0"/>
              <w:autoSpaceDN w:val="0"/>
              <w:spacing w:line="241" w:lineRule="auto"/>
              <w:rPr>
                <w:rFonts w:ascii="Arial"/>
                <w:sz w:val="21"/>
              </w:rPr>
            </w:pPr>
          </w:p>
          <w:p w:rsidR="00C15697" w:rsidRDefault="00C15697">
            <w:pPr>
              <w:autoSpaceDE w:val="0"/>
              <w:autoSpaceDN w:val="0"/>
              <w:spacing w:line="241" w:lineRule="auto"/>
              <w:rPr>
                <w:rFonts w:ascii="Arial"/>
                <w:sz w:val="21"/>
              </w:rPr>
            </w:pPr>
          </w:p>
          <w:p w:rsidR="00C15697" w:rsidRDefault="00C15697">
            <w:pPr>
              <w:autoSpaceDE w:val="0"/>
              <w:autoSpaceDN w:val="0"/>
              <w:spacing w:line="241" w:lineRule="auto"/>
              <w:rPr>
                <w:rFonts w:ascii="Arial"/>
                <w:sz w:val="21"/>
              </w:rPr>
            </w:pPr>
          </w:p>
          <w:p w:rsidR="00C15697" w:rsidRDefault="00C15697">
            <w:pPr>
              <w:autoSpaceDE w:val="0"/>
              <w:autoSpaceDN w:val="0"/>
              <w:spacing w:line="241" w:lineRule="auto"/>
              <w:rPr>
                <w:rFonts w:ascii="Arial"/>
                <w:sz w:val="21"/>
              </w:rPr>
            </w:pPr>
          </w:p>
          <w:p w:rsidR="00C15697" w:rsidRDefault="00C15697">
            <w:pPr>
              <w:autoSpaceDE w:val="0"/>
              <w:autoSpaceDN w:val="0"/>
              <w:spacing w:line="241" w:lineRule="auto"/>
              <w:rPr>
                <w:rFonts w:ascii="Arial"/>
                <w:sz w:val="21"/>
              </w:rPr>
            </w:pPr>
          </w:p>
          <w:p w:rsidR="00C15697" w:rsidRDefault="00C15697">
            <w:pPr>
              <w:autoSpaceDE w:val="0"/>
              <w:autoSpaceDN w:val="0"/>
              <w:spacing w:line="241" w:lineRule="auto"/>
              <w:rPr>
                <w:rFonts w:ascii="Arial"/>
                <w:sz w:val="21"/>
              </w:rPr>
            </w:pPr>
          </w:p>
          <w:p w:rsidR="00C15697" w:rsidRDefault="00C15697">
            <w:pPr>
              <w:autoSpaceDE w:val="0"/>
              <w:autoSpaceDN w:val="0"/>
              <w:spacing w:line="241" w:lineRule="auto"/>
              <w:rPr>
                <w:rFonts w:ascii="Arial"/>
                <w:sz w:val="21"/>
              </w:rPr>
            </w:pPr>
          </w:p>
          <w:p w:rsidR="00C15697" w:rsidRDefault="00C15697">
            <w:pPr>
              <w:autoSpaceDE w:val="0"/>
              <w:autoSpaceDN w:val="0"/>
              <w:spacing w:line="241" w:lineRule="auto"/>
              <w:rPr>
                <w:rFonts w:ascii="Arial"/>
                <w:sz w:val="21"/>
              </w:rPr>
            </w:pPr>
          </w:p>
          <w:p w:rsidR="00C15697" w:rsidRDefault="00C15697">
            <w:pPr>
              <w:autoSpaceDE w:val="0"/>
              <w:autoSpaceDN w:val="0"/>
              <w:spacing w:line="241" w:lineRule="auto"/>
              <w:rPr>
                <w:rFonts w:ascii="Arial"/>
                <w:sz w:val="21"/>
              </w:rPr>
            </w:pPr>
          </w:p>
          <w:p w:rsidR="00C15697" w:rsidRDefault="00C15697">
            <w:pPr>
              <w:autoSpaceDE w:val="0"/>
              <w:autoSpaceDN w:val="0"/>
              <w:spacing w:line="241" w:lineRule="auto"/>
              <w:rPr>
                <w:rFonts w:ascii="Arial"/>
                <w:sz w:val="21"/>
              </w:rPr>
            </w:pPr>
          </w:p>
          <w:p w:rsidR="00C15697" w:rsidRDefault="00C15697">
            <w:pPr>
              <w:autoSpaceDE w:val="0"/>
              <w:autoSpaceDN w:val="0"/>
              <w:spacing w:line="241" w:lineRule="auto"/>
              <w:rPr>
                <w:rFonts w:ascii="Arial"/>
                <w:sz w:val="21"/>
              </w:rPr>
            </w:pPr>
          </w:p>
          <w:p w:rsidR="00C15697" w:rsidRDefault="00C15697">
            <w:pPr>
              <w:autoSpaceDE w:val="0"/>
              <w:autoSpaceDN w:val="0"/>
              <w:spacing w:line="241" w:lineRule="auto"/>
              <w:rPr>
                <w:rFonts w:ascii="Arial"/>
                <w:sz w:val="21"/>
              </w:rPr>
            </w:pPr>
          </w:p>
          <w:p w:rsidR="00C15697" w:rsidRDefault="00C15697">
            <w:pPr>
              <w:autoSpaceDE w:val="0"/>
              <w:autoSpaceDN w:val="0"/>
              <w:spacing w:line="241" w:lineRule="auto"/>
              <w:rPr>
                <w:rFonts w:ascii="Arial"/>
                <w:sz w:val="21"/>
              </w:rPr>
            </w:pPr>
          </w:p>
          <w:p w:rsidR="00C15697" w:rsidRDefault="00C15697">
            <w:pPr>
              <w:autoSpaceDE w:val="0"/>
              <w:autoSpaceDN w:val="0"/>
              <w:spacing w:line="241" w:lineRule="auto"/>
              <w:rPr>
                <w:rFonts w:ascii="Arial"/>
                <w:sz w:val="21"/>
              </w:rPr>
            </w:pPr>
          </w:p>
          <w:p w:rsidR="00C15697" w:rsidRDefault="00C15697">
            <w:pPr>
              <w:autoSpaceDE w:val="0"/>
              <w:autoSpaceDN w:val="0"/>
              <w:spacing w:line="241" w:lineRule="auto"/>
              <w:rPr>
                <w:rFonts w:ascii="Arial"/>
                <w:sz w:val="21"/>
              </w:rPr>
            </w:pPr>
          </w:p>
          <w:p w:rsidR="00C15697" w:rsidRDefault="00C15697">
            <w:pPr>
              <w:autoSpaceDE w:val="0"/>
              <w:autoSpaceDN w:val="0"/>
              <w:spacing w:line="241" w:lineRule="auto"/>
              <w:rPr>
                <w:rFonts w:ascii="Arial"/>
                <w:sz w:val="21"/>
              </w:rPr>
            </w:pPr>
          </w:p>
          <w:p w:rsidR="00C15697" w:rsidRDefault="00C15697">
            <w:pPr>
              <w:autoSpaceDE w:val="0"/>
              <w:autoSpaceDN w:val="0"/>
              <w:spacing w:line="241" w:lineRule="auto"/>
              <w:rPr>
                <w:rFonts w:ascii="Arial"/>
                <w:sz w:val="21"/>
              </w:rPr>
            </w:pPr>
          </w:p>
          <w:p w:rsidR="00C15697" w:rsidRDefault="00C15697">
            <w:pPr>
              <w:autoSpaceDE w:val="0"/>
              <w:autoSpaceDN w:val="0"/>
              <w:spacing w:line="241" w:lineRule="auto"/>
              <w:rPr>
                <w:rFonts w:ascii="Arial"/>
                <w:sz w:val="21"/>
              </w:rPr>
            </w:pPr>
          </w:p>
          <w:p w:rsidR="00C15697" w:rsidRDefault="00C15697">
            <w:pPr>
              <w:autoSpaceDE w:val="0"/>
              <w:autoSpaceDN w:val="0"/>
              <w:spacing w:line="241" w:lineRule="auto"/>
              <w:rPr>
                <w:rFonts w:ascii="Arial"/>
                <w:sz w:val="21"/>
              </w:rPr>
            </w:pPr>
          </w:p>
          <w:p w:rsidR="00C15697" w:rsidRDefault="00C15697">
            <w:pPr>
              <w:autoSpaceDE w:val="0"/>
              <w:autoSpaceDN w:val="0"/>
              <w:spacing w:line="241" w:lineRule="auto"/>
              <w:rPr>
                <w:rFonts w:ascii="Arial"/>
                <w:sz w:val="21"/>
              </w:rPr>
            </w:pPr>
          </w:p>
          <w:p w:rsidR="00C15697" w:rsidRDefault="00C15697">
            <w:pPr>
              <w:autoSpaceDE w:val="0"/>
              <w:autoSpaceDN w:val="0"/>
              <w:spacing w:line="241" w:lineRule="auto"/>
              <w:rPr>
                <w:rFonts w:ascii="Arial"/>
                <w:sz w:val="21"/>
              </w:rPr>
            </w:pPr>
          </w:p>
          <w:p w:rsidR="00C15697" w:rsidRDefault="00C15697">
            <w:pPr>
              <w:autoSpaceDE w:val="0"/>
              <w:autoSpaceDN w:val="0"/>
              <w:spacing w:line="241" w:lineRule="auto"/>
              <w:rPr>
                <w:rFonts w:ascii="Arial"/>
                <w:sz w:val="21"/>
              </w:rPr>
            </w:pPr>
          </w:p>
          <w:p w:rsidR="00C15697" w:rsidRDefault="00C15697">
            <w:pPr>
              <w:autoSpaceDE w:val="0"/>
              <w:autoSpaceDN w:val="0"/>
              <w:spacing w:line="241" w:lineRule="auto"/>
              <w:rPr>
                <w:rFonts w:ascii="Arial"/>
                <w:sz w:val="21"/>
              </w:rPr>
            </w:pPr>
          </w:p>
          <w:p w:rsidR="00C15697" w:rsidRDefault="00C15697">
            <w:pPr>
              <w:autoSpaceDE w:val="0"/>
              <w:autoSpaceDN w:val="0"/>
              <w:spacing w:line="241" w:lineRule="auto"/>
              <w:rPr>
                <w:rFonts w:ascii="Arial"/>
                <w:sz w:val="21"/>
              </w:rPr>
            </w:pPr>
          </w:p>
          <w:p w:rsidR="00C15697" w:rsidRDefault="00C15697">
            <w:pPr>
              <w:autoSpaceDE w:val="0"/>
              <w:autoSpaceDN w:val="0"/>
              <w:spacing w:line="241" w:lineRule="auto"/>
              <w:rPr>
                <w:rFonts w:ascii="Arial"/>
                <w:sz w:val="21"/>
              </w:rPr>
            </w:pPr>
          </w:p>
          <w:p w:rsidR="00C15697" w:rsidRDefault="00C15697">
            <w:pPr>
              <w:autoSpaceDE w:val="0"/>
              <w:autoSpaceDN w:val="0"/>
              <w:spacing w:line="241" w:lineRule="auto"/>
              <w:rPr>
                <w:rFonts w:ascii="Arial"/>
                <w:sz w:val="21"/>
              </w:rPr>
            </w:pPr>
          </w:p>
          <w:p w:rsidR="00C15697" w:rsidRDefault="00C15697">
            <w:pPr>
              <w:autoSpaceDE w:val="0"/>
              <w:autoSpaceDN w:val="0"/>
              <w:spacing w:line="241" w:lineRule="auto"/>
              <w:rPr>
                <w:rFonts w:ascii="Arial"/>
                <w:sz w:val="21"/>
              </w:rPr>
            </w:pPr>
          </w:p>
          <w:p w:rsidR="00C15697" w:rsidRDefault="00C15697">
            <w:pPr>
              <w:autoSpaceDE w:val="0"/>
              <w:autoSpaceDN w:val="0"/>
              <w:spacing w:line="241" w:lineRule="auto"/>
              <w:rPr>
                <w:rFonts w:ascii="Arial"/>
                <w:sz w:val="21"/>
              </w:rPr>
            </w:pPr>
          </w:p>
          <w:p w:rsidR="00C15697" w:rsidRDefault="00C15697">
            <w:pPr>
              <w:autoSpaceDE w:val="0"/>
              <w:autoSpaceDN w:val="0"/>
              <w:spacing w:line="241" w:lineRule="auto"/>
              <w:rPr>
                <w:rFonts w:ascii="Arial"/>
                <w:sz w:val="21"/>
              </w:rPr>
            </w:pPr>
          </w:p>
          <w:p w:rsidR="00C15697" w:rsidRDefault="00C15697">
            <w:pPr>
              <w:autoSpaceDE w:val="0"/>
              <w:autoSpaceDN w:val="0"/>
              <w:spacing w:line="241" w:lineRule="auto"/>
              <w:rPr>
                <w:rFonts w:ascii="Arial"/>
                <w:sz w:val="21"/>
              </w:rPr>
            </w:pPr>
          </w:p>
          <w:p w:rsidR="00C15697" w:rsidRDefault="00C15697">
            <w:pPr>
              <w:autoSpaceDE w:val="0"/>
              <w:autoSpaceDN w:val="0"/>
              <w:spacing w:line="241" w:lineRule="auto"/>
              <w:rPr>
                <w:rFonts w:ascii="Arial"/>
                <w:sz w:val="21"/>
              </w:rPr>
            </w:pPr>
          </w:p>
          <w:p w:rsidR="00C15697" w:rsidRDefault="00C15697">
            <w:pPr>
              <w:autoSpaceDE w:val="0"/>
              <w:autoSpaceDN w:val="0"/>
              <w:spacing w:line="241" w:lineRule="auto"/>
              <w:rPr>
                <w:rFonts w:ascii="Arial"/>
                <w:sz w:val="21"/>
              </w:rPr>
            </w:pPr>
          </w:p>
          <w:p w:rsidR="00C15697" w:rsidRDefault="00C15697">
            <w:pPr>
              <w:autoSpaceDE w:val="0"/>
              <w:autoSpaceDN w:val="0"/>
              <w:spacing w:line="242" w:lineRule="auto"/>
              <w:rPr>
                <w:rFonts w:ascii="Arial"/>
                <w:sz w:val="21"/>
              </w:rPr>
            </w:pPr>
          </w:p>
          <w:p w:rsidR="00C15697" w:rsidRDefault="00C15697">
            <w:pPr>
              <w:autoSpaceDE w:val="0"/>
              <w:autoSpaceDN w:val="0"/>
              <w:spacing w:line="242" w:lineRule="auto"/>
              <w:rPr>
                <w:rFonts w:ascii="Arial"/>
                <w:sz w:val="21"/>
              </w:rPr>
            </w:pPr>
          </w:p>
          <w:p w:rsidR="00C15697" w:rsidRDefault="00C15697">
            <w:pPr>
              <w:autoSpaceDE w:val="0"/>
              <w:autoSpaceDN w:val="0"/>
              <w:spacing w:line="242" w:lineRule="auto"/>
              <w:rPr>
                <w:rFonts w:ascii="Arial"/>
                <w:sz w:val="21"/>
              </w:rPr>
            </w:pPr>
          </w:p>
          <w:p w:rsidR="00C15697" w:rsidRDefault="00C15697">
            <w:pPr>
              <w:autoSpaceDE w:val="0"/>
              <w:autoSpaceDN w:val="0"/>
              <w:spacing w:line="242" w:lineRule="auto"/>
              <w:rPr>
                <w:rFonts w:ascii="Arial"/>
                <w:sz w:val="21"/>
              </w:rPr>
            </w:pPr>
          </w:p>
          <w:p w:rsidR="00C15697" w:rsidRDefault="00C15697">
            <w:pPr>
              <w:autoSpaceDE w:val="0"/>
              <w:autoSpaceDN w:val="0"/>
              <w:spacing w:line="242" w:lineRule="auto"/>
              <w:rPr>
                <w:rFonts w:ascii="Arial"/>
                <w:sz w:val="21"/>
              </w:rPr>
            </w:pPr>
          </w:p>
          <w:p w:rsidR="00C15697" w:rsidRDefault="00C15697">
            <w:pPr>
              <w:autoSpaceDE w:val="0"/>
              <w:autoSpaceDN w:val="0"/>
              <w:spacing w:line="242" w:lineRule="auto"/>
              <w:rPr>
                <w:rFonts w:ascii="Arial"/>
                <w:sz w:val="21"/>
              </w:rPr>
            </w:pPr>
          </w:p>
          <w:p w:rsidR="00C15697" w:rsidRDefault="00C15697">
            <w:pPr>
              <w:autoSpaceDE w:val="0"/>
              <w:autoSpaceDN w:val="0"/>
              <w:spacing w:line="242" w:lineRule="auto"/>
              <w:rPr>
                <w:rFonts w:ascii="Arial"/>
                <w:sz w:val="21"/>
              </w:rPr>
            </w:pPr>
          </w:p>
          <w:p w:rsidR="00C15697" w:rsidRDefault="00C15697">
            <w:pPr>
              <w:autoSpaceDE w:val="0"/>
              <w:autoSpaceDN w:val="0"/>
              <w:spacing w:line="242" w:lineRule="auto"/>
              <w:rPr>
                <w:rFonts w:ascii="Arial"/>
                <w:sz w:val="21"/>
              </w:rPr>
            </w:pPr>
          </w:p>
          <w:p w:rsidR="00C15697" w:rsidRDefault="00C15697">
            <w:pPr>
              <w:autoSpaceDE w:val="0"/>
              <w:autoSpaceDN w:val="0"/>
              <w:spacing w:line="242" w:lineRule="auto"/>
              <w:rPr>
                <w:rFonts w:ascii="Arial"/>
                <w:sz w:val="21"/>
              </w:rPr>
            </w:pPr>
          </w:p>
          <w:p w:rsidR="00C15697" w:rsidRDefault="00C15697">
            <w:pPr>
              <w:autoSpaceDE w:val="0"/>
              <w:autoSpaceDN w:val="0"/>
              <w:spacing w:line="242" w:lineRule="auto"/>
              <w:rPr>
                <w:rFonts w:ascii="Arial"/>
                <w:sz w:val="21"/>
              </w:rPr>
            </w:pPr>
          </w:p>
          <w:p w:rsidR="00C15697" w:rsidRDefault="00C15697">
            <w:pPr>
              <w:autoSpaceDE w:val="0"/>
              <w:autoSpaceDN w:val="0"/>
              <w:spacing w:line="242" w:lineRule="auto"/>
              <w:rPr>
                <w:rFonts w:ascii="Arial"/>
                <w:sz w:val="21"/>
              </w:rPr>
            </w:pPr>
          </w:p>
          <w:p w:rsidR="00C15697" w:rsidRDefault="00C15697">
            <w:pPr>
              <w:autoSpaceDE w:val="0"/>
              <w:autoSpaceDN w:val="0"/>
              <w:spacing w:line="242" w:lineRule="auto"/>
              <w:rPr>
                <w:rFonts w:ascii="Arial"/>
                <w:sz w:val="21"/>
              </w:rPr>
            </w:pPr>
          </w:p>
          <w:p w:rsidR="00C15697" w:rsidRDefault="00E84FE4">
            <w:pPr>
              <w:autoSpaceDE w:val="0"/>
              <w:autoSpaceDN w:val="0"/>
              <w:spacing w:before="66" w:line="229" w:lineRule="auto"/>
              <w:ind w:left="4959"/>
              <w:rPr>
                <w:rFonts w:ascii="宋体" w:eastAsia="宋体" w:hAnsi="宋体" w:cs="宋体"/>
                <w:sz w:val="20"/>
                <w:szCs w:val="20"/>
              </w:rPr>
            </w:pPr>
            <w:r>
              <w:rPr>
                <w:rFonts w:ascii="仿宋" w:hAnsi="仿宋" w:cs="仿宋" w:hint="eastAsia"/>
                <w:sz w:val="24"/>
                <w:szCs w:val="24"/>
              </w:rPr>
              <w:t>督导组人员</w:t>
            </w:r>
            <w:r>
              <w:rPr>
                <w:rFonts w:ascii="仿宋" w:hAnsi="仿宋" w:cs="仿宋"/>
                <w:sz w:val="24"/>
                <w:szCs w:val="24"/>
              </w:rPr>
              <w:t xml:space="preserve"> (</w:t>
            </w:r>
            <w:r>
              <w:rPr>
                <w:rFonts w:ascii="仿宋" w:hAnsi="仿宋" w:cs="仿宋" w:hint="eastAsia"/>
                <w:sz w:val="24"/>
                <w:szCs w:val="24"/>
              </w:rPr>
              <w:t>签名</w:t>
            </w:r>
            <w:r>
              <w:rPr>
                <w:rFonts w:ascii="仿宋" w:hAnsi="仿宋" w:cs="仿宋"/>
                <w:sz w:val="24"/>
                <w:szCs w:val="24"/>
              </w:rPr>
              <w:t>)</w:t>
            </w:r>
            <w:r>
              <w:rPr>
                <w:rFonts w:ascii="仿宋" w:hAnsi="仿宋" w:cs="仿宋" w:hint="eastAsia"/>
                <w:sz w:val="24"/>
                <w:szCs w:val="24"/>
              </w:rPr>
              <w:t>：</w:t>
            </w:r>
          </w:p>
        </w:tc>
      </w:tr>
    </w:tbl>
    <w:p w:rsidR="00C15697" w:rsidRDefault="00C15697">
      <w:pPr>
        <w:pStyle w:val="2"/>
        <w:sectPr w:rsidR="00C15697">
          <w:pgSz w:w="11906" w:h="16839"/>
          <w:pgMar w:top="1440" w:right="1800" w:bottom="1440" w:left="1800" w:header="0" w:footer="850" w:gutter="0"/>
          <w:cols w:space="720"/>
        </w:sectPr>
      </w:pPr>
    </w:p>
    <w:p w:rsidR="00C15697" w:rsidRDefault="00E84FE4">
      <w:pPr>
        <w:spacing w:before="101" w:line="228" w:lineRule="auto"/>
        <w:ind w:left="44"/>
        <w:outlineLvl w:val="0"/>
        <w:rPr>
          <w:rFonts w:ascii="黑体" w:eastAsia="黑体" w:hAnsi="黑体" w:cs="黑体"/>
          <w:spacing w:val="-18"/>
          <w:sz w:val="31"/>
          <w:szCs w:val="31"/>
        </w:rPr>
      </w:pPr>
      <w:bookmarkStart w:id="98" w:name="_Toc19096"/>
      <w:r>
        <w:rPr>
          <w:rFonts w:ascii="黑体" w:eastAsia="黑体" w:hAnsi="黑体" w:cs="黑体" w:hint="eastAsia"/>
          <w:spacing w:val="-18"/>
          <w:sz w:val="31"/>
          <w:szCs w:val="31"/>
        </w:rPr>
        <w:lastRenderedPageBreak/>
        <w:t>附表</w:t>
      </w:r>
      <w:r>
        <w:rPr>
          <w:rFonts w:ascii="黑体" w:eastAsia="黑体" w:hAnsi="黑体" w:cs="黑体"/>
          <w:spacing w:val="-18"/>
          <w:sz w:val="31"/>
          <w:szCs w:val="31"/>
        </w:rPr>
        <w:t>10</w:t>
      </w:r>
      <w:bookmarkEnd w:id="98"/>
    </w:p>
    <w:tbl>
      <w:tblPr>
        <w:tblW w:w="5000" w:type="pct"/>
        <w:tblLook w:val="04A0" w:firstRow="1" w:lastRow="0" w:firstColumn="1" w:lastColumn="0" w:noHBand="0" w:noVBand="1"/>
      </w:tblPr>
      <w:tblGrid>
        <w:gridCol w:w="1740"/>
        <w:gridCol w:w="1123"/>
        <w:gridCol w:w="617"/>
        <w:gridCol w:w="1741"/>
        <w:gridCol w:w="1741"/>
        <w:gridCol w:w="1741"/>
        <w:gridCol w:w="1741"/>
        <w:gridCol w:w="1741"/>
        <w:gridCol w:w="1763"/>
      </w:tblGrid>
      <w:tr w:rsidR="00C15697">
        <w:trPr>
          <w:trHeight w:val="454"/>
        </w:trPr>
        <w:tc>
          <w:tcPr>
            <w:tcW w:w="5000" w:type="pct"/>
            <w:gridSpan w:val="9"/>
            <w:tcBorders>
              <w:top w:val="nil"/>
              <w:left w:val="nil"/>
              <w:bottom w:val="nil"/>
              <w:right w:val="nil"/>
            </w:tcBorders>
            <w:noWrap/>
            <w:vAlign w:val="center"/>
          </w:tcPr>
          <w:p w:rsidR="00C15697" w:rsidRDefault="00E84FE4">
            <w:pPr>
              <w:widowControl/>
              <w:adjustRightInd w:val="0"/>
              <w:snapToGrid w:val="0"/>
              <w:spacing w:line="240" w:lineRule="auto"/>
              <w:jc w:val="center"/>
              <w:textAlignment w:val="center"/>
              <w:rPr>
                <w:rFonts w:ascii="宋体" w:eastAsia="宋体" w:hAnsi="宋体" w:cs="宋体"/>
                <w:kern w:val="0"/>
                <w:sz w:val="24"/>
                <w:szCs w:val="24"/>
              </w:rPr>
            </w:pPr>
            <w:r>
              <w:rPr>
                <w:rFonts w:ascii="宋体" w:eastAsia="宋体" w:hAnsi="宋体" w:cs="宋体"/>
                <w:kern w:val="0"/>
                <w:sz w:val="24"/>
                <w:szCs w:val="24"/>
              </w:rPr>
              <w:t>XXXX</w:t>
            </w:r>
            <w:r>
              <w:rPr>
                <w:rFonts w:ascii="宋体" w:eastAsia="宋体" w:hAnsi="宋体" w:cs="宋体" w:hint="eastAsia"/>
                <w:kern w:val="0"/>
                <w:sz w:val="24"/>
                <w:szCs w:val="24"/>
              </w:rPr>
              <w:t>市培训档案表</w:t>
            </w:r>
          </w:p>
        </w:tc>
      </w:tr>
      <w:tr w:rsidR="00C15697">
        <w:trPr>
          <w:trHeight w:val="454"/>
        </w:trPr>
        <w:tc>
          <w:tcPr>
            <w:tcW w:w="1027" w:type="pct"/>
            <w:gridSpan w:val="2"/>
            <w:tcBorders>
              <w:top w:val="single" w:sz="4" w:space="0" w:color="000000"/>
              <w:left w:val="single" w:sz="4" w:space="0" w:color="000000"/>
              <w:bottom w:val="single" w:sz="4" w:space="0" w:color="000000"/>
              <w:right w:val="single" w:sz="4" w:space="0" w:color="000000"/>
            </w:tcBorders>
            <w:noWrap/>
            <w:vAlign w:val="center"/>
          </w:tcPr>
          <w:p w:rsidR="00C15697" w:rsidRDefault="00E84FE4">
            <w:pPr>
              <w:widowControl/>
              <w:adjustRightInd w:val="0"/>
              <w:snapToGrid w:val="0"/>
              <w:spacing w:line="240" w:lineRule="auto"/>
              <w:jc w:val="center"/>
              <w:textAlignment w:val="center"/>
              <w:rPr>
                <w:rFonts w:ascii="宋体" w:eastAsia="宋体" w:hAnsi="宋体" w:cs="宋体"/>
                <w:sz w:val="24"/>
                <w:szCs w:val="24"/>
              </w:rPr>
            </w:pPr>
            <w:r>
              <w:rPr>
                <w:rFonts w:ascii="宋体" w:eastAsia="宋体" w:hAnsi="宋体" w:cs="宋体" w:hint="eastAsia"/>
                <w:kern w:val="0"/>
                <w:sz w:val="24"/>
                <w:szCs w:val="24"/>
              </w:rPr>
              <w:t>课程名称</w:t>
            </w:r>
          </w:p>
        </w:tc>
        <w:tc>
          <w:tcPr>
            <w:tcW w:w="3972" w:type="pct"/>
            <w:gridSpan w:val="7"/>
            <w:tcBorders>
              <w:top w:val="single" w:sz="4" w:space="0" w:color="000000"/>
              <w:left w:val="single" w:sz="4" w:space="0" w:color="000000"/>
              <w:bottom w:val="single" w:sz="4" w:space="0" w:color="000000"/>
              <w:right w:val="single" w:sz="4" w:space="0" w:color="000000"/>
            </w:tcBorders>
            <w:noWrap/>
            <w:vAlign w:val="center"/>
          </w:tcPr>
          <w:p w:rsidR="00C15697" w:rsidRDefault="00C15697">
            <w:pPr>
              <w:widowControl/>
              <w:adjustRightInd w:val="0"/>
              <w:snapToGrid w:val="0"/>
              <w:spacing w:line="240" w:lineRule="auto"/>
              <w:jc w:val="center"/>
              <w:rPr>
                <w:rFonts w:ascii="宋体" w:eastAsia="宋体" w:hAnsi="宋体" w:cs="宋体"/>
                <w:sz w:val="24"/>
                <w:szCs w:val="24"/>
              </w:rPr>
            </w:pPr>
          </w:p>
        </w:tc>
      </w:tr>
      <w:tr w:rsidR="00C15697">
        <w:trPr>
          <w:trHeight w:val="454"/>
        </w:trPr>
        <w:tc>
          <w:tcPr>
            <w:tcW w:w="1027" w:type="pct"/>
            <w:gridSpan w:val="2"/>
            <w:tcBorders>
              <w:top w:val="single" w:sz="4" w:space="0" w:color="000000"/>
              <w:left w:val="single" w:sz="4" w:space="0" w:color="000000"/>
              <w:bottom w:val="single" w:sz="4" w:space="0" w:color="000000"/>
              <w:right w:val="single" w:sz="4" w:space="0" w:color="000000"/>
            </w:tcBorders>
            <w:noWrap/>
            <w:vAlign w:val="center"/>
          </w:tcPr>
          <w:p w:rsidR="00C15697" w:rsidRDefault="00E84FE4">
            <w:pPr>
              <w:widowControl/>
              <w:adjustRightInd w:val="0"/>
              <w:snapToGrid w:val="0"/>
              <w:spacing w:line="240" w:lineRule="auto"/>
              <w:jc w:val="center"/>
              <w:textAlignment w:val="center"/>
              <w:rPr>
                <w:rFonts w:ascii="宋体" w:eastAsia="宋体" w:hAnsi="宋体" w:cs="宋体"/>
                <w:sz w:val="24"/>
                <w:szCs w:val="24"/>
              </w:rPr>
            </w:pPr>
            <w:r>
              <w:rPr>
                <w:rFonts w:ascii="宋体" w:eastAsia="宋体" w:hAnsi="宋体" w:cs="宋体" w:hint="eastAsia"/>
                <w:kern w:val="0"/>
                <w:sz w:val="24"/>
                <w:szCs w:val="24"/>
              </w:rPr>
              <w:t>培训时间</w:t>
            </w:r>
          </w:p>
        </w:tc>
        <w:tc>
          <w:tcPr>
            <w:tcW w:w="3972" w:type="pct"/>
            <w:gridSpan w:val="7"/>
            <w:tcBorders>
              <w:top w:val="single" w:sz="4" w:space="0" w:color="000000"/>
              <w:left w:val="single" w:sz="4" w:space="0" w:color="000000"/>
              <w:bottom w:val="single" w:sz="4" w:space="0" w:color="000000"/>
              <w:right w:val="single" w:sz="4" w:space="0" w:color="000000"/>
            </w:tcBorders>
            <w:noWrap/>
            <w:vAlign w:val="center"/>
          </w:tcPr>
          <w:p w:rsidR="00C15697" w:rsidRDefault="00C15697">
            <w:pPr>
              <w:widowControl/>
              <w:adjustRightInd w:val="0"/>
              <w:snapToGrid w:val="0"/>
              <w:spacing w:line="240" w:lineRule="auto"/>
              <w:jc w:val="center"/>
              <w:rPr>
                <w:rFonts w:ascii="宋体" w:eastAsia="宋体" w:hAnsi="宋体" w:cs="宋体"/>
                <w:sz w:val="24"/>
                <w:szCs w:val="24"/>
              </w:rPr>
            </w:pPr>
          </w:p>
        </w:tc>
      </w:tr>
      <w:tr w:rsidR="00C15697">
        <w:trPr>
          <w:trHeight w:val="454"/>
        </w:trPr>
        <w:tc>
          <w:tcPr>
            <w:tcW w:w="1027" w:type="pct"/>
            <w:gridSpan w:val="2"/>
            <w:tcBorders>
              <w:top w:val="single" w:sz="4" w:space="0" w:color="000000"/>
              <w:left w:val="single" w:sz="4" w:space="0" w:color="000000"/>
              <w:bottom w:val="single" w:sz="4" w:space="0" w:color="000000"/>
              <w:right w:val="single" w:sz="4" w:space="0" w:color="000000"/>
            </w:tcBorders>
            <w:noWrap/>
            <w:vAlign w:val="center"/>
          </w:tcPr>
          <w:p w:rsidR="00C15697" w:rsidRDefault="00E84FE4">
            <w:pPr>
              <w:widowControl/>
              <w:adjustRightInd w:val="0"/>
              <w:snapToGrid w:val="0"/>
              <w:spacing w:line="240" w:lineRule="auto"/>
              <w:jc w:val="center"/>
              <w:textAlignment w:val="center"/>
              <w:rPr>
                <w:rFonts w:ascii="宋体" w:eastAsia="宋体" w:hAnsi="宋体" w:cs="宋体"/>
                <w:sz w:val="24"/>
                <w:szCs w:val="24"/>
              </w:rPr>
            </w:pPr>
            <w:r>
              <w:rPr>
                <w:rFonts w:ascii="宋体" w:eastAsia="宋体" w:hAnsi="宋体" w:cs="宋体" w:hint="eastAsia"/>
                <w:kern w:val="0"/>
                <w:sz w:val="24"/>
                <w:szCs w:val="24"/>
              </w:rPr>
              <w:t>培训地点</w:t>
            </w:r>
          </w:p>
        </w:tc>
        <w:tc>
          <w:tcPr>
            <w:tcW w:w="3972" w:type="pct"/>
            <w:gridSpan w:val="7"/>
            <w:tcBorders>
              <w:top w:val="single" w:sz="4" w:space="0" w:color="000000"/>
              <w:left w:val="single" w:sz="4" w:space="0" w:color="000000"/>
              <w:bottom w:val="single" w:sz="4" w:space="0" w:color="000000"/>
              <w:right w:val="single" w:sz="4" w:space="0" w:color="000000"/>
            </w:tcBorders>
            <w:noWrap/>
            <w:vAlign w:val="center"/>
          </w:tcPr>
          <w:p w:rsidR="00C15697" w:rsidRDefault="00C15697">
            <w:pPr>
              <w:widowControl/>
              <w:adjustRightInd w:val="0"/>
              <w:snapToGrid w:val="0"/>
              <w:spacing w:line="240" w:lineRule="auto"/>
              <w:jc w:val="center"/>
              <w:rPr>
                <w:rFonts w:ascii="宋体" w:eastAsia="宋体" w:hAnsi="宋体" w:cs="宋体"/>
                <w:sz w:val="24"/>
                <w:szCs w:val="24"/>
              </w:rPr>
            </w:pPr>
          </w:p>
        </w:tc>
      </w:tr>
      <w:tr w:rsidR="00C15697">
        <w:trPr>
          <w:trHeight w:val="454"/>
        </w:trPr>
        <w:tc>
          <w:tcPr>
            <w:tcW w:w="624" w:type="pct"/>
            <w:tcBorders>
              <w:top w:val="single" w:sz="4" w:space="0" w:color="000000"/>
              <w:left w:val="single" w:sz="4" w:space="0" w:color="000000"/>
              <w:bottom w:val="single" w:sz="4" w:space="0" w:color="000000"/>
              <w:right w:val="single" w:sz="4" w:space="0" w:color="000000"/>
            </w:tcBorders>
            <w:noWrap/>
            <w:vAlign w:val="center"/>
          </w:tcPr>
          <w:p w:rsidR="00C15697" w:rsidRDefault="00E84FE4">
            <w:pPr>
              <w:widowControl/>
              <w:adjustRightInd w:val="0"/>
              <w:snapToGrid w:val="0"/>
              <w:spacing w:line="240" w:lineRule="auto"/>
              <w:jc w:val="center"/>
              <w:textAlignment w:val="center"/>
              <w:rPr>
                <w:rFonts w:ascii="宋体" w:eastAsia="宋体" w:hAnsi="宋体" w:cs="宋体"/>
                <w:sz w:val="24"/>
                <w:szCs w:val="24"/>
              </w:rPr>
            </w:pPr>
            <w:r>
              <w:rPr>
                <w:rFonts w:ascii="宋体" w:eastAsia="宋体" w:hAnsi="宋体" w:cs="宋体" w:hint="eastAsia"/>
                <w:kern w:val="0"/>
                <w:sz w:val="24"/>
                <w:szCs w:val="24"/>
              </w:rPr>
              <w:t>序号</w:t>
            </w:r>
          </w:p>
        </w:tc>
        <w:tc>
          <w:tcPr>
            <w:tcW w:w="624" w:type="pct"/>
            <w:gridSpan w:val="2"/>
            <w:tcBorders>
              <w:top w:val="single" w:sz="4" w:space="0" w:color="000000"/>
              <w:left w:val="single" w:sz="4" w:space="0" w:color="000000"/>
              <w:bottom w:val="single" w:sz="4" w:space="0" w:color="000000"/>
              <w:right w:val="single" w:sz="4" w:space="0" w:color="000000"/>
            </w:tcBorders>
            <w:noWrap/>
            <w:vAlign w:val="center"/>
          </w:tcPr>
          <w:p w:rsidR="00C15697" w:rsidRDefault="00E84FE4">
            <w:pPr>
              <w:widowControl/>
              <w:adjustRightInd w:val="0"/>
              <w:snapToGrid w:val="0"/>
              <w:spacing w:line="240" w:lineRule="auto"/>
              <w:jc w:val="center"/>
              <w:textAlignment w:val="center"/>
              <w:rPr>
                <w:rFonts w:ascii="宋体" w:eastAsia="宋体" w:hAnsi="宋体" w:cs="宋体"/>
                <w:sz w:val="24"/>
                <w:szCs w:val="24"/>
              </w:rPr>
            </w:pPr>
            <w:r>
              <w:rPr>
                <w:rFonts w:ascii="宋体" w:eastAsia="宋体" w:hAnsi="宋体" w:cs="宋体" w:hint="eastAsia"/>
                <w:kern w:val="0"/>
                <w:sz w:val="24"/>
                <w:szCs w:val="24"/>
              </w:rPr>
              <w:t>姓名</w:t>
            </w:r>
          </w:p>
        </w:tc>
        <w:tc>
          <w:tcPr>
            <w:tcW w:w="624" w:type="pct"/>
            <w:tcBorders>
              <w:top w:val="single" w:sz="4" w:space="0" w:color="000000"/>
              <w:left w:val="single" w:sz="4" w:space="0" w:color="000000"/>
              <w:bottom w:val="single" w:sz="4" w:space="0" w:color="000000"/>
              <w:right w:val="single" w:sz="4" w:space="0" w:color="000000"/>
            </w:tcBorders>
            <w:noWrap/>
            <w:vAlign w:val="center"/>
          </w:tcPr>
          <w:p w:rsidR="00C15697" w:rsidRDefault="00E84FE4">
            <w:pPr>
              <w:widowControl/>
              <w:adjustRightInd w:val="0"/>
              <w:snapToGrid w:val="0"/>
              <w:spacing w:line="240" w:lineRule="auto"/>
              <w:jc w:val="center"/>
              <w:textAlignment w:val="center"/>
              <w:rPr>
                <w:rFonts w:ascii="宋体" w:eastAsia="宋体" w:hAnsi="宋体" w:cs="宋体"/>
                <w:sz w:val="24"/>
                <w:szCs w:val="24"/>
              </w:rPr>
            </w:pPr>
            <w:r>
              <w:rPr>
                <w:rFonts w:ascii="宋体" w:eastAsia="宋体" w:hAnsi="宋体" w:cs="宋体" w:hint="eastAsia"/>
                <w:kern w:val="0"/>
                <w:sz w:val="24"/>
                <w:szCs w:val="24"/>
              </w:rPr>
              <w:t>工作单位</w:t>
            </w:r>
          </w:p>
        </w:tc>
        <w:tc>
          <w:tcPr>
            <w:tcW w:w="624" w:type="pct"/>
            <w:tcBorders>
              <w:top w:val="single" w:sz="4" w:space="0" w:color="000000"/>
              <w:left w:val="single" w:sz="4" w:space="0" w:color="000000"/>
              <w:bottom w:val="single" w:sz="4" w:space="0" w:color="000000"/>
              <w:right w:val="single" w:sz="4" w:space="0" w:color="000000"/>
            </w:tcBorders>
            <w:noWrap/>
            <w:vAlign w:val="center"/>
          </w:tcPr>
          <w:p w:rsidR="00C15697" w:rsidRDefault="00E84FE4">
            <w:pPr>
              <w:widowControl/>
              <w:adjustRightInd w:val="0"/>
              <w:snapToGrid w:val="0"/>
              <w:spacing w:line="240" w:lineRule="auto"/>
              <w:jc w:val="center"/>
              <w:textAlignment w:val="center"/>
              <w:rPr>
                <w:rFonts w:ascii="宋体" w:eastAsia="宋体" w:hAnsi="宋体" w:cs="宋体"/>
                <w:sz w:val="24"/>
                <w:szCs w:val="24"/>
              </w:rPr>
            </w:pPr>
            <w:r>
              <w:rPr>
                <w:rFonts w:ascii="宋体" w:eastAsia="宋体" w:hAnsi="宋体" w:cs="宋体" w:hint="eastAsia"/>
                <w:kern w:val="0"/>
                <w:sz w:val="24"/>
                <w:szCs w:val="24"/>
              </w:rPr>
              <w:t>工作职责</w:t>
            </w:r>
          </w:p>
        </w:tc>
        <w:tc>
          <w:tcPr>
            <w:tcW w:w="624" w:type="pct"/>
            <w:tcBorders>
              <w:top w:val="single" w:sz="4" w:space="0" w:color="000000"/>
              <w:left w:val="single" w:sz="4" w:space="0" w:color="000000"/>
              <w:bottom w:val="single" w:sz="4" w:space="0" w:color="000000"/>
              <w:right w:val="single" w:sz="4" w:space="0" w:color="000000"/>
            </w:tcBorders>
            <w:noWrap/>
            <w:vAlign w:val="center"/>
          </w:tcPr>
          <w:p w:rsidR="00C15697" w:rsidRDefault="00E84FE4">
            <w:pPr>
              <w:widowControl/>
              <w:adjustRightInd w:val="0"/>
              <w:snapToGrid w:val="0"/>
              <w:spacing w:line="240" w:lineRule="auto"/>
              <w:jc w:val="center"/>
              <w:textAlignment w:val="center"/>
              <w:rPr>
                <w:rFonts w:ascii="宋体" w:eastAsia="宋体" w:hAnsi="宋体" w:cs="宋体"/>
                <w:sz w:val="24"/>
                <w:szCs w:val="24"/>
              </w:rPr>
            </w:pPr>
            <w:r>
              <w:rPr>
                <w:rFonts w:ascii="宋体" w:eastAsia="宋体" w:hAnsi="宋体" w:cs="宋体" w:hint="eastAsia"/>
                <w:kern w:val="0"/>
                <w:sz w:val="24"/>
                <w:szCs w:val="24"/>
              </w:rPr>
              <w:t>工作人员编码</w:t>
            </w:r>
          </w:p>
        </w:tc>
        <w:tc>
          <w:tcPr>
            <w:tcW w:w="624" w:type="pct"/>
            <w:tcBorders>
              <w:top w:val="single" w:sz="4" w:space="0" w:color="000000"/>
              <w:left w:val="single" w:sz="4" w:space="0" w:color="000000"/>
              <w:bottom w:val="single" w:sz="4" w:space="0" w:color="000000"/>
              <w:right w:val="single" w:sz="4" w:space="0" w:color="000000"/>
            </w:tcBorders>
            <w:noWrap/>
            <w:vAlign w:val="center"/>
          </w:tcPr>
          <w:p w:rsidR="00C15697" w:rsidRDefault="00E84FE4">
            <w:pPr>
              <w:widowControl/>
              <w:adjustRightInd w:val="0"/>
              <w:snapToGrid w:val="0"/>
              <w:spacing w:line="240" w:lineRule="auto"/>
              <w:jc w:val="center"/>
              <w:textAlignment w:val="center"/>
              <w:rPr>
                <w:rFonts w:ascii="宋体" w:eastAsia="宋体" w:hAnsi="宋体" w:cs="宋体"/>
                <w:sz w:val="24"/>
                <w:szCs w:val="24"/>
              </w:rPr>
            </w:pPr>
            <w:r>
              <w:rPr>
                <w:rFonts w:ascii="宋体" w:eastAsia="宋体" w:hAnsi="宋体" w:cs="宋体" w:hint="eastAsia"/>
                <w:kern w:val="0"/>
                <w:sz w:val="24"/>
                <w:szCs w:val="24"/>
              </w:rPr>
              <w:t>考试得分</w:t>
            </w:r>
          </w:p>
        </w:tc>
        <w:tc>
          <w:tcPr>
            <w:tcW w:w="624" w:type="pct"/>
            <w:tcBorders>
              <w:top w:val="single" w:sz="4" w:space="0" w:color="000000"/>
              <w:left w:val="single" w:sz="4" w:space="0" w:color="000000"/>
              <w:bottom w:val="single" w:sz="4" w:space="0" w:color="000000"/>
              <w:right w:val="single" w:sz="4" w:space="0" w:color="000000"/>
            </w:tcBorders>
            <w:noWrap/>
            <w:vAlign w:val="center"/>
          </w:tcPr>
          <w:p w:rsidR="00C15697" w:rsidRDefault="00E84FE4">
            <w:pPr>
              <w:widowControl/>
              <w:adjustRightInd w:val="0"/>
              <w:snapToGrid w:val="0"/>
              <w:spacing w:line="240" w:lineRule="auto"/>
              <w:jc w:val="center"/>
              <w:textAlignment w:val="center"/>
              <w:rPr>
                <w:rFonts w:ascii="宋体" w:eastAsia="宋体" w:hAnsi="宋体" w:cs="宋体"/>
                <w:sz w:val="24"/>
                <w:szCs w:val="24"/>
              </w:rPr>
            </w:pPr>
            <w:r>
              <w:rPr>
                <w:rFonts w:ascii="宋体" w:eastAsia="宋体" w:hAnsi="宋体" w:cs="宋体" w:hint="eastAsia"/>
                <w:kern w:val="0"/>
                <w:sz w:val="24"/>
                <w:szCs w:val="24"/>
              </w:rPr>
              <w:t>签字</w:t>
            </w:r>
          </w:p>
        </w:tc>
        <w:tc>
          <w:tcPr>
            <w:tcW w:w="631" w:type="pct"/>
            <w:tcBorders>
              <w:top w:val="single" w:sz="4" w:space="0" w:color="000000"/>
              <w:left w:val="single" w:sz="4" w:space="0" w:color="000000"/>
              <w:bottom w:val="single" w:sz="4" w:space="0" w:color="000000"/>
              <w:right w:val="single" w:sz="4" w:space="0" w:color="000000"/>
            </w:tcBorders>
            <w:noWrap/>
            <w:vAlign w:val="center"/>
          </w:tcPr>
          <w:p w:rsidR="00C15697" w:rsidRDefault="00E84FE4">
            <w:pPr>
              <w:widowControl/>
              <w:adjustRightInd w:val="0"/>
              <w:snapToGrid w:val="0"/>
              <w:spacing w:line="240" w:lineRule="auto"/>
              <w:jc w:val="center"/>
              <w:textAlignment w:val="center"/>
              <w:rPr>
                <w:rFonts w:ascii="宋体" w:eastAsia="宋体" w:hAnsi="宋体" w:cs="宋体"/>
                <w:kern w:val="0"/>
                <w:sz w:val="24"/>
                <w:szCs w:val="24"/>
              </w:rPr>
            </w:pPr>
            <w:r>
              <w:rPr>
                <w:rFonts w:ascii="宋体" w:eastAsia="宋体" w:hAnsi="宋体" w:cs="宋体" w:hint="eastAsia"/>
                <w:kern w:val="0"/>
                <w:sz w:val="24"/>
                <w:szCs w:val="24"/>
              </w:rPr>
              <w:t>联系方式</w:t>
            </w:r>
          </w:p>
        </w:tc>
      </w:tr>
      <w:tr w:rsidR="00C15697">
        <w:trPr>
          <w:trHeight w:val="454"/>
        </w:trPr>
        <w:tc>
          <w:tcPr>
            <w:tcW w:w="624" w:type="pct"/>
            <w:tcBorders>
              <w:top w:val="single" w:sz="4" w:space="0" w:color="000000"/>
              <w:left w:val="single" w:sz="4" w:space="0" w:color="000000"/>
              <w:bottom w:val="single" w:sz="4" w:space="0" w:color="000000"/>
              <w:right w:val="single" w:sz="4" w:space="0" w:color="000000"/>
            </w:tcBorders>
            <w:noWrap/>
            <w:vAlign w:val="center"/>
          </w:tcPr>
          <w:p w:rsidR="00C15697" w:rsidRDefault="00C15697">
            <w:pPr>
              <w:widowControl/>
              <w:adjustRightInd w:val="0"/>
              <w:snapToGrid w:val="0"/>
              <w:spacing w:line="240" w:lineRule="auto"/>
              <w:jc w:val="center"/>
              <w:rPr>
                <w:rFonts w:ascii="宋体" w:eastAsia="宋体" w:hAnsi="宋体" w:cs="宋体"/>
                <w:sz w:val="24"/>
                <w:szCs w:val="24"/>
              </w:rPr>
            </w:pPr>
          </w:p>
        </w:tc>
        <w:tc>
          <w:tcPr>
            <w:tcW w:w="624" w:type="pct"/>
            <w:gridSpan w:val="2"/>
            <w:tcBorders>
              <w:top w:val="single" w:sz="4" w:space="0" w:color="000000"/>
              <w:left w:val="single" w:sz="4" w:space="0" w:color="000000"/>
              <w:bottom w:val="single" w:sz="4" w:space="0" w:color="000000"/>
              <w:right w:val="single" w:sz="4" w:space="0" w:color="000000"/>
            </w:tcBorders>
            <w:noWrap/>
            <w:vAlign w:val="center"/>
          </w:tcPr>
          <w:p w:rsidR="00C15697" w:rsidRDefault="00C15697">
            <w:pPr>
              <w:widowControl/>
              <w:adjustRightInd w:val="0"/>
              <w:snapToGrid w:val="0"/>
              <w:spacing w:line="240" w:lineRule="auto"/>
              <w:jc w:val="center"/>
              <w:rPr>
                <w:rFonts w:ascii="宋体" w:eastAsia="宋体" w:hAnsi="宋体" w:cs="宋体"/>
                <w:sz w:val="24"/>
                <w:szCs w:val="24"/>
              </w:rPr>
            </w:pPr>
          </w:p>
        </w:tc>
        <w:tc>
          <w:tcPr>
            <w:tcW w:w="624" w:type="pct"/>
            <w:tcBorders>
              <w:top w:val="single" w:sz="4" w:space="0" w:color="000000"/>
              <w:left w:val="single" w:sz="4" w:space="0" w:color="000000"/>
              <w:bottom w:val="single" w:sz="4" w:space="0" w:color="000000"/>
              <w:right w:val="single" w:sz="4" w:space="0" w:color="000000"/>
            </w:tcBorders>
            <w:noWrap/>
            <w:vAlign w:val="center"/>
          </w:tcPr>
          <w:p w:rsidR="00C15697" w:rsidRDefault="00C15697">
            <w:pPr>
              <w:widowControl/>
              <w:adjustRightInd w:val="0"/>
              <w:snapToGrid w:val="0"/>
              <w:spacing w:line="240" w:lineRule="auto"/>
              <w:jc w:val="center"/>
              <w:rPr>
                <w:rFonts w:ascii="宋体" w:eastAsia="宋体" w:hAnsi="宋体" w:cs="宋体"/>
                <w:sz w:val="24"/>
                <w:szCs w:val="24"/>
              </w:rPr>
            </w:pPr>
          </w:p>
        </w:tc>
        <w:tc>
          <w:tcPr>
            <w:tcW w:w="624" w:type="pct"/>
            <w:tcBorders>
              <w:top w:val="single" w:sz="4" w:space="0" w:color="000000"/>
              <w:left w:val="single" w:sz="4" w:space="0" w:color="000000"/>
              <w:bottom w:val="single" w:sz="4" w:space="0" w:color="000000"/>
              <w:right w:val="single" w:sz="4" w:space="0" w:color="000000"/>
            </w:tcBorders>
            <w:noWrap/>
            <w:vAlign w:val="center"/>
          </w:tcPr>
          <w:p w:rsidR="00C15697" w:rsidRDefault="00C15697">
            <w:pPr>
              <w:widowControl/>
              <w:adjustRightInd w:val="0"/>
              <w:snapToGrid w:val="0"/>
              <w:spacing w:line="240" w:lineRule="auto"/>
              <w:jc w:val="center"/>
              <w:rPr>
                <w:rFonts w:ascii="宋体" w:eastAsia="宋体" w:hAnsi="宋体" w:cs="宋体"/>
                <w:sz w:val="24"/>
                <w:szCs w:val="24"/>
              </w:rPr>
            </w:pPr>
          </w:p>
        </w:tc>
        <w:tc>
          <w:tcPr>
            <w:tcW w:w="624" w:type="pct"/>
            <w:tcBorders>
              <w:top w:val="single" w:sz="4" w:space="0" w:color="000000"/>
              <w:left w:val="single" w:sz="4" w:space="0" w:color="000000"/>
              <w:bottom w:val="single" w:sz="4" w:space="0" w:color="000000"/>
              <w:right w:val="single" w:sz="4" w:space="0" w:color="000000"/>
            </w:tcBorders>
            <w:noWrap/>
            <w:vAlign w:val="center"/>
          </w:tcPr>
          <w:p w:rsidR="00C15697" w:rsidRDefault="00C15697">
            <w:pPr>
              <w:widowControl/>
              <w:adjustRightInd w:val="0"/>
              <w:snapToGrid w:val="0"/>
              <w:spacing w:line="240" w:lineRule="auto"/>
              <w:jc w:val="center"/>
              <w:rPr>
                <w:rFonts w:ascii="宋体" w:eastAsia="宋体" w:hAnsi="宋体" w:cs="宋体"/>
                <w:sz w:val="24"/>
                <w:szCs w:val="24"/>
              </w:rPr>
            </w:pPr>
          </w:p>
        </w:tc>
        <w:tc>
          <w:tcPr>
            <w:tcW w:w="624" w:type="pct"/>
            <w:tcBorders>
              <w:top w:val="single" w:sz="4" w:space="0" w:color="000000"/>
              <w:left w:val="single" w:sz="4" w:space="0" w:color="000000"/>
              <w:bottom w:val="single" w:sz="4" w:space="0" w:color="000000"/>
              <w:right w:val="single" w:sz="4" w:space="0" w:color="000000"/>
            </w:tcBorders>
            <w:noWrap/>
            <w:vAlign w:val="center"/>
          </w:tcPr>
          <w:p w:rsidR="00C15697" w:rsidRDefault="00C15697">
            <w:pPr>
              <w:widowControl/>
              <w:adjustRightInd w:val="0"/>
              <w:snapToGrid w:val="0"/>
              <w:spacing w:line="240" w:lineRule="auto"/>
              <w:jc w:val="center"/>
              <w:rPr>
                <w:rFonts w:ascii="宋体" w:eastAsia="宋体" w:hAnsi="宋体" w:cs="宋体"/>
                <w:sz w:val="24"/>
                <w:szCs w:val="24"/>
              </w:rPr>
            </w:pPr>
          </w:p>
        </w:tc>
        <w:tc>
          <w:tcPr>
            <w:tcW w:w="624" w:type="pct"/>
            <w:tcBorders>
              <w:top w:val="single" w:sz="4" w:space="0" w:color="000000"/>
              <w:left w:val="single" w:sz="4" w:space="0" w:color="000000"/>
              <w:bottom w:val="single" w:sz="4" w:space="0" w:color="000000"/>
              <w:right w:val="single" w:sz="4" w:space="0" w:color="000000"/>
            </w:tcBorders>
            <w:noWrap/>
            <w:vAlign w:val="center"/>
          </w:tcPr>
          <w:p w:rsidR="00C15697" w:rsidRDefault="00C15697">
            <w:pPr>
              <w:widowControl/>
              <w:adjustRightInd w:val="0"/>
              <w:snapToGrid w:val="0"/>
              <w:spacing w:line="240" w:lineRule="auto"/>
              <w:jc w:val="center"/>
              <w:rPr>
                <w:rFonts w:ascii="宋体" w:eastAsia="宋体" w:hAnsi="宋体" w:cs="宋体"/>
                <w:sz w:val="24"/>
                <w:szCs w:val="24"/>
              </w:rPr>
            </w:pPr>
          </w:p>
        </w:tc>
        <w:tc>
          <w:tcPr>
            <w:tcW w:w="631" w:type="pct"/>
            <w:tcBorders>
              <w:top w:val="single" w:sz="4" w:space="0" w:color="000000"/>
              <w:left w:val="single" w:sz="4" w:space="0" w:color="000000"/>
              <w:bottom w:val="single" w:sz="4" w:space="0" w:color="000000"/>
              <w:right w:val="single" w:sz="4" w:space="0" w:color="000000"/>
            </w:tcBorders>
            <w:noWrap/>
            <w:vAlign w:val="center"/>
          </w:tcPr>
          <w:p w:rsidR="00C15697" w:rsidRDefault="00C15697">
            <w:pPr>
              <w:widowControl/>
              <w:adjustRightInd w:val="0"/>
              <w:snapToGrid w:val="0"/>
              <w:spacing w:line="240" w:lineRule="auto"/>
              <w:jc w:val="center"/>
              <w:rPr>
                <w:rFonts w:ascii="宋体" w:eastAsia="宋体" w:hAnsi="宋体" w:cs="宋体"/>
                <w:sz w:val="24"/>
                <w:szCs w:val="24"/>
              </w:rPr>
            </w:pPr>
          </w:p>
        </w:tc>
      </w:tr>
      <w:tr w:rsidR="00C15697">
        <w:trPr>
          <w:trHeight w:val="454"/>
        </w:trPr>
        <w:tc>
          <w:tcPr>
            <w:tcW w:w="624" w:type="pct"/>
            <w:tcBorders>
              <w:top w:val="single" w:sz="4" w:space="0" w:color="000000"/>
              <w:left w:val="single" w:sz="4" w:space="0" w:color="000000"/>
              <w:bottom w:val="single" w:sz="4" w:space="0" w:color="000000"/>
              <w:right w:val="single" w:sz="4" w:space="0" w:color="000000"/>
            </w:tcBorders>
            <w:noWrap/>
            <w:vAlign w:val="center"/>
          </w:tcPr>
          <w:p w:rsidR="00C15697" w:rsidRDefault="00C15697">
            <w:pPr>
              <w:widowControl/>
              <w:adjustRightInd w:val="0"/>
              <w:snapToGrid w:val="0"/>
              <w:spacing w:line="240" w:lineRule="auto"/>
              <w:jc w:val="center"/>
              <w:rPr>
                <w:rFonts w:ascii="宋体" w:eastAsia="宋体" w:hAnsi="宋体" w:cs="宋体"/>
                <w:sz w:val="24"/>
                <w:szCs w:val="24"/>
              </w:rPr>
            </w:pPr>
          </w:p>
        </w:tc>
        <w:tc>
          <w:tcPr>
            <w:tcW w:w="624" w:type="pct"/>
            <w:gridSpan w:val="2"/>
            <w:tcBorders>
              <w:top w:val="single" w:sz="4" w:space="0" w:color="000000"/>
              <w:left w:val="single" w:sz="4" w:space="0" w:color="000000"/>
              <w:bottom w:val="single" w:sz="4" w:space="0" w:color="000000"/>
              <w:right w:val="single" w:sz="4" w:space="0" w:color="000000"/>
            </w:tcBorders>
            <w:noWrap/>
            <w:vAlign w:val="center"/>
          </w:tcPr>
          <w:p w:rsidR="00C15697" w:rsidRDefault="00C15697">
            <w:pPr>
              <w:widowControl/>
              <w:adjustRightInd w:val="0"/>
              <w:snapToGrid w:val="0"/>
              <w:spacing w:line="240" w:lineRule="auto"/>
              <w:jc w:val="center"/>
              <w:rPr>
                <w:rFonts w:ascii="宋体" w:eastAsia="宋体" w:hAnsi="宋体" w:cs="宋体"/>
                <w:sz w:val="24"/>
                <w:szCs w:val="24"/>
              </w:rPr>
            </w:pPr>
          </w:p>
        </w:tc>
        <w:tc>
          <w:tcPr>
            <w:tcW w:w="624" w:type="pct"/>
            <w:tcBorders>
              <w:top w:val="single" w:sz="4" w:space="0" w:color="000000"/>
              <w:left w:val="single" w:sz="4" w:space="0" w:color="000000"/>
              <w:bottom w:val="single" w:sz="4" w:space="0" w:color="000000"/>
              <w:right w:val="single" w:sz="4" w:space="0" w:color="000000"/>
            </w:tcBorders>
            <w:noWrap/>
            <w:vAlign w:val="center"/>
          </w:tcPr>
          <w:p w:rsidR="00C15697" w:rsidRDefault="00C15697">
            <w:pPr>
              <w:widowControl/>
              <w:adjustRightInd w:val="0"/>
              <w:snapToGrid w:val="0"/>
              <w:spacing w:line="240" w:lineRule="auto"/>
              <w:jc w:val="center"/>
              <w:rPr>
                <w:rFonts w:ascii="宋体" w:eastAsia="宋体" w:hAnsi="宋体" w:cs="宋体"/>
                <w:sz w:val="24"/>
                <w:szCs w:val="24"/>
              </w:rPr>
            </w:pPr>
          </w:p>
        </w:tc>
        <w:tc>
          <w:tcPr>
            <w:tcW w:w="624" w:type="pct"/>
            <w:tcBorders>
              <w:top w:val="single" w:sz="4" w:space="0" w:color="000000"/>
              <w:left w:val="single" w:sz="4" w:space="0" w:color="000000"/>
              <w:bottom w:val="single" w:sz="4" w:space="0" w:color="000000"/>
              <w:right w:val="single" w:sz="4" w:space="0" w:color="000000"/>
            </w:tcBorders>
            <w:noWrap/>
            <w:vAlign w:val="center"/>
          </w:tcPr>
          <w:p w:rsidR="00C15697" w:rsidRDefault="00C15697">
            <w:pPr>
              <w:widowControl/>
              <w:adjustRightInd w:val="0"/>
              <w:snapToGrid w:val="0"/>
              <w:spacing w:line="240" w:lineRule="auto"/>
              <w:jc w:val="center"/>
              <w:rPr>
                <w:rFonts w:ascii="宋体" w:eastAsia="宋体" w:hAnsi="宋体" w:cs="宋体"/>
                <w:sz w:val="24"/>
                <w:szCs w:val="24"/>
              </w:rPr>
            </w:pPr>
          </w:p>
        </w:tc>
        <w:tc>
          <w:tcPr>
            <w:tcW w:w="624" w:type="pct"/>
            <w:tcBorders>
              <w:top w:val="single" w:sz="4" w:space="0" w:color="000000"/>
              <w:left w:val="single" w:sz="4" w:space="0" w:color="000000"/>
              <w:bottom w:val="single" w:sz="4" w:space="0" w:color="000000"/>
              <w:right w:val="single" w:sz="4" w:space="0" w:color="000000"/>
            </w:tcBorders>
            <w:noWrap/>
            <w:vAlign w:val="center"/>
          </w:tcPr>
          <w:p w:rsidR="00C15697" w:rsidRDefault="00C15697">
            <w:pPr>
              <w:widowControl/>
              <w:adjustRightInd w:val="0"/>
              <w:snapToGrid w:val="0"/>
              <w:spacing w:line="240" w:lineRule="auto"/>
              <w:jc w:val="center"/>
              <w:rPr>
                <w:rFonts w:ascii="宋体" w:eastAsia="宋体" w:hAnsi="宋体" w:cs="宋体"/>
                <w:sz w:val="24"/>
                <w:szCs w:val="24"/>
              </w:rPr>
            </w:pPr>
          </w:p>
        </w:tc>
        <w:tc>
          <w:tcPr>
            <w:tcW w:w="624" w:type="pct"/>
            <w:tcBorders>
              <w:top w:val="single" w:sz="4" w:space="0" w:color="000000"/>
              <w:left w:val="single" w:sz="4" w:space="0" w:color="000000"/>
              <w:bottom w:val="single" w:sz="4" w:space="0" w:color="000000"/>
              <w:right w:val="single" w:sz="4" w:space="0" w:color="000000"/>
            </w:tcBorders>
            <w:noWrap/>
            <w:vAlign w:val="center"/>
          </w:tcPr>
          <w:p w:rsidR="00C15697" w:rsidRDefault="00C15697">
            <w:pPr>
              <w:widowControl/>
              <w:adjustRightInd w:val="0"/>
              <w:snapToGrid w:val="0"/>
              <w:spacing w:line="240" w:lineRule="auto"/>
              <w:jc w:val="center"/>
              <w:rPr>
                <w:rFonts w:ascii="宋体" w:eastAsia="宋体" w:hAnsi="宋体" w:cs="宋体"/>
                <w:sz w:val="24"/>
                <w:szCs w:val="24"/>
              </w:rPr>
            </w:pPr>
          </w:p>
        </w:tc>
        <w:tc>
          <w:tcPr>
            <w:tcW w:w="624" w:type="pct"/>
            <w:tcBorders>
              <w:top w:val="single" w:sz="4" w:space="0" w:color="000000"/>
              <w:left w:val="single" w:sz="4" w:space="0" w:color="000000"/>
              <w:bottom w:val="single" w:sz="4" w:space="0" w:color="000000"/>
              <w:right w:val="single" w:sz="4" w:space="0" w:color="000000"/>
            </w:tcBorders>
            <w:noWrap/>
            <w:vAlign w:val="center"/>
          </w:tcPr>
          <w:p w:rsidR="00C15697" w:rsidRDefault="00C15697">
            <w:pPr>
              <w:widowControl/>
              <w:adjustRightInd w:val="0"/>
              <w:snapToGrid w:val="0"/>
              <w:spacing w:line="240" w:lineRule="auto"/>
              <w:jc w:val="center"/>
              <w:rPr>
                <w:rFonts w:ascii="宋体" w:eastAsia="宋体" w:hAnsi="宋体" w:cs="宋体"/>
                <w:sz w:val="24"/>
                <w:szCs w:val="24"/>
              </w:rPr>
            </w:pPr>
          </w:p>
        </w:tc>
        <w:tc>
          <w:tcPr>
            <w:tcW w:w="631" w:type="pct"/>
            <w:tcBorders>
              <w:top w:val="single" w:sz="4" w:space="0" w:color="000000"/>
              <w:left w:val="single" w:sz="4" w:space="0" w:color="000000"/>
              <w:bottom w:val="single" w:sz="4" w:space="0" w:color="000000"/>
              <w:right w:val="single" w:sz="4" w:space="0" w:color="000000"/>
            </w:tcBorders>
            <w:noWrap/>
            <w:vAlign w:val="center"/>
          </w:tcPr>
          <w:p w:rsidR="00C15697" w:rsidRDefault="00C15697">
            <w:pPr>
              <w:widowControl/>
              <w:adjustRightInd w:val="0"/>
              <w:snapToGrid w:val="0"/>
              <w:spacing w:line="240" w:lineRule="auto"/>
              <w:jc w:val="center"/>
              <w:rPr>
                <w:rFonts w:ascii="宋体" w:eastAsia="宋体" w:hAnsi="宋体" w:cs="宋体"/>
                <w:sz w:val="24"/>
                <w:szCs w:val="24"/>
              </w:rPr>
            </w:pPr>
          </w:p>
        </w:tc>
      </w:tr>
      <w:tr w:rsidR="00C15697">
        <w:trPr>
          <w:trHeight w:val="454"/>
        </w:trPr>
        <w:tc>
          <w:tcPr>
            <w:tcW w:w="624" w:type="pct"/>
            <w:tcBorders>
              <w:top w:val="single" w:sz="4" w:space="0" w:color="000000"/>
              <w:left w:val="single" w:sz="4" w:space="0" w:color="000000"/>
              <w:bottom w:val="single" w:sz="4" w:space="0" w:color="000000"/>
              <w:right w:val="single" w:sz="4" w:space="0" w:color="000000"/>
            </w:tcBorders>
            <w:noWrap/>
            <w:vAlign w:val="center"/>
          </w:tcPr>
          <w:p w:rsidR="00C15697" w:rsidRDefault="00C15697">
            <w:pPr>
              <w:widowControl/>
              <w:adjustRightInd w:val="0"/>
              <w:snapToGrid w:val="0"/>
              <w:spacing w:line="240" w:lineRule="auto"/>
              <w:jc w:val="center"/>
              <w:rPr>
                <w:rFonts w:ascii="宋体" w:eastAsia="宋体" w:hAnsi="宋体" w:cs="宋体"/>
                <w:sz w:val="24"/>
                <w:szCs w:val="24"/>
              </w:rPr>
            </w:pPr>
          </w:p>
        </w:tc>
        <w:tc>
          <w:tcPr>
            <w:tcW w:w="624" w:type="pct"/>
            <w:gridSpan w:val="2"/>
            <w:tcBorders>
              <w:top w:val="single" w:sz="4" w:space="0" w:color="000000"/>
              <w:left w:val="single" w:sz="4" w:space="0" w:color="000000"/>
              <w:bottom w:val="single" w:sz="4" w:space="0" w:color="000000"/>
              <w:right w:val="single" w:sz="4" w:space="0" w:color="000000"/>
            </w:tcBorders>
            <w:noWrap/>
            <w:vAlign w:val="center"/>
          </w:tcPr>
          <w:p w:rsidR="00C15697" w:rsidRDefault="00C15697">
            <w:pPr>
              <w:widowControl/>
              <w:adjustRightInd w:val="0"/>
              <w:snapToGrid w:val="0"/>
              <w:spacing w:line="240" w:lineRule="auto"/>
              <w:jc w:val="center"/>
              <w:rPr>
                <w:rFonts w:ascii="宋体" w:eastAsia="宋体" w:hAnsi="宋体" w:cs="宋体"/>
                <w:sz w:val="24"/>
                <w:szCs w:val="24"/>
              </w:rPr>
            </w:pPr>
          </w:p>
        </w:tc>
        <w:tc>
          <w:tcPr>
            <w:tcW w:w="624" w:type="pct"/>
            <w:tcBorders>
              <w:top w:val="single" w:sz="4" w:space="0" w:color="000000"/>
              <w:left w:val="single" w:sz="4" w:space="0" w:color="000000"/>
              <w:bottom w:val="single" w:sz="4" w:space="0" w:color="000000"/>
              <w:right w:val="single" w:sz="4" w:space="0" w:color="000000"/>
            </w:tcBorders>
            <w:noWrap/>
            <w:vAlign w:val="center"/>
          </w:tcPr>
          <w:p w:rsidR="00C15697" w:rsidRDefault="00C15697">
            <w:pPr>
              <w:widowControl/>
              <w:adjustRightInd w:val="0"/>
              <w:snapToGrid w:val="0"/>
              <w:spacing w:line="240" w:lineRule="auto"/>
              <w:jc w:val="center"/>
              <w:rPr>
                <w:rFonts w:ascii="宋体" w:eastAsia="宋体" w:hAnsi="宋体" w:cs="宋体"/>
                <w:sz w:val="24"/>
                <w:szCs w:val="24"/>
              </w:rPr>
            </w:pPr>
          </w:p>
        </w:tc>
        <w:tc>
          <w:tcPr>
            <w:tcW w:w="624" w:type="pct"/>
            <w:tcBorders>
              <w:top w:val="single" w:sz="4" w:space="0" w:color="000000"/>
              <w:left w:val="single" w:sz="4" w:space="0" w:color="000000"/>
              <w:bottom w:val="single" w:sz="4" w:space="0" w:color="000000"/>
              <w:right w:val="single" w:sz="4" w:space="0" w:color="000000"/>
            </w:tcBorders>
            <w:noWrap/>
            <w:vAlign w:val="center"/>
          </w:tcPr>
          <w:p w:rsidR="00C15697" w:rsidRDefault="00C15697">
            <w:pPr>
              <w:widowControl/>
              <w:adjustRightInd w:val="0"/>
              <w:snapToGrid w:val="0"/>
              <w:spacing w:line="240" w:lineRule="auto"/>
              <w:jc w:val="center"/>
              <w:rPr>
                <w:rFonts w:ascii="宋体" w:eastAsia="宋体" w:hAnsi="宋体" w:cs="宋体"/>
                <w:sz w:val="24"/>
                <w:szCs w:val="24"/>
              </w:rPr>
            </w:pPr>
          </w:p>
        </w:tc>
        <w:tc>
          <w:tcPr>
            <w:tcW w:w="624" w:type="pct"/>
            <w:tcBorders>
              <w:top w:val="single" w:sz="4" w:space="0" w:color="000000"/>
              <w:left w:val="single" w:sz="4" w:space="0" w:color="000000"/>
              <w:bottom w:val="single" w:sz="4" w:space="0" w:color="000000"/>
              <w:right w:val="single" w:sz="4" w:space="0" w:color="000000"/>
            </w:tcBorders>
            <w:noWrap/>
            <w:vAlign w:val="center"/>
          </w:tcPr>
          <w:p w:rsidR="00C15697" w:rsidRDefault="00C15697">
            <w:pPr>
              <w:widowControl/>
              <w:adjustRightInd w:val="0"/>
              <w:snapToGrid w:val="0"/>
              <w:spacing w:line="240" w:lineRule="auto"/>
              <w:jc w:val="center"/>
              <w:rPr>
                <w:rFonts w:ascii="宋体" w:eastAsia="宋体" w:hAnsi="宋体" w:cs="宋体"/>
                <w:sz w:val="24"/>
                <w:szCs w:val="24"/>
              </w:rPr>
            </w:pPr>
          </w:p>
        </w:tc>
        <w:tc>
          <w:tcPr>
            <w:tcW w:w="624" w:type="pct"/>
            <w:tcBorders>
              <w:top w:val="single" w:sz="4" w:space="0" w:color="000000"/>
              <w:left w:val="single" w:sz="4" w:space="0" w:color="000000"/>
              <w:bottom w:val="single" w:sz="4" w:space="0" w:color="000000"/>
              <w:right w:val="single" w:sz="4" w:space="0" w:color="000000"/>
            </w:tcBorders>
            <w:noWrap/>
            <w:vAlign w:val="center"/>
          </w:tcPr>
          <w:p w:rsidR="00C15697" w:rsidRDefault="00C15697">
            <w:pPr>
              <w:widowControl/>
              <w:adjustRightInd w:val="0"/>
              <w:snapToGrid w:val="0"/>
              <w:spacing w:line="240" w:lineRule="auto"/>
              <w:jc w:val="center"/>
              <w:rPr>
                <w:rFonts w:ascii="宋体" w:eastAsia="宋体" w:hAnsi="宋体" w:cs="宋体"/>
                <w:sz w:val="24"/>
                <w:szCs w:val="24"/>
              </w:rPr>
            </w:pPr>
          </w:p>
        </w:tc>
        <w:tc>
          <w:tcPr>
            <w:tcW w:w="624" w:type="pct"/>
            <w:tcBorders>
              <w:top w:val="single" w:sz="4" w:space="0" w:color="000000"/>
              <w:left w:val="single" w:sz="4" w:space="0" w:color="000000"/>
              <w:bottom w:val="single" w:sz="4" w:space="0" w:color="000000"/>
              <w:right w:val="single" w:sz="4" w:space="0" w:color="000000"/>
            </w:tcBorders>
            <w:noWrap/>
            <w:vAlign w:val="center"/>
          </w:tcPr>
          <w:p w:rsidR="00C15697" w:rsidRDefault="00C15697">
            <w:pPr>
              <w:widowControl/>
              <w:adjustRightInd w:val="0"/>
              <w:snapToGrid w:val="0"/>
              <w:spacing w:line="240" w:lineRule="auto"/>
              <w:jc w:val="center"/>
              <w:rPr>
                <w:rFonts w:ascii="宋体" w:eastAsia="宋体" w:hAnsi="宋体" w:cs="宋体"/>
                <w:sz w:val="24"/>
                <w:szCs w:val="24"/>
              </w:rPr>
            </w:pPr>
          </w:p>
        </w:tc>
        <w:tc>
          <w:tcPr>
            <w:tcW w:w="631" w:type="pct"/>
            <w:tcBorders>
              <w:top w:val="single" w:sz="4" w:space="0" w:color="000000"/>
              <w:left w:val="single" w:sz="4" w:space="0" w:color="000000"/>
              <w:bottom w:val="single" w:sz="4" w:space="0" w:color="000000"/>
              <w:right w:val="single" w:sz="4" w:space="0" w:color="000000"/>
            </w:tcBorders>
            <w:noWrap/>
            <w:vAlign w:val="center"/>
          </w:tcPr>
          <w:p w:rsidR="00C15697" w:rsidRDefault="00C15697">
            <w:pPr>
              <w:widowControl/>
              <w:adjustRightInd w:val="0"/>
              <w:snapToGrid w:val="0"/>
              <w:spacing w:line="240" w:lineRule="auto"/>
              <w:jc w:val="center"/>
              <w:rPr>
                <w:rFonts w:ascii="宋体" w:eastAsia="宋体" w:hAnsi="宋体" w:cs="宋体"/>
                <w:sz w:val="24"/>
                <w:szCs w:val="24"/>
              </w:rPr>
            </w:pPr>
          </w:p>
        </w:tc>
      </w:tr>
      <w:tr w:rsidR="00C15697">
        <w:trPr>
          <w:trHeight w:val="454"/>
        </w:trPr>
        <w:tc>
          <w:tcPr>
            <w:tcW w:w="624" w:type="pct"/>
            <w:tcBorders>
              <w:top w:val="single" w:sz="4" w:space="0" w:color="000000"/>
              <w:left w:val="single" w:sz="4" w:space="0" w:color="000000"/>
              <w:bottom w:val="single" w:sz="4" w:space="0" w:color="000000"/>
              <w:right w:val="single" w:sz="4" w:space="0" w:color="000000"/>
            </w:tcBorders>
            <w:noWrap/>
            <w:vAlign w:val="center"/>
          </w:tcPr>
          <w:p w:rsidR="00C15697" w:rsidRDefault="00C15697">
            <w:pPr>
              <w:widowControl/>
              <w:adjustRightInd w:val="0"/>
              <w:snapToGrid w:val="0"/>
              <w:spacing w:line="240" w:lineRule="auto"/>
              <w:jc w:val="center"/>
              <w:rPr>
                <w:rFonts w:ascii="宋体" w:eastAsia="宋体" w:hAnsi="宋体" w:cs="宋体"/>
                <w:sz w:val="24"/>
                <w:szCs w:val="24"/>
              </w:rPr>
            </w:pPr>
          </w:p>
        </w:tc>
        <w:tc>
          <w:tcPr>
            <w:tcW w:w="624" w:type="pct"/>
            <w:gridSpan w:val="2"/>
            <w:tcBorders>
              <w:top w:val="single" w:sz="4" w:space="0" w:color="000000"/>
              <w:left w:val="single" w:sz="4" w:space="0" w:color="000000"/>
              <w:bottom w:val="single" w:sz="4" w:space="0" w:color="000000"/>
              <w:right w:val="single" w:sz="4" w:space="0" w:color="000000"/>
            </w:tcBorders>
            <w:noWrap/>
            <w:vAlign w:val="center"/>
          </w:tcPr>
          <w:p w:rsidR="00C15697" w:rsidRDefault="00C15697">
            <w:pPr>
              <w:widowControl/>
              <w:adjustRightInd w:val="0"/>
              <w:snapToGrid w:val="0"/>
              <w:spacing w:line="240" w:lineRule="auto"/>
              <w:jc w:val="center"/>
              <w:rPr>
                <w:rFonts w:ascii="宋体" w:eastAsia="宋体" w:hAnsi="宋体" w:cs="宋体"/>
                <w:sz w:val="24"/>
                <w:szCs w:val="24"/>
              </w:rPr>
            </w:pPr>
          </w:p>
        </w:tc>
        <w:tc>
          <w:tcPr>
            <w:tcW w:w="624" w:type="pct"/>
            <w:tcBorders>
              <w:top w:val="single" w:sz="4" w:space="0" w:color="000000"/>
              <w:left w:val="single" w:sz="4" w:space="0" w:color="000000"/>
              <w:bottom w:val="single" w:sz="4" w:space="0" w:color="000000"/>
              <w:right w:val="single" w:sz="4" w:space="0" w:color="000000"/>
            </w:tcBorders>
            <w:noWrap/>
            <w:vAlign w:val="center"/>
          </w:tcPr>
          <w:p w:rsidR="00C15697" w:rsidRDefault="00C15697">
            <w:pPr>
              <w:widowControl/>
              <w:adjustRightInd w:val="0"/>
              <w:snapToGrid w:val="0"/>
              <w:spacing w:line="240" w:lineRule="auto"/>
              <w:jc w:val="center"/>
              <w:rPr>
                <w:rFonts w:ascii="宋体" w:eastAsia="宋体" w:hAnsi="宋体" w:cs="宋体"/>
                <w:sz w:val="24"/>
                <w:szCs w:val="24"/>
              </w:rPr>
            </w:pPr>
          </w:p>
        </w:tc>
        <w:tc>
          <w:tcPr>
            <w:tcW w:w="624" w:type="pct"/>
            <w:tcBorders>
              <w:top w:val="single" w:sz="4" w:space="0" w:color="000000"/>
              <w:left w:val="single" w:sz="4" w:space="0" w:color="000000"/>
              <w:bottom w:val="single" w:sz="4" w:space="0" w:color="000000"/>
              <w:right w:val="single" w:sz="4" w:space="0" w:color="000000"/>
            </w:tcBorders>
            <w:noWrap/>
            <w:vAlign w:val="center"/>
          </w:tcPr>
          <w:p w:rsidR="00C15697" w:rsidRDefault="00C15697">
            <w:pPr>
              <w:widowControl/>
              <w:adjustRightInd w:val="0"/>
              <w:snapToGrid w:val="0"/>
              <w:spacing w:line="240" w:lineRule="auto"/>
              <w:jc w:val="center"/>
              <w:rPr>
                <w:rFonts w:ascii="宋体" w:eastAsia="宋体" w:hAnsi="宋体" w:cs="宋体"/>
                <w:sz w:val="24"/>
                <w:szCs w:val="24"/>
              </w:rPr>
            </w:pPr>
          </w:p>
        </w:tc>
        <w:tc>
          <w:tcPr>
            <w:tcW w:w="624" w:type="pct"/>
            <w:tcBorders>
              <w:top w:val="single" w:sz="4" w:space="0" w:color="000000"/>
              <w:left w:val="single" w:sz="4" w:space="0" w:color="000000"/>
              <w:bottom w:val="single" w:sz="4" w:space="0" w:color="000000"/>
              <w:right w:val="single" w:sz="4" w:space="0" w:color="000000"/>
            </w:tcBorders>
            <w:noWrap/>
            <w:vAlign w:val="center"/>
          </w:tcPr>
          <w:p w:rsidR="00C15697" w:rsidRDefault="00C15697">
            <w:pPr>
              <w:widowControl/>
              <w:adjustRightInd w:val="0"/>
              <w:snapToGrid w:val="0"/>
              <w:spacing w:line="240" w:lineRule="auto"/>
              <w:jc w:val="center"/>
              <w:rPr>
                <w:rFonts w:ascii="宋体" w:eastAsia="宋体" w:hAnsi="宋体" w:cs="宋体"/>
                <w:sz w:val="24"/>
                <w:szCs w:val="24"/>
              </w:rPr>
            </w:pPr>
          </w:p>
        </w:tc>
        <w:tc>
          <w:tcPr>
            <w:tcW w:w="624" w:type="pct"/>
            <w:tcBorders>
              <w:top w:val="single" w:sz="4" w:space="0" w:color="000000"/>
              <w:left w:val="single" w:sz="4" w:space="0" w:color="000000"/>
              <w:bottom w:val="single" w:sz="4" w:space="0" w:color="000000"/>
              <w:right w:val="single" w:sz="4" w:space="0" w:color="000000"/>
            </w:tcBorders>
            <w:noWrap/>
            <w:vAlign w:val="center"/>
          </w:tcPr>
          <w:p w:rsidR="00C15697" w:rsidRDefault="00C15697">
            <w:pPr>
              <w:widowControl/>
              <w:adjustRightInd w:val="0"/>
              <w:snapToGrid w:val="0"/>
              <w:spacing w:line="240" w:lineRule="auto"/>
              <w:jc w:val="center"/>
              <w:rPr>
                <w:rFonts w:ascii="宋体" w:eastAsia="宋体" w:hAnsi="宋体" w:cs="宋体"/>
                <w:sz w:val="24"/>
                <w:szCs w:val="24"/>
              </w:rPr>
            </w:pPr>
          </w:p>
        </w:tc>
        <w:tc>
          <w:tcPr>
            <w:tcW w:w="624" w:type="pct"/>
            <w:tcBorders>
              <w:top w:val="single" w:sz="4" w:space="0" w:color="000000"/>
              <w:left w:val="single" w:sz="4" w:space="0" w:color="000000"/>
              <w:bottom w:val="single" w:sz="4" w:space="0" w:color="000000"/>
              <w:right w:val="single" w:sz="4" w:space="0" w:color="000000"/>
            </w:tcBorders>
            <w:noWrap/>
            <w:vAlign w:val="center"/>
          </w:tcPr>
          <w:p w:rsidR="00C15697" w:rsidRDefault="00C15697">
            <w:pPr>
              <w:widowControl/>
              <w:adjustRightInd w:val="0"/>
              <w:snapToGrid w:val="0"/>
              <w:spacing w:line="240" w:lineRule="auto"/>
              <w:jc w:val="center"/>
              <w:rPr>
                <w:rFonts w:ascii="宋体" w:eastAsia="宋体" w:hAnsi="宋体" w:cs="宋体"/>
                <w:sz w:val="24"/>
                <w:szCs w:val="24"/>
              </w:rPr>
            </w:pPr>
          </w:p>
        </w:tc>
        <w:tc>
          <w:tcPr>
            <w:tcW w:w="631" w:type="pct"/>
            <w:tcBorders>
              <w:top w:val="single" w:sz="4" w:space="0" w:color="000000"/>
              <w:left w:val="single" w:sz="4" w:space="0" w:color="000000"/>
              <w:bottom w:val="single" w:sz="4" w:space="0" w:color="000000"/>
              <w:right w:val="single" w:sz="4" w:space="0" w:color="000000"/>
            </w:tcBorders>
            <w:noWrap/>
            <w:vAlign w:val="center"/>
          </w:tcPr>
          <w:p w:rsidR="00C15697" w:rsidRDefault="00C15697">
            <w:pPr>
              <w:widowControl/>
              <w:adjustRightInd w:val="0"/>
              <w:snapToGrid w:val="0"/>
              <w:spacing w:line="240" w:lineRule="auto"/>
              <w:jc w:val="center"/>
              <w:rPr>
                <w:rFonts w:ascii="宋体" w:eastAsia="宋体" w:hAnsi="宋体" w:cs="宋体"/>
                <w:sz w:val="24"/>
                <w:szCs w:val="24"/>
              </w:rPr>
            </w:pPr>
          </w:p>
        </w:tc>
      </w:tr>
      <w:tr w:rsidR="00C15697">
        <w:trPr>
          <w:trHeight w:val="454"/>
        </w:trPr>
        <w:tc>
          <w:tcPr>
            <w:tcW w:w="624" w:type="pct"/>
            <w:tcBorders>
              <w:top w:val="single" w:sz="4" w:space="0" w:color="000000"/>
              <w:left w:val="single" w:sz="4" w:space="0" w:color="000000"/>
              <w:bottom w:val="single" w:sz="4" w:space="0" w:color="000000"/>
              <w:right w:val="single" w:sz="4" w:space="0" w:color="000000"/>
            </w:tcBorders>
            <w:noWrap/>
            <w:vAlign w:val="center"/>
          </w:tcPr>
          <w:p w:rsidR="00C15697" w:rsidRDefault="00C15697">
            <w:pPr>
              <w:widowControl/>
              <w:adjustRightInd w:val="0"/>
              <w:snapToGrid w:val="0"/>
              <w:spacing w:line="240" w:lineRule="auto"/>
              <w:jc w:val="center"/>
              <w:rPr>
                <w:rFonts w:ascii="宋体" w:eastAsia="宋体" w:hAnsi="宋体" w:cs="宋体"/>
                <w:sz w:val="24"/>
                <w:szCs w:val="24"/>
              </w:rPr>
            </w:pPr>
          </w:p>
        </w:tc>
        <w:tc>
          <w:tcPr>
            <w:tcW w:w="624" w:type="pct"/>
            <w:gridSpan w:val="2"/>
            <w:tcBorders>
              <w:top w:val="single" w:sz="4" w:space="0" w:color="000000"/>
              <w:left w:val="single" w:sz="4" w:space="0" w:color="000000"/>
              <w:bottom w:val="single" w:sz="4" w:space="0" w:color="000000"/>
              <w:right w:val="single" w:sz="4" w:space="0" w:color="000000"/>
            </w:tcBorders>
            <w:noWrap/>
            <w:vAlign w:val="center"/>
          </w:tcPr>
          <w:p w:rsidR="00C15697" w:rsidRDefault="00C15697">
            <w:pPr>
              <w:widowControl/>
              <w:adjustRightInd w:val="0"/>
              <w:snapToGrid w:val="0"/>
              <w:spacing w:line="240" w:lineRule="auto"/>
              <w:jc w:val="center"/>
              <w:rPr>
                <w:rFonts w:ascii="宋体" w:eastAsia="宋体" w:hAnsi="宋体" w:cs="宋体"/>
                <w:sz w:val="24"/>
                <w:szCs w:val="24"/>
              </w:rPr>
            </w:pPr>
          </w:p>
        </w:tc>
        <w:tc>
          <w:tcPr>
            <w:tcW w:w="624" w:type="pct"/>
            <w:tcBorders>
              <w:top w:val="single" w:sz="4" w:space="0" w:color="000000"/>
              <w:left w:val="single" w:sz="4" w:space="0" w:color="000000"/>
              <w:bottom w:val="single" w:sz="4" w:space="0" w:color="000000"/>
              <w:right w:val="single" w:sz="4" w:space="0" w:color="000000"/>
            </w:tcBorders>
            <w:noWrap/>
            <w:vAlign w:val="center"/>
          </w:tcPr>
          <w:p w:rsidR="00C15697" w:rsidRDefault="00C15697">
            <w:pPr>
              <w:widowControl/>
              <w:adjustRightInd w:val="0"/>
              <w:snapToGrid w:val="0"/>
              <w:spacing w:line="240" w:lineRule="auto"/>
              <w:jc w:val="center"/>
              <w:rPr>
                <w:rFonts w:ascii="宋体" w:eastAsia="宋体" w:hAnsi="宋体" w:cs="宋体"/>
                <w:sz w:val="24"/>
                <w:szCs w:val="24"/>
              </w:rPr>
            </w:pPr>
          </w:p>
        </w:tc>
        <w:tc>
          <w:tcPr>
            <w:tcW w:w="624" w:type="pct"/>
            <w:tcBorders>
              <w:top w:val="single" w:sz="4" w:space="0" w:color="000000"/>
              <w:left w:val="single" w:sz="4" w:space="0" w:color="000000"/>
              <w:bottom w:val="single" w:sz="4" w:space="0" w:color="000000"/>
              <w:right w:val="single" w:sz="4" w:space="0" w:color="000000"/>
            </w:tcBorders>
            <w:noWrap/>
            <w:vAlign w:val="center"/>
          </w:tcPr>
          <w:p w:rsidR="00C15697" w:rsidRDefault="00C15697">
            <w:pPr>
              <w:widowControl/>
              <w:adjustRightInd w:val="0"/>
              <w:snapToGrid w:val="0"/>
              <w:spacing w:line="240" w:lineRule="auto"/>
              <w:jc w:val="center"/>
              <w:rPr>
                <w:rFonts w:ascii="宋体" w:eastAsia="宋体" w:hAnsi="宋体" w:cs="宋体"/>
                <w:sz w:val="24"/>
                <w:szCs w:val="24"/>
              </w:rPr>
            </w:pPr>
          </w:p>
        </w:tc>
        <w:tc>
          <w:tcPr>
            <w:tcW w:w="624" w:type="pct"/>
            <w:tcBorders>
              <w:top w:val="single" w:sz="4" w:space="0" w:color="000000"/>
              <w:left w:val="single" w:sz="4" w:space="0" w:color="000000"/>
              <w:bottom w:val="single" w:sz="4" w:space="0" w:color="000000"/>
              <w:right w:val="single" w:sz="4" w:space="0" w:color="000000"/>
            </w:tcBorders>
            <w:noWrap/>
            <w:vAlign w:val="center"/>
          </w:tcPr>
          <w:p w:rsidR="00C15697" w:rsidRDefault="00C15697">
            <w:pPr>
              <w:widowControl/>
              <w:adjustRightInd w:val="0"/>
              <w:snapToGrid w:val="0"/>
              <w:spacing w:line="240" w:lineRule="auto"/>
              <w:jc w:val="center"/>
              <w:rPr>
                <w:rFonts w:ascii="宋体" w:eastAsia="宋体" w:hAnsi="宋体" w:cs="宋体"/>
                <w:sz w:val="24"/>
                <w:szCs w:val="24"/>
              </w:rPr>
            </w:pPr>
          </w:p>
        </w:tc>
        <w:tc>
          <w:tcPr>
            <w:tcW w:w="624" w:type="pct"/>
            <w:tcBorders>
              <w:top w:val="single" w:sz="4" w:space="0" w:color="000000"/>
              <w:left w:val="single" w:sz="4" w:space="0" w:color="000000"/>
              <w:bottom w:val="single" w:sz="4" w:space="0" w:color="000000"/>
              <w:right w:val="single" w:sz="4" w:space="0" w:color="000000"/>
            </w:tcBorders>
            <w:noWrap/>
            <w:vAlign w:val="center"/>
          </w:tcPr>
          <w:p w:rsidR="00C15697" w:rsidRDefault="00C15697">
            <w:pPr>
              <w:widowControl/>
              <w:adjustRightInd w:val="0"/>
              <w:snapToGrid w:val="0"/>
              <w:spacing w:line="240" w:lineRule="auto"/>
              <w:jc w:val="center"/>
              <w:rPr>
                <w:rFonts w:ascii="宋体" w:eastAsia="宋体" w:hAnsi="宋体" w:cs="宋体"/>
                <w:sz w:val="24"/>
                <w:szCs w:val="24"/>
              </w:rPr>
            </w:pPr>
          </w:p>
        </w:tc>
        <w:tc>
          <w:tcPr>
            <w:tcW w:w="624" w:type="pct"/>
            <w:tcBorders>
              <w:top w:val="single" w:sz="4" w:space="0" w:color="000000"/>
              <w:left w:val="single" w:sz="4" w:space="0" w:color="000000"/>
              <w:bottom w:val="single" w:sz="4" w:space="0" w:color="000000"/>
              <w:right w:val="single" w:sz="4" w:space="0" w:color="000000"/>
            </w:tcBorders>
            <w:noWrap/>
            <w:vAlign w:val="center"/>
          </w:tcPr>
          <w:p w:rsidR="00C15697" w:rsidRDefault="00C15697">
            <w:pPr>
              <w:widowControl/>
              <w:adjustRightInd w:val="0"/>
              <w:snapToGrid w:val="0"/>
              <w:spacing w:line="240" w:lineRule="auto"/>
              <w:jc w:val="center"/>
              <w:rPr>
                <w:rFonts w:ascii="宋体" w:eastAsia="宋体" w:hAnsi="宋体" w:cs="宋体"/>
                <w:sz w:val="24"/>
                <w:szCs w:val="24"/>
              </w:rPr>
            </w:pPr>
          </w:p>
        </w:tc>
        <w:tc>
          <w:tcPr>
            <w:tcW w:w="631" w:type="pct"/>
            <w:tcBorders>
              <w:top w:val="single" w:sz="4" w:space="0" w:color="000000"/>
              <w:left w:val="single" w:sz="4" w:space="0" w:color="000000"/>
              <w:bottom w:val="single" w:sz="4" w:space="0" w:color="000000"/>
              <w:right w:val="single" w:sz="4" w:space="0" w:color="000000"/>
            </w:tcBorders>
            <w:noWrap/>
            <w:vAlign w:val="center"/>
          </w:tcPr>
          <w:p w:rsidR="00C15697" w:rsidRDefault="00C15697">
            <w:pPr>
              <w:widowControl/>
              <w:adjustRightInd w:val="0"/>
              <w:snapToGrid w:val="0"/>
              <w:spacing w:line="240" w:lineRule="auto"/>
              <w:jc w:val="center"/>
              <w:rPr>
                <w:rFonts w:ascii="宋体" w:eastAsia="宋体" w:hAnsi="宋体" w:cs="宋体"/>
                <w:sz w:val="24"/>
                <w:szCs w:val="24"/>
              </w:rPr>
            </w:pPr>
          </w:p>
        </w:tc>
      </w:tr>
      <w:tr w:rsidR="00C15697">
        <w:trPr>
          <w:trHeight w:val="454"/>
        </w:trPr>
        <w:tc>
          <w:tcPr>
            <w:tcW w:w="624" w:type="pct"/>
            <w:tcBorders>
              <w:top w:val="single" w:sz="4" w:space="0" w:color="000000"/>
              <w:left w:val="single" w:sz="4" w:space="0" w:color="000000"/>
              <w:bottom w:val="single" w:sz="4" w:space="0" w:color="000000"/>
              <w:right w:val="single" w:sz="4" w:space="0" w:color="000000"/>
            </w:tcBorders>
            <w:noWrap/>
            <w:vAlign w:val="center"/>
          </w:tcPr>
          <w:p w:rsidR="00C15697" w:rsidRDefault="00C15697">
            <w:pPr>
              <w:widowControl/>
              <w:adjustRightInd w:val="0"/>
              <w:snapToGrid w:val="0"/>
              <w:spacing w:line="240" w:lineRule="auto"/>
              <w:jc w:val="center"/>
              <w:rPr>
                <w:rFonts w:ascii="宋体" w:eastAsia="宋体" w:hAnsi="宋体" w:cs="宋体"/>
                <w:sz w:val="24"/>
                <w:szCs w:val="24"/>
              </w:rPr>
            </w:pPr>
          </w:p>
        </w:tc>
        <w:tc>
          <w:tcPr>
            <w:tcW w:w="624" w:type="pct"/>
            <w:gridSpan w:val="2"/>
            <w:tcBorders>
              <w:top w:val="single" w:sz="4" w:space="0" w:color="000000"/>
              <w:left w:val="single" w:sz="4" w:space="0" w:color="000000"/>
              <w:bottom w:val="single" w:sz="4" w:space="0" w:color="000000"/>
              <w:right w:val="single" w:sz="4" w:space="0" w:color="000000"/>
            </w:tcBorders>
            <w:noWrap/>
            <w:vAlign w:val="center"/>
          </w:tcPr>
          <w:p w:rsidR="00C15697" w:rsidRDefault="00C15697">
            <w:pPr>
              <w:widowControl/>
              <w:adjustRightInd w:val="0"/>
              <w:snapToGrid w:val="0"/>
              <w:spacing w:line="240" w:lineRule="auto"/>
              <w:jc w:val="center"/>
              <w:rPr>
                <w:rFonts w:ascii="宋体" w:eastAsia="宋体" w:hAnsi="宋体" w:cs="宋体"/>
                <w:sz w:val="24"/>
                <w:szCs w:val="24"/>
              </w:rPr>
            </w:pPr>
          </w:p>
        </w:tc>
        <w:tc>
          <w:tcPr>
            <w:tcW w:w="624" w:type="pct"/>
            <w:tcBorders>
              <w:top w:val="single" w:sz="4" w:space="0" w:color="000000"/>
              <w:left w:val="single" w:sz="4" w:space="0" w:color="000000"/>
              <w:bottom w:val="single" w:sz="4" w:space="0" w:color="000000"/>
              <w:right w:val="single" w:sz="4" w:space="0" w:color="000000"/>
            </w:tcBorders>
            <w:noWrap/>
            <w:vAlign w:val="center"/>
          </w:tcPr>
          <w:p w:rsidR="00C15697" w:rsidRDefault="00C15697">
            <w:pPr>
              <w:widowControl/>
              <w:adjustRightInd w:val="0"/>
              <w:snapToGrid w:val="0"/>
              <w:spacing w:line="240" w:lineRule="auto"/>
              <w:jc w:val="center"/>
              <w:rPr>
                <w:rFonts w:ascii="宋体" w:eastAsia="宋体" w:hAnsi="宋体" w:cs="宋体"/>
                <w:sz w:val="24"/>
                <w:szCs w:val="24"/>
              </w:rPr>
            </w:pPr>
          </w:p>
        </w:tc>
        <w:tc>
          <w:tcPr>
            <w:tcW w:w="624" w:type="pct"/>
            <w:tcBorders>
              <w:top w:val="single" w:sz="4" w:space="0" w:color="000000"/>
              <w:left w:val="single" w:sz="4" w:space="0" w:color="000000"/>
              <w:bottom w:val="single" w:sz="4" w:space="0" w:color="000000"/>
              <w:right w:val="single" w:sz="4" w:space="0" w:color="000000"/>
            </w:tcBorders>
            <w:noWrap/>
            <w:vAlign w:val="center"/>
          </w:tcPr>
          <w:p w:rsidR="00C15697" w:rsidRDefault="00C15697">
            <w:pPr>
              <w:widowControl/>
              <w:adjustRightInd w:val="0"/>
              <w:snapToGrid w:val="0"/>
              <w:spacing w:line="240" w:lineRule="auto"/>
              <w:jc w:val="center"/>
              <w:rPr>
                <w:rFonts w:ascii="宋体" w:eastAsia="宋体" w:hAnsi="宋体" w:cs="宋体"/>
                <w:sz w:val="24"/>
                <w:szCs w:val="24"/>
              </w:rPr>
            </w:pPr>
          </w:p>
        </w:tc>
        <w:tc>
          <w:tcPr>
            <w:tcW w:w="624" w:type="pct"/>
            <w:tcBorders>
              <w:top w:val="single" w:sz="4" w:space="0" w:color="000000"/>
              <w:left w:val="single" w:sz="4" w:space="0" w:color="000000"/>
              <w:bottom w:val="single" w:sz="4" w:space="0" w:color="000000"/>
              <w:right w:val="single" w:sz="4" w:space="0" w:color="000000"/>
            </w:tcBorders>
            <w:noWrap/>
            <w:vAlign w:val="center"/>
          </w:tcPr>
          <w:p w:rsidR="00C15697" w:rsidRDefault="00C15697">
            <w:pPr>
              <w:widowControl/>
              <w:adjustRightInd w:val="0"/>
              <w:snapToGrid w:val="0"/>
              <w:spacing w:line="240" w:lineRule="auto"/>
              <w:jc w:val="center"/>
              <w:rPr>
                <w:rFonts w:ascii="宋体" w:eastAsia="宋体" w:hAnsi="宋体" w:cs="宋体"/>
                <w:sz w:val="24"/>
                <w:szCs w:val="24"/>
              </w:rPr>
            </w:pPr>
          </w:p>
        </w:tc>
        <w:tc>
          <w:tcPr>
            <w:tcW w:w="624" w:type="pct"/>
            <w:tcBorders>
              <w:top w:val="single" w:sz="4" w:space="0" w:color="000000"/>
              <w:left w:val="single" w:sz="4" w:space="0" w:color="000000"/>
              <w:bottom w:val="single" w:sz="4" w:space="0" w:color="000000"/>
              <w:right w:val="single" w:sz="4" w:space="0" w:color="000000"/>
            </w:tcBorders>
            <w:noWrap/>
            <w:vAlign w:val="center"/>
          </w:tcPr>
          <w:p w:rsidR="00C15697" w:rsidRDefault="00C15697">
            <w:pPr>
              <w:widowControl/>
              <w:adjustRightInd w:val="0"/>
              <w:snapToGrid w:val="0"/>
              <w:spacing w:line="240" w:lineRule="auto"/>
              <w:jc w:val="center"/>
              <w:rPr>
                <w:rFonts w:ascii="宋体" w:eastAsia="宋体" w:hAnsi="宋体" w:cs="宋体"/>
                <w:sz w:val="24"/>
                <w:szCs w:val="24"/>
              </w:rPr>
            </w:pPr>
          </w:p>
        </w:tc>
        <w:tc>
          <w:tcPr>
            <w:tcW w:w="624" w:type="pct"/>
            <w:tcBorders>
              <w:top w:val="single" w:sz="4" w:space="0" w:color="000000"/>
              <w:left w:val="single" w:sz="4" w:space="0" w:color="000000"/>
              <w:bottom w:val="single" w:sz="4" w:space="0" w:color="000000"/>
              <w:right w:val="single" w:sz="4" w:space="0" w:color="000000"/>
            </w:tcBorders>
            <w:noWrap/>
            <w:vAlign w:val="center"/>
          </w:tcPr>
          <w:p w:rsidR="00C15697" w:rsidRDefault="00C15697">
            <w:pPr>
              <w:widowControl/>
              <w:adjustRightInd w:val="0"/>
              <w:snapToGrid w:val="0"/>
              <w:spacing w:line="240" w:lineRule="auto"/>
              <w:jc w:val="center"/>
              <w:rPr>
                <w:rFonts w:ascii="宋体" w:eastAsia="宋体" w:hAnsi="宋体" w:cs="宋体"/>
                <w:sz w:val="24"/>
                <w:szCs w:val="24"/>
              </w:rPr>
            </w:pPr>
          </w:p>
        </w:tc>
        <w:tc>
          <w:tcPr>
            <w:tcW w:w="631" w:type="pct"/>
            <w:tcBorders>
              <w:top w:val="single" w:sz="4" w:space="0" w:color="000000"/>
              <w:left w:val="single" w:sz="4" w:space="0" w:color="000000"/>
              <w:bottom w:val="single" w:sz="4" w:space="0" w:color="000000"/>
              <w:right w:val="single" w:sz="4" w:space="0" w:color="000000"/>
            </w:tcBorders>
            <w:noWrap/>
            <w:vAlign w:val="center"/>
          </w:tcPr>
          <w:p w:rsidR="00C15697" w:rsidRDefault="00C15697">
            <w:pPr>
              <w:widowControl/>
              <w:adjustRightInd w:val="0"/>
              <w:snapToGrid w:val="0"/>
              <w:spacing w:line="240" w:lineRule="auto"/>
              <w:jc w:val="center"/>
              <w:rPr>
                <w:rFonts w:ascii="宋体" w:eastAsia="宋体" w:hAnsi="宋体" w:cs="宋体"/>
                <w:sz w:val="24"/>
                <w:szCs w:val="24"/>
              </w:rPr>
            </w:pPr>
          </w:p>
        </w:tc>
      </w:tr>
      <w:tr w:rsidR="00C15697">
        <w:trPr>
          <w:trHeight w:val="454"/>
        </w:trPr>
        <w:tc>
          <w:tcPr>
            <w:tcW w:w="624" w:type="pct"/>
            <w:tcBorders>
              <w:top w:val="single" w:sz="4" w:space="0" w:color="000000"/>
              <w:left w:val="single" w:sz="4" w:space="0" w:color="000000"/>
              <w:bottom w:val="single" w:sz="4" w:space="0" w:color="000000"/>
              <w:right w:val="single" w:sz="4" w:space="0" w:color="000000"/>
            </w:tcBorders>
            <w:noWrap/>
            <w:vAlign w:val="center"/>
          </w:tcPr>
          <w:p w:rsidR="00C15697" w:rsidRDefault="00C15697">
            <w:pPr>
              <w:widowControl/>
              <w:adjustRightInd w:val="0"/>
              <w:snapToGrid w:val="0"/>
              <w:spacing w:line="240" w:lineRule="auto"/>
              <w:jc w:val="center"/>
              <w:rPr>
                <w:rFonts w:ascii="宋体" w:eastAsia="宋体" w:hAnsi="宋体" w:cs="宋体"/>
                <w:sz w:val="24"/>
                <w:szCs w:val="24"/>
              </w:rPr>
            </w:pPr>
          </w:p>
        </w:tc>
        <w:tc>
          <w:tcPr>
            <w:tcW w:w="624" w:type="pct"/>
            <w:gridSpan w:val="2"/>
            <w:tcBorders>
              <w:top w:val="single" w:sz="4" w:space="0" w:color="000000"/>
              <w:left w:val="single" w:sz="4" w:space="0" w:color="000000"/>
              <w:bottom w:val="single" w:sz="4" w:space="0" w:color="000000"/>
              <w:right w:val="single" w:sz="4" w:space="0" w:color="000000"/>
            </w:tcBorders>
            <w:noWrap/>
            <w:vAlign w:val="center"/>
          </w:tcPr>
          <w:p w:rsidR="00C15697" w:rsidRDefault="00C15697">
            <w:pPr>
              <w:widowControl/>
              <w:adjustRightInd w:val="0"/>
              <w:snapToGrid w:val="0"/>
              <w:spacing w:line="240" w:lineRule="auto"/>
              <w:jc w:val="center"/>
              <w:rPr>
                <w:rFonts w:ascii="宋体" w:eastAsia="宋体" w:hAnsi="宋体" w:cs="宋体"/>
                <w:sz w:val="24"/>
                <w:szCs w:val="24"/>
              </w:rPr>
            </w:pPr>
          </w:p>
        </w:tc>
        <w:tc>
          <w:tcPr>
            <w:tcW w:w="624" w:type="pct"/>
            <w:tcBorders>
              <w:top w:val="single" w:sz="4" w:space="0" w:color="000000"/>
              <w:left w:val="single" w:sz="4" w:space="0" w:color="000000"/>
              <w:bottom w:val="single" w:sz="4" w:space="0" w:color="000000"/>
              <w:right w:val="single" w:sz="4" w:space="0" w:color="000000"/>
            </w:tcBorders>
            <w:noWrap/>
            <w:vAlign w:val="center"/>
          </w:tcPr>
          <w:p w:rsidR="00C15697" w:rsidRDefault="00C15697">
            <w:pPr>
              <w:widowControl/>
              <w:adjustRightInd w:val="0"/>
              <w:snapToGrid w:val="0"/>
              <w:spacing w:line="240" w:lineRule="auto"/>
              <w:jc w:val="center"/>
              <w:rPr>
                <w:rFonts w:ascii="宋体" w:eastAsia="宋体" w:hAnsi="宋体" w:cs="宋体"/>
                <w:sz w:val="24"/>
                <w:szCs w:val="24"/>
              </w:rPr>
            </w:pPr>
          </w:p>
        </w:tc>
        <w:tc>
          <w:tcPr>
            <w:tcW w:w="624" w:type="pct"/>
            <w:tcBorders>
              <w:top w:val="single" w:sz="4" w:space="0" w:color="000000"/>
              <w:left w:val="single" w:sz="4" w:space="0" w:color="000000"/>
              <w:bottom w:val="single" w:sz="4" w:space="0" w:color="000000"/>
              <w:right w:val="single" w:sz="4" w:space="0" w:color="000000"/>
            </w:tcBorders>
            <w:noWrap/>
            <w:vAlign w:val="center"/>
          </w:tcPr>
          <w:p w:rsidR="00C15697" w:rsidRDefault="00C15697">
            <w:pPr>
              <w:widowControl/>
              <w:adjustRightInd w:val="0"/>
              <w:snapToGrid w:val="0"/>
              <w:spacing w:line="240" w:lineRule="auto"/>
              <w:jc w:val="center"/>
              <w:rPr>
                <w:rFonts w:ascii="宋体" w:eastAsia="宋体" w:hAnsi="宋体" w:cs="宋体"/>
                <w:sz w:val="24"/>
                <w:szCs w:val="24"/>
              </w:rPr>
            </w:pPr>
          </w:p>
        </w:tc>
        <w:tc>
          <w:tcPr>
            <w:tcW w:w="624" w:type="pct"/>
            <w:tcBorders>
              <w:top w:val="single" w:sz="4" w:space="0" w:color="000000"/>
              <w:left w:val="single" w:sz="4" w:space="0" w:color="000000"/>
              <w:bottom w:val="single" w:sz="4" w:space="0" w:color="000000"/>
              <w:right w:val="single" w:sz="4" w:space="0" w:color="000000"/>
            </w:tcBorders>
            <w:noWrap/>
            <w:vAlign w:val="center"/>
          </w:tcPr>
          <w:p w:rsidR="00C15697" w:rsidRDefault="00C15697">
            <w:pPr>
              <w:widowControl/>
              <w:adjustRightInd w:val="0"/>
              <w:snapToGrid w:val="0"/>
              <w:spacing w:line="240" w:lineRule="auto"/>
              <w:jc w:val="center"/>
              <w:rPr>
                <w:rFonts w:ascii="宋体" w:eastAsia="宋体" w:hAnsi="宋体" w:cs="宋体"/>
                <w:sz w:val="24"/>
                <w:szCs w:val="24"/>
              </w:rPr>
            </w:pPr>
          </w:p>
        </w:tc>
        <w:tc>
          <w:tcPr>
            <w:tcW w:w="624" w:type="pct"/>
            <w:tcBorders>
              <w:top w:val="single" w:sz="4" w:space="0" w:color="000000"/>
              <w:left w:val="single" w:sz="4" w:space="0" w:color="000000"/>
              <w:bottom w:val="single" w:sz="4" w:space="0" w:color="000000"/>
              <w:right w:val="single" w:sz="4" w:space="0" w:color="000000"/>
            </w:tcBorders>
            <w:noWrap/>
            <w:vAlign w:val="center"/>
          </w:tcPr>
          <w:p w:rsidR="00C15697" w:rsidRDefault="00C15697">
            <w:pPr>
              <w:widowControl/>
              <w:adjustRightInd w:val="0"/>
              <w:snapToGrid w:val="0"/>
              <w:spacing w:line="240" w:lineRule="auto"/>
              <w:jc w:val="center"/>
              <w:rPr>
                <w:rFonts w:ascii="宋体" w:eastAsia="宋体" w:hAnsi="宋体" w:cs="宋体"/>
                <w:sz w:val="24"/>
                <w:szCs w:val="24"/>
              </w:rPr>
            </w:pPr>
          </w:p>
        </w:tc>
        <w:tc>
          <w:tcPr>
            <w:tcW w:w="624" w:type="pct"/>
            <w:tcBorders>
              <w:top w:val="single" w:sz="4" w:space="0" w:color="000000"/>
              <w:left w:val="single" w:sz="4" w:space="0" w:color="000000"/>
              <w:bottom w:val="single" w:sz="4" w:space="0" w:color="000000"/>
              <w:right w:val="single" w:sz="4" w:space="0" w:color="000000"/>
            </w:tcBorders>
            <w:noWrap/>
            <w:vAlign w:val="center"/>
          </w:tcPr>
          <w:p w:rsidR="00C15697" w:rsidRDefault="00C15697">
            <w:pPr>
              <w:widowControl/>
              <w:adjustRightInd w:val="0"/>
              <w:snapToGrid w:val="0"/>
              <w:spacing w:line="240" w:lineRule="auto"/>
              <w:jc w:val="center"/>
              <w:rPr>
                <w:rFonts w:ascii="宋体" w:eastAsia="宋体" w:hAnsi="宋体" w:cs="宋体"/>
                <w:sz w:val="24"/>
                <w:szCs w:val="24"/>
              </w:rPr>
            </w:pPr>
          </w:p>
        </w:tc>
        <w:tc>
          <w:tcPr>
            <w:tcW w:w="631" w:type="pct"/>
            <w:tcBorders>
              <w:top w:val="single" w:sz="4" w:space="0" w:color="000000"/>
              <w:left w:val="single" w:sz="4" w:space="0" w:color="000000"/>
              <w:bottom w:val="single" w:sz="4" w:space="0" w:color="000000"/>
              <w:right w:val="single" w:sz="4" w:space="0" w:color="000000"/>
            </w:tcBorders>
            <w:noWrap/>
            <w:vAlign w:val="center"/>
          </w:tcPr>
          <w:p w:rsidR="00C15697" w:rsidRDefault="00C15697">
            <w:pPr>
              <w:widowControl/>
              <w:adjustRightInd w:val="0"/>
              <w:snapToGrid w:val="0"/>
              <w:spacing w:line="240" w:lineRule="auto"/>
              <w:jc w:val="center"/>
              <w:rPr>
                <w:rFonts w:ascii="宋体" w:eastAsia="宋体" w:hAnsi="宋体" w:cs="宋体"/>
                <w:sz w:val="24"/>
                <w:szCs w:val="24"/>
              </w:rPr>
            </w:pPr>
          </w:p>
        </w:tc>
      </w:tr>
      <w:tr w:rsidR="00C15697">
        <w:trPr>
          <w:trHeight w:val="454"/>
        </w:trPr>
        <w:tc>
          <w:tcPr>
            <w:tcW w:w="624" w:type="pct"/>
            <w:tcBorders>
              <w:top w:val="single" w:sz="4" w:space="0" w:color="000000"/>
              <w:left w:val="single" w:sz="4" w:space="0" w:color="000000"/>
              <w:bottom w:val="single" w:sz="4" w:space="0" w:color="000000"/>
              <w:right w:val="single" w:sz="4" w:space="0" w:color="000000"/>
            </w:tcBorders>
            <w:noWrap/>
            <w:vAlign w:val="center"/>
          </w:tcPr>
          <w:p w:rsidR="00C15697" w:rsidRDefault="00C15697">
            <w:pPr>
              <w:widowControl/>
              <w:adjustRightInd w:val="0"/>
              <w:snapToGrid w:val="0"/>
              <w:spacing w:line="240" w:lineRule="auto"/>
              <w:jc w:val="center"/>
              <w:rPr>
                <w:rFonts w:ascii="宋体" w:eastAsia="宋体" w:hAnsi="宋体" w:cs="宋体"/>
                <w:sz w:val="24"/>
                <w:szCs w:val="24"/>
              </w:rPr>
            </w:pPr>
          </w:p>
        </w:tc>
        <w:tc>
          <w:tcPr>
            <w:tcW w:w="624" w:type="pct"/>
            <w:gridSpan w:val="2"/>
            <w:tcBorders>
              <w:top w:val="single" w:sz="4" w:space="0" w:color="000000"/>
              <w:left w:val="single" w:sz="4" w:space="0" w:color="000000"/>
              <w:bottom w:val="single" w:sz="4" w:space="0" w:color="000000"/>
              <w:right w:val="single" w:sz="4" w:space="0" w:color="000000"/>
            </w:tcBorders>
            <w:noWrap/>
            <w:vAlign w:val="center"/>
          </w:tcPr>
          <w:p w:rsidR="00C15697" w:rsidRDefault="00C15697">
            <w:pPr>
              <w:widowControl/>
              <w:adjustRightInd w:val="0"/>
              <w:snapToGrid w:val="0"/>
              <w:spacing w:line="240" w:lineRule="auto"/>
              <w:jc w:val="center"/>
              <w:rPr>
                <w:rFonts w:ascii="宋体" w:eastAsia="宋体" w:hAnsi="宋体" w:cs="宋体"/>
                <w:sz w:val="24"/>
                <w:szCs w:val="24"/>
              </w:rPr>
            </w:pPr>
          </w:p>
        </w:tc>
        <w:tc>
          <w:tcPr>
            <w:tcW w:w="624" w:type="pct"/>
            <w:tcBorders>
              <w:top w:val="single" w:sz="4" w:space="0" w:color="000000"/>
              <w:left w:val="single" w:sz="4" w:space="0" w:color="000000"/>
              <w:bottom w:val="single" w:sz="4" w:space="0" w:color="000000"/>
              <w:right w:val="single" w:sz="4" w:space="0" w:color="000000"/>
            </w:tcBorders>
            <w:noWrap/>
            <w:vAlign w:val="center"/>
          </w:tcPr>
          <w:p w:rsidR="00C15697" w:rsidRDefault="00C15697">
            <w:pPr>
              <w:widowControl/>
              <w:adjustRightInd w:val="0"/>
              <w:snapToGrid w:val="0"/>
              <w:spacing w:line="240" w:lineRule="auto"/>
              <w:jc w:val="center"/>
              <w:rPr>
                <w:rFonts w:ascii="宋体" w:eastAsia="宋体" w:hAnsi="宋体" w:cs="宋体"/>
                <w:sz w:val="24"/>
                <w:szCs w:val="24"/>
              </w:rPr>
            </w:pPr>
          </w:p>
        </w:tc>
        <w:tc>
          <w:tcPr>
            <w:tcW w:w="624" w:type="pct"/>
            <w:tcBorders>
              <w:top w:val="single" w:sz="4" w:space="0" w:color="000000"/>
              <w:left w:val="single" w:sz="4" w:space="0" w:color="000000"/>
              <w:bottom w:val="single" w:sz="4" w:space="0" w:color="000000"/>
              <w:right w:val="single" w:sz="4" w:space="0" w:color="000000"/>
            </w:tcBorders>
            <w:noWrap/>
            <w:vAlign w:val="center"/>
          </w:tcPr>
          <w:p w:rsidR="00C15697" w:rsidRDefault="00C15697">
            <w:pPr>
              <w:widowControl/>
              <w:adjustRightInd w:val="0"/>
              <w:snapToGrid w:val="0"/>
              <w:spacing w:line="240" w:lineRule="auto"/>
              <w:jc w:val="center"/>
              <w:rPr>
                <w:rFonts w:ascii="宋体" w:eastAsia="宋体" w:hAnsi="宋体" w:cs="宋体"/>
                <w:sz w:val="24"/>
                <w:szCs w:val="24"/>
              </w:rPr>
            </w:pPr>
          </w:p>
        </w:tc>
        <w:tc>
          <w:tcPr>
            <w:tcW w:w="624" w:type="pct"/>
            <w:tcBorders>
              <w:top w:val="single" w:sz="4" w:space="0" w:color="000000"/>
              <w:left w:val="single" w:sz="4" w:space="0" w:color="000000"/>
              <w:bottom w:val="single" w:sz="4" w:space="0" w:color="000000"/>
              <w:right w:val="single" w:sz="4" w:space="0" w:color="000000"/>
            </w:tcBorders>
            <w:noWrap/>
            <w:vAlign w:val="center"/>
          </w:tcPr>
          <w:p w:rsidR="00C15697" w:rsidRDefault="00C15697">
            <w:pPr>
              <w:widowControl/>
              <w:adjustRightInd w:val="0"/>
              <w:snapToGrid w:val="0"/>
              <w:spacing w:line="240" w:lineRule="auto"/>
              <w:jc w:val="center"/>
              <w:rPr>
                <w:rFonts w:ascii="宋体" w:eastAsia="宋体" w:hAnsi="宋体" w:cs="宋体"/>
                <w:sz w:val="24"/>
                <w:szCs w:val="24"/>
              </w:rPr>
            </w:pPr>
          </w:p>
        </w:tc>
        <w:tc>
          <w:tcPr>
            <w:tcW w:w="624" w:type="pct"/>
            <w:tcBorders>
              <w:top w:val="single" w:sz="4" w:space="0" w:color="000000"/>
              <w:left w:val="single" w:sz="4" w:space="0" w:color="000000"/>
              <w:bottom w:val="single" w:sz="4" w:space="0" w:color="000000"/>
              <w:right w:val="single" w:sz="4" w:space="0" w:color="000000"/>
            </w:tcBorders>
            <w:noWrap/>
            <w:vAlign w:val="center"/>
          </w:tcPr>
          <w:p w:rsidR="00C15697" w:rsidRDefault="00C15697">
            <w:pPr>
              <w:widowControl/>
              <w:adjustRightInd w:val="0"/>
              <w:snapToGrid w:val="0"/>
              <w:spacing w:line="240" w:lineRule="auto"/>
              <w:jc w:val="center"/>
              <w:rPr>
                <w:rFonts w:ascii="宋体" w:eastAsia="宋体" w:hAnsi="宋体" w:cs="宋体"/>
                <w:sz w:val="24"/>
                <w:szCs w:val="24"/>
              </w:rPr>
            </w:pPr>
          </w:p>
        </w:tc>
        <w:tc>
          <w:tcPr>
            <w:tcW w:w="624" w:type="pct"/>
            <w:tcBorders>
              <w:top w:val="single" w:sz="4" w:space="0" w:color="000000"/>
              <w:left w:val="single" w:sz="4" w:space="0" w:color="000000"/>
              <w:bottom w:val="single" w:sz="4" w:space="0" w:color="000000"/>
              <w:right w:val="single" w:sz="4" w:space="0" w:color="000000"/>
            </w:tcBorders>
            <w:noWrap/>
            <w:vAlign w:val="center"/>
          </w:tcPr>
          <w:p w:rsidR="00C15697" w:rsidRDefault="00C15697">
            <w:pPr>
              <w:widowControl/>
              <w:adjustRightInd w:val="0"/>
              <w:snapToGrid w:val="0"/>
              <w:spacing w:line="240" w:lineRule="auto"/>
              <w:jc w:val="center"/>
              <w:rPr>
                <w:rFonts w:ascii="宋体" w:eastAsia="宋体" w:hAnsi="宋体" w:cs="宋体"/>
                <w:sz w:val="24"/>
                <w:szCs w:val="24"/>
              </w:rPr>
            </w:pPr>
          </w:p>
        </w:tc>
        <w:tc>
          <w:tcPr>
            <w:tcW w:w="631" w:type="pct"/>
            <w:tcBorders>
              <w:top w:val="single" w:sz="4" w:space="0" w:color="000000"/>
              <w:left w:val="single" w:sz="4" w:space="0" w:color="000000"/>
              <w:bottom w:val="single" w:sz="4" w:space="0" w:color="000000"/>
              <w:right w:val="single" w:sz="4" w:space="0" w:color="000000"/>
            </w:tcBorders>
            <w:noWrap/>
            <w:vAlign w:val="center"/>
          </w:tcPr>
          <w:p w:rsidR="00C15697" w:rsidRDefault="00C15697">
            <w:pPr>
              <w:widowControl/>
              <w:adjustRightInd w:val="0"/>
              <w:snapToGrid w:val="0"/>
              <w:spacing w:line="240" w:lineRule="auto"/>
              <w:jc w:val="center"/>
              <w:rPr>
                <w:rFonts w:ascii="宋体" w:eastAsia="宋体" w:hAnsi="宋体" w:cs="宋体"/>
                <w:sz w:val="24"/>
                <w:szCs w:val="24"/>
              </w:rPr>
            </w:pPr>
          </w:p>
        </w:tc>
      </w:tr>
      <w:tr w:rsidR="00C15697">
        <w:trPr>
          <w:trHeight w:val="454"/>
        </w:trPr>
        <w:tc>
          <w:tcPr>
            <w:tcW w:w="624" w:type="pct"/>
            <w:tcBorders>
              <w:top w:val="single" w:sz="4" w:space="0" w:color="000000"/>
              <w:left w:val="single" w:sz="4" w:space="0" w:color="000000"/>
              <w:bottom w:val="single" w:sz="4" w:space="0" w:color="000000"/>
              <w:right w:val="single" w:sz="4" w:space="0" w:color="000000"/>
            </w:tcBorders>
            <w:noWrap/>
            <w:vAlign w:val="center"/>
          </w:tcPr>
          <w:p w:rsidR="00C15697" w:rsidRDefault="00C15697">
            <w:pPr>
              <w:widowControl/>
              <w:adjustRightInd w:val="0"/>
              <w:snapToGrid w:val="0"/>
              <w:spacing w:line="240" w:lineRule="auto"/>
              <w:jc w:val="center"/>
              <w:rPr>
                <w:rFonts w:ascii="宋体" w:eastAsia="宋体" w:hAnsi="宋体" w:cs="宋体"/>
                <w:sz w:val="24"/>
                <w:szCs w:val="24"/>
              </w:rPr>
            </w:pPr>
          </w:p>
        </w:tc>
        <w:tc>
          <w:tcPr>
            <w:tcW w:w="624" w:type="pct"/>
            <w:gridSpan w:val="2"/>
            <w:tcBorders>
              <w:top w:val="single" w:sz="4" w:space="0" w:color="000000"/>
              <w:left w:val="single" w:sz="4" w:space="0" w:color="000000"/>
              <w:bottom w:val="single" w:sz="4" w:space="0" w:color="000000"/>
              <w:right w:val="single" w:sz="4" w:space="0" w:color="000000"/>
            </w:tcBorders>
            <w:noWrap/>
            <w:vAlign w:val="center"/>
          </w:tcPr>
          <w:p w:rsidR="00C15697" w:rsidRDefault="00C15697">
            <w:pPr>
              <w:widowControl/>
              <w:adjustRightInd w:val="0"/>
              <w:snapToGrid w:val="0"/>
              <w:spacing w:line="240" w:lineRule="auto"/>
              <w:jc w:val="center"/>
              <w:rPr>
                <w:rFonts w:ascii="宋体" w:eastAsia="宋体" w:hAnsi="宋体" w:cs="宋体"/>
                <w:sz w:val="24"/>
                <w:szCs w:val="24"/>
              </w:rPr>
            </w:pPr>
          </w:p>
        </w:tc>
        <w:tc>
          <w:tcPr>
            <w:tcW w:w="624" w:type="pct"/>
            <w:tcBorders>
              <w:top w:val="single" w:sz="4" w:space="0" w:color="000000"/>
              <w:left w:val="single" w:sz="4" w:space="0" w:color="000000"/>
              <w:bottom w:val="single" w:sz="4" w:space="0" w:color="000000"/>
              <w:right w:val="single" w:sz="4" w:space="0" w:color="000000"/>
            </w:tcBorders>
            <w:noWrap/>
            <w:vAlign w:val="center"/>
          </w:tcPr>
          <w:p w:rsidR="00C15697" w:rsidRDefault="00C15697">
            <w:pPr>
              <w:widowControl/>
              <w:adjustRightInd w:val="0"/>
              <w:snapToGrid w:val="0"/>
              <w:spacing w:line="240" w:lineRule="auto"/>
              <w:jc w:val="center"/>
              <w:rPr>
                <w:rFonts w:ascii="宋体" w:eastAsia="宋体" w:hAnsi="宋体" w:cs="宋体"/>
                <w:sz w:val="24"/>
                <w:szCs w:val="24"/>
              </w:rPr>
            </w:pPr>
          </w:p>
        </w:tc>
        <w:tc>
          <w:tcPr>
            <w:tcW w:w="624" w:type="pct"/>
            <w:tcBorders>
              <w:top w:val="single" w:sz="4" w:space="0" w:color="000000"/>
              <w:left w:val="single" w:sz="4" w:space="0" w:color="000000"/>
              <w:bottom w:val="single" w:sz="4" w:space="0" w:color="000000"/>
              <w:right w:val="single" w:sz="4" w:space="0" w:color="000000"/>
            </w:tcBorders>
            <w:noWrap/>
            <w:vAlign w:val="center"/>
          </w:tcPr>
          <w:p w:rsidR="00C15697" w:rsidRDefault="00C15697">
            <w:pPr>
              <w:widowControl/>
              <w:adjustRightInd w:val="0"/>
              <w:snapToGrid w:val="0"/>
              <w:spacing w:line="240" w:lineRule="auto"/>
              <w:jc w:val="center"/>
              <w:rPr>
                <w:rFonts w:ascii="宋体" w:eastAsia="宋体" w:hAnsi="宋体" w:cs="宋体"/>
                <w:sz w:val="24"/>
                <w:szCs w:val="24"/>
              </w:rPr>
            </w:pPr>
          </w:p>
        </w:tc>
        <w:tc>
          <w:tcPr>
            <w:tcW w:w="624" w:type="pct"/>
            <w:tcBorders>
              <w:top w:val="single" w:sz="4" w:space="0" w:color="000000"/>
              <w:left w:val="single" w:sz="4" w:space="0" w:color="000000"/>
              <w:bottom w:val="single" w:sz="4" w:space="0" w:color="000000"/>
              <w:right w:val="single" w:sz="4" w:space="0" w:color="000000"/>
            </w:tcBorders>
            <w:noWrap/>
            <w:vAlign w:val="center"/>
          </w:tcPr>
          <w:p w:rsidR="00C15697" w:rsidRDefault="00C15697">
            <w:pPr>
              <w:widowControl/>
              <w:adjustRightInd w:val="0"/>
              <w:snapToGrid w:val="0"/>
              <w:spacing w:line="240" w:lineRule="auto"/>
              <w:jc w:val="center"/>
              <w:rPr>
                <w:rFonts w:ascii="宋体" w:eastAsia="宋体" w:hAnsi="宋体" w:cs="宋体"/>
                <w:sz w:val="24"/>
                <w:szCs w:val="24"/>
              </w:rPr>
            </w:pPr>
          </w:p>
        </w:tc>
        <w:tc>
          <w:tcPr>
            <w:tcW w:w="624" w:type="pct"/>
            <w:tcBorders>
              <w:top w:val="single" w:sz="4" w:space="0" w:color="000000"/>
              <w:left w:val="single" w:sz="4" w:space="0" w:color="000000"/>
              <w:bottom w:val="single" w:sz="4" w:space="0" w:color="000000"/>
              <w:right w:val="single" w:sz="4" w:space="0" w:color="000000"/>
            </w:tcBorders>
            <w:noWrap/>
            <w:vAlign w:val="center"/>
          </w:tcPr>
          <w:p w:rsidR="00C15697" w:rsidRDefault="00C15697">
            <w:pPr>
              <w:widowControl/>
              <w:adjustRightInd w:val="0"/>
              <w:snapToGrid w:val="0"/>
              <w:spacing w:line="240" w:lineRule="auto"/>
              <w:jc w:val="center"/>
              <w:rPr>
                <w:rFonts w:ascii="宋体" w:eastAsia="宋体" w:hAnsi="宋体" w:cs="宋体"/>
                <w:sz w:val="24"/>
                <w:szCs w:val="24"/>
              </w:rPr>
            </w:pPr>
          </w:p>
        </w:tc>
        <w:tc>
          <w:tcPr>
            <w:tcW w:w="624" w:type="pct"/>
            <w:tcBorders>
              <w:top w:val="single" w:sz="4" w:space="0" w:color="000000"/>
              <w:left w:val="single" w:sz="4" w:space="0" w:color="000000"/>
              <w:bottom w:val="single" w:sz="4" w:space="0" w:color="000000"/>
              <w:right w:val="single" w:sz="4" w:space="0" w:color="000000"/>
            </w:tcBorders>
            <w:noWrap/>
            <w:vAlign w:val="center"/>
          </w:tcPr>
          <w:p w:rsidR="00C15697" w:rsidRDefault="00C15697">
            <w:pPr>
              <w:widowControl/>
              <w:adjustRightInd w:val="0"/>
              <w:snapToGrid w:val="0"/>
              <w:spacing w:line="240" w:lineRule="auto"/>
              <w:jc w:val="center"/>
              <w:rPr>
                <w:rFonts w:ascii="宋体" w:eastAsia="宋体" w:hAnsi="宋体" w:cs="宋体"/>
                <w:sz w:val="24"/>
                <w:szCs w:val="24"/>
              </w:rPr>
            </w:pPr>
          </w:p>
        </w:tc>
        <w:tc>
          <w:tcPr>
            <w:tcW w:w="631" w:type="pct"/>
            <w:tcBorders>
              <w:top w:val="single" w:sz="4" w:space="0" w:color="000000"/>
              <w:left w:val="single" w:sz="4" w:space="0" w:color="000000"/>
              <w:bottom w:val="single" w:sz="4" w:space="0" w:color="000000"/>
              <w:right w:val="single" w:sz="4" w:space="0" w:color="000000"/>
            </w:tcBorders>
            <w:noWrap/>
            <w:vAlign w:val="center"/>
          </w:tcPr>
          <w:p w:rsidR="00C15697" w:rsidRDefault="00C15697">
            <w:pPr>
              <w:widowControl/>
              <w:adjustRightInd w:val="0"/>
              <w:snapToGrid w:val="0"/>
              <w:spacing w:line="240" w:lineRule="auto"/>
              <w:jc w:val="center"/>
              <w:rPr>
                <w:rFonts w:ascii="宋体" w:eastAsia="宋体" w:hAnsi="宋体" w:cs="宋体"/>
                <w:sz w:val="24"/>
                <w:szCs w:val="24"/>
              </w:rPr>
            </w:pPr>
          </w:p>
        </w:tc>
      </w:tr>
      <w:tr w:rsidR="00C15697">
        <w:trPr>
          <w:trHeight w:val="454"/>
        </w:trPr>
        <w:tc>
          <w:tcPr>
            <w:tcW w:w="624" w:type="pct"/>
            <w:tcBorders>
              <w:top w:val="single" w:sz="4" w:space="0" w:color="000000"/>
              <w:left w:val="single" w:sz="4" w:space="0" w:color="000000"/>
              <w:bottom w:val="single" w:sz="4" w:space="0" w:color="000000"/>
              <w:right w:val="single" w:sz="4" w:space="0" w:color="000000"/>
            </w:tcBorders>
            <w:noWrap/>
            <w:vAlign w:val="center"/>
          </w:tcPr>
          <w:p w:rsidR="00C15697" w:rsidRDefault="00C15697">
            <w:pPr>
              <w:widowControl/>
              <w:adjustRightInd w:val="0"/>
              <w:snapToGrid w:val="0"/>
              <w:spacing w:line="240" w:lineRule="auto"/>
              <w:jc w:val="center"/>
              <w:rPr>
                <w:rFonts w:ascii="宋体" w:eastAsia="宋体" w:hAnsi="宋体" w:cs="宋体"/>
                <w:sz w:val="24"/>
                <w:szCs w:val="24"/>
              </w:rPr>
            </w:pPr>
          </w:p>
        </w:tc>
        <w:tc>
          <w:tcPr>
            <w:tcW w:w="624" w:type="pct"/>
            <w:gridSpan w:val="2"/>
            <w:tcBorders>
              <w:top w:val="single" w:sz="4" w:space="0" w:color="000000"/>
              <w:left w:val="single" w:sz="4" w:space="0" w:color="000000"/>
              <w:bottom w:val="single" w:sz="4" w:space="0" w:color="000000"/>
              <w:right w:val="single" w:sz="4" w:space="0" w:color="000000"/>
            </w:tcBorders>
            <w:noWrap/>
            <w:vAlign w:val="center"/>
          </w:tcPr>
          <w:p w:rsidR="00C15697" w:rsidRDefault="00C15697">
            <w:pPr>
              <w:widowControl/>
              <w:adjustRightInd w:val="0"/>
              <w:snapToGrid w:val="0"/>
              <w:spacing w:line="240" w:lineRule="auto"/>
              <w:jc w:val="center"/>
              <w:rPr>
                <w:rFonts w:ascii="宋体" w:eastAsia="宋体" w:hAnsi="宋体" w:cs="宋体"/>
                <w:sz w:val="24"/>
                <w:szCs w:val="24"/>
              </w:rPr>
            </w:pPr>
          </w:p>
        </w:tc>
        <w:tc>
          <w:tcPr>
            <w:tcW w:w="624" w:type="pct"/>
            <w:tcBorders>
              <w:top w:val="single" w:sz="4" w:space="0" w:color="000000"/>
              <w:left w:val="single" w:sz="4" w:space="0" w:color="000000"/>
              <w:bottom w:val="single" w:sz="4" w:space="0" w:color="000000"/>
              <w:right w:val="single" w:sz="4" w:space="0" w:color="000000"/>
            </w:tcBorders>
            <w:noWrap/>
            <w:vAlign w:val="center"/>
          </w:tcPr>
          <w:p w:rsidR="00C15697" w:rsidRDefault="00C15697">
            <w:pPr>
              <w:widowControl/>
              <w:adjustRightInd w:val="0"/>
              <w:snapToGrid w:val="0"/>
              <w:spacing w:line="240" w:lineRule="auto"/>
              <w:jc w:val="center"/>
              <w:rPr>
                <w:rFonts w:ascii="宋体" w:eastAsia="宋体" w:hAnsi="宋体" w:cs="宋体"/>
                <w:sz w:val="24"/>
                <w:szCs w:val="24"/>
              </w:rPr>
            </w:pPr>
          </w:p>
        </w:tc>
        <w:tc>
          <w:tcPr>
            <w:tcW w:w="624" w:type="pct"/>
            <w:tcBorders>
              <w:top w:val="single" w:sz="4" w:space="0" w:color="000000"/>
              <w:left w:val="single" w:sz="4" w:space="0" w:color="000000"/>
              <w:bottom w:val="single" w:sz="4" w:space="0" w:color="000000"/>
              <w:right w:val="single" w:sz="4" w:space="0" w:color="000000"/>
            </w:tcBorders>
            <w:noWrap/>
            <w:vAlign w:val="center"/>
          </w:tcPr>
          <w:p w:rsidR="00C15697" w:rsidRDefault="00C15697">
            <w:pPr>
              <w:widowControl/>
              <w:adjustRightInd w:val="0"/>
              <w:snapToGrid w:val="0"/>
              <w:spacing w:line="240" w:lineRule="auto"/>
              <w:jc w:val="center"/>
              <w:rPr>
                <w:rFonts w:ascii="宋体" w:eastAsia="宋体" w:hAnsi="宋体" w:cs="宋体"/>
                <w:sz w:val="24"/>
                <w:szCs w:val="24"/>
              </w:rPr>
            </w:pPr>
          </w:p>
        </w:tc>
        <w:tc>
          <w:tcPr>
            <w:tcW w:w="624" w:type="pct"/>
            <w:tcBorders>
              <w:top w:val="single" w:sz="4" w:space="0" w:color="000000"/>
              <w:left w:val="single" w:sz="4" w:space="0" w:color="000000"/>
              <w:bottom w:val="single" w:sz="4" w:space="0" w:color="000000"/>
              <w:right w:val="single" w:sz="4" w:space="0" w:color="000000"/>
            </w:tcBorders>
            <w:noWrap/>
            <w:vAlign w:val="center"/>
          </w:tcPr>
          <w:p w:rsidR="00C15697" w:rsidRDefault="00C15697">
            <w:pPr>
              <w:widowControl/>
              <w:adjustRightInd w:val="0"/>
              <w:snapToGrid w:val="0"/>
              <w:spacing w:line="240" w:lineRule="auto"/>
              <w:jc w:val="center"/>
              <w:rPr>
                <w:rFonts w:ascii="宋体" w:eastAsia="宋体" w:hAnsi="宋体" w:cs="宋体"/>
                <w:sz w:val="24"/>
                <w:szCs w:val="24"/>
              </w:rPr>
            </w:pPr>
          </w:p>
        </w:tc>
        <w:tc>
          <w:tcPr>
            <w:tcW w:w="624" w:type="pct"/>
            <w:tcBorders>
              <w:top w:val="single" w:sz="4" w:space="0" w:color="000000"/>
              <w:left w:val="single" w:sz="4" w:space="0" w:color="000000"/>
              <w:bottom w:val="single" w:sz="4" w:space="0" w:color="000000"/>
              <w:right w:val="single" w:sz="4" w:space="0" w:color="000000"/>
            </w:tcBorders>
            <w:noWrap/>
            <w:vAlign w:val="center"/>
          </w:tcPr>
          <w:p w:rsidR="00C15697" w:rsidRDefault="00C15697">
            <w:pPr>
              <w:widowControl/>
              <w:adjustRightInd w:val="0"/>
              <w:snapToGrid w:val="0"/>
              <w:spacing w:line="240" w:lineRule="auto"/>
              <w:jc w:val="center"/>
              <w:rPr>
                <w:rFonts w:ascii="宋体" w:eastAsia="宋体" w:hAnsi="宋体" w:cs="宋体"/>
                <w:sz w:val="24"/>
                <w:szCs w:val="24"/>
              </w:rPr>
            </w:pPr>
          </w:p>
        </w:tc>
        <w:tc>
          <w:tcPr>
            <w:tcW w:w="624" w:type="pct"/>
            <w:tcBorders>
              <w:top w:val="single" w:sz="4" w:space="0" w:color="000000"/>
              <w:left w:val="single" w:sz="4" w:space="0" w:color="000000"/>
              <w:bottom w:val="single" w:sz="4" w:space="0" w:color="000000"/>
              <w:right w:val="single" w:sz="4" w:space="0" w:color="000000"/>
            </w:tcBorders>
            <w:noWrap/>
            <w:vAlign w:val="center"/>
          </w:tcPr>
          <w:p w:rsidR="00C15697" w:rsidRDefault="00C15697">
            <w:pPr>
              <w:widowControl/>
              <w:adjustRightInd w:val="0"/>
              <w:snapToGrid w:val="0"/>
              <w:spacing w:line="240" w:lineRule="auto"/>
              <w:jc w:val="center"/>
              <w:rPr>
                <w:rFonts w:ascii="宋体" w:eastAsia="宋体" w:hAnsi="宋体" w:cs="宋体"/>
                <w:sz w:val="24"/>
                <w:szCs w:val="24"/>
              </w:rPr>
            </w:pPr>
          </w:p>
        </w:tc>
        <w:tc>
          <w:tcPr>
            <w:tcW w:w="631" w:type="pct"/>
            <w:tcBorders>
              <w:top w:val="single" w:sz="4" w:space="0" w:color="000000"/>
              <w:left w:val="single" w:sz="4" w:space="0" w:color="000000"/>
              <w:bottom w:val="single" w:sz="4" w:space="0" w:color="000000"/>
              <w:right w:val="single" w:sz="4" w:space="0" w:color="000000"/>
            </w:tcBorders>
            <w:noWrap/>
            <w:vAlign w:val="center"/>
          </w:tcPr>
          <w:p w:rsidR="00C15697" w:rsidRDefault="00C15697">
            <w:pPr>
              <w:widowControl/>
              <w:adjustRightInd w:val="0"/>
              <w:snapToGrid w:val="0"/>
              <w:spacing w:line="240" w:lineRule="auto"/>
              <w:jc w:val="center"/>
              <w:rPr>
                <w:rFonts w:ascii="宋体" w:eastAsia="宋体" w:hAnsi="宋体" w:cs="宋体"/>
                <w:sz w:val="24"/>
                <w:szCs w:val="24"/>
              </w:rPr>
            </w:pPr>
          </w:p>
        </w:tc>
      </w:tr>
    </w:tbl>
    <w:p w:rsidR="00C15697" w:rsidRDefault="00C15697"/>
    <w:p w:rsidR="00C15697" w:rsidRDefault="00C15697">
      <w:pPr>
        <w:spacing w:before="101" w:line="228" w:lineRule="auto"/>
        <w:ind w:left="44"/>
        <w:outlineLvl w:val="0"/>
        <w:rPr>
          <w:rFonts w:ascii="黑体" w:eastAsia="黑体" w:hAnsi="黑体" w:cs="黑体"/>
          <w:spacing w:val="-18"/>
          <w:sz w:val="31"/>
          <w:szCs w:val="31"/>
        </w:rPr>
        <w:sectPr w:rsidR="00C15697">
          <w:pgSz w:w="16838" w:h="11906" w:orient="landscape"/>
          <w:pgMar w:top="1800" w:right="1440" w:bottom="1800" w:left="1440" w:header="851" w:footer="992" w:gutter="0"/>
          <w:cols w:space="720"/>
          <w:docGrid w:type="lines" w:linePitch="312"/>
        </w:sectPr>
      </w:pPr>
    </w:p>
    <w:p w:rsidR="00C15697" w:rsidRDefault="00E84FE4">
      <w:pPr>
        <w:spacing w:before="101" w:line="228" w:lineRule="auto"/>
        <w:ind w:left="44"/>
        <w:outlineLvl w:val="0"/>
        <w:rPr>
          <w:rFonts w:ascii="黑体" w:eastAsia="黑体" w:hAnsi="黑体" w:cs="黑体"/>
          <w:spacing w:val="-18"/>
          <w:sz w:val="31"/>
          <w:szCs w:val="31"/>
        </w:rPr>
      </w:pPr>
      <w:bookmarkStart w:id="99" w:name="_Toc11915"/>
      <w:r>
        <w:rPr>
          <w:rFonts w:ascii="黑体" w:eastAsia="黑体" w:hAnsi="黑体" w:cs="黑体" w:hint="eastAsia"/>
          <w:spacing w:val="-18"/>
          <w:sz w:val="31"/>
          <w:szCs w:val="31"/>
        </w:rPr>
        <w:lastRenderedPageBreak/>
        <w:t>附表</w:t>
      </w:r>
      <w:r>
        <w:rPr>
          <w:rFonts w:ascii="黑体" w:eastAsia="黑体" w:hAnsi="黑体" w:cs="黑体"/>
          <w:spacing w:val="-18"/>
          <w:sz w:val="31"/>
          <w:szCs w:val="31"/>
        </w:rPr>
        <w:t>11</w:t>
      </w:r>
      <w:bookmarkEnd w:id="99"/>
    </w:p>
    <w:p w:rsidR="00C15697" w:rsidRDefault="00E84FE4">
      <w:pPr>
        <w:widowControl/>
        <w:kinsoku w:val="0"/>
        <w:autoSpaceDE w:val="0"/>
        <w:autoSpaceDN w:val="0"/>
        <w:adjustRightInd w:val="0"/>
        <w:snapToGrid w:val="0"/>
        <w:spacing w:line="360" w:lineRule="auto"/>
        <w:jc w:val="center"/>
        <w:textAlignment w:val="baseline"/>
        <w:rPr>
          <w:rFonts w:ascii="黑体" w:eastAsia="黑体" w:hAnsi="黑体" w:cs="黑体"/>
          <w:sz w:val="44"/>
          <w:szCs w:val="44"/>
        </w:rPr>
      </w:pPr>
      <w:r>
        <w:rPr>
          <w:rFonts w:ascii="黑体" w:eastAsia="黑体" w:hAnsi="黑体" w:cs="黑体"/>
          <w:b/>
          <w:bCs/>
          <w:spacing w:val="10"/>
          <w:sz w:val="44"/>
          <w:szCs w:val="44"/>
          <w:u w:val="single"/>
        </w:rPr>
        <w:t xml:space="preserve">                </w:t>
      </w:r>
      <w:r>
        <w:rPr>
          <w:rFonts w:ascii="黑体" w:eastAsia="黑体" w:hAnsi="黑体" w:cs="黑体" w:hint="eastAsia"/>
          <w:b/>
          <w:bCs/>
          <w:spacing w:val="10"/>
          <w:sz w:val="44"/>
          <w:szCs w:val="44"/>
        </w:rPr>
        <w:t>培训班</w:t>
      </w:r>
    </w:p>
    <w:p w:rsidR="00C15697" w:rsidRDefault="00E84FE4">
      <w:pPr>
        <w:widowControl/>
        <w:kinsoku w:val="0"/>
        <w:autoSpaceDE w:val="0"/>
        <w:autoSpaceDN w:val="0"/>
        <w:adjustRightInd w:val="0"/>
        <w:snapToGrid w:val="0"/>
        <w:spacing w:line="360" w:lineRule="auto"/>
        <w:jc w:val="center"/>
        <w:textAlignment w:val="baseline"/>
        <w:rPr>
          <w:rFonts w:ascii="黑体" w:eastAsia="黑体" w:hAnsi="黑体" w:cs="黑体"/>
          <w:sz w:val="44"/>
          <w:szCs w:val="44"/>
        </w:rPr>
      </w:pPr>
      <w:r>
        <w:rPr>
          <w:rFonts w:ascii="黑体" w:eastAsia="黑体" w:hAnsi="黑体" w:cs="黑体" w:hint="eastAsia"/>
          <w:b/>
          <w:bCs/>
          <w:spacing w:val="6"/>
          <w:sz w:val="44"/>
          <w:szCs w:val="44"/>
        </w:rPr>
        <w:t>总体评价</w:t>
      </w:r>
    </w:p>
    <w:p w:rsidR="00C15697" w:rsidRDefault="00E84FE4">
      <w:pPr>
        <w:widowControl/>
        <w:kinsoku w:val="0"/>
        <w:autoSpaceDE w:val="0"/>
        <w:autoSpaceDN w:val="0"/>
        <w:adjustRightInd w:val="0"/>
        <w:snapToGrid w:val="0"/>
        <w:spacing w:line="312" w:lineRule="auto"/>
        <w:ind w:firstLineChars="200" w:firstLine="716"/>
        <w:textAlignment w:val="baseline"/>
        <w:rPr>
          <w:rFonts w:ascii="黑体" w:eastAsia="黑体" w:hAnsi="黑体" w:cs="黑体"/>
          <w:sz w:val="32"/>
          <w:szCs w:val="32"/>
        </w:rPr>
      </w:pPr>
      <w:r>
        <w:rPr>
          <w:rFonts w:ascii="黑体" w:eastAsia="黑体" w:hAnsi="黑体" w:cs="黑体" w:hint="eastAsia"/>
          <w:spacing w:val="19"/>
          <w:sz w:val="32"/>
          <w:szCs w:val="32"/>
        </w:rPr>
        <w:t>您好</w:t>
      </w:r>
      <w:r>
        <w:rPr>
          <w:rFonts w:ascii="黑体" w:eastAsia="黑体" w:hAnsi="黑体" w:cs="黑体"/>
          <w:spacing w:val="19"/>
          <w:sz w:val="32"/>
          <w:szCs w:val="32"/>
        </w:rPr>
        <w:t>!</w:t>
      </w:r>
      <w:r>
        <w:rPr>
          <w:rFonts w:ascii="黑体" w:eastAsia="黑体" w:hAnsi="黑体" w:cs="黑体" w:hint="eastAsia"/>
          <w:spacing w:val="19"/>
          <w:sz w:val="32"/>
          <w:szCs w:val="32"/>
        </w:rPr>
        <w:t>非常感谢您参加此次培训，您真诚的评价和</w:t>
      </w:r>
      <w:r>
        <w:rPr>
          <w:rFonts w:ascii="黑体" w:eastAsia="黑体" w:hAnsi="黑体" w:cs="黑体" w:hint="eastAsia"/>
          <w:spacing w:val="18"/>
          <w:sz w:val="32"/>
          <w:szCs w:val="32"/>
        </w:rPr>
        <w:t>期望是我们追求的动力和方向。烦请您认真填写以</w:t>
      </w:r>
      <w:r>
        <w:rPr>
          <w:rFonts w:ascii="黑体" w:eastAsia="黑体" w:hAnsi="黑体" w:cs="黑体" w:hint="eastAsia"/>
          <w:spacing w:val="16"/>
          <w:sz w:val="32"/>
          <w:szCs w:val="32"/>
        </w:rPr>
        <w:t>下问卷，衷心感谢您的支持</w:t>
      </w:r>
      <w:r>
        <w:rPr>
          <w:rFonts w:ascii="黑体" w:eastAsia="黑体" w:hAnsi="黑体" w:cs="黑体"/>
          <w:spacing w:val="16"/>
          <w:sz w:val="32"/>
          <w:szCs w:val="32"/>
        </w:rPr>
        <w:t>!</w:t>
      </w:r>
    </w:p>
    <w:p w:rsidR="00C15697" w:rsidRDefault="00E84FE4">
      <w:pPr>
        <w:widowControl/>
        <w:kinsoku w:val="0"/>
        <w:autoSpaceDE w:val="0"/>
        <w:autoSpaceDN w:val="0"/>
        <w:adjustRightInd w:val="0"/>
        <w:snapToGrid w:val="0"/>
        <w:spacing w:line="238" w:lineRule="auto"/>
        <w:ind w:left="91"/>
        <w:textAlignment w:val="baseline"/>
        <w:rPr>
          <w:rFonts w:ascii="黑体" w:eastAsia="黑体" w:hAnsi="黑体" w:cs="黑体"/>
          <w:sz w:val="32"/>
          <w:szCs w:val="32"/>
        </w:rPr>
      </w:pPr>
      <w:r>
        <w:rPr>
          <w:rFonts w:ascii="黑体" w:eastAsia="黑体" w:hAnsi="黑体" w:cs="黑体"/>
          <w:b/>
          <w:bCs/>
          <w:spacing w:val="10"/>
          <w:sz w:val="32"/>
          <w:szCs w:val="32"/>
        </w:rPr>
        <w:t>*1.</w:t>
      </w:r>
      <w:r>
        <w:rPr>
          <w:rFonts w:ascii="黑体" w:eastAsia="黑体" w:hAnsi="黑体" w:cs="黑体" w:hint="eastAsia"/>
          <w:b/>
          <w:bCs/>
          <w:spacing w:val="10"/>
          <w:sz w:val="32"/>
          <w:szCs w:val="32"/>
        </w:rPr>
        <w:t>培训目的是否明确</w:t>
      </w:r>
      <w:r>
        <w:rPr>
          <w:rFonts w:ascii="黑体" w:eastAsia="黑体" w:hAnsi="黑体" w:cs="黑体"/>
          <w:b/>
          <w:bCs/>
          <w:spacing w:val="10"/>
          <w:sz w:val="32"/>
          <w:szCs w:val="32"/>
        </w:rPr>
        <w:t>?</w:t>
      </w:r>
    </w:p>
    <w:p w:rsidR="00C15697" w:rsidRDefault="00C15697">
      <w:pPr>
        <w:widowControl/>
        <w:kinsoku w:val="0"/>
        <w:autoSpaceDE w:val="0"/>
        <w:autoSpaceDN w:val="0"/>
        <w:adjustRightInd w:val="0"/>
        <w:snapToGrid w:val="0"/>
        <w:spacing w:line="94" w:lineRule="exact"/>
        <w:textAlignment w:val="baseline"/>
        <w:rPr>
          <w:sz w:val="32"/>
          <w:szCs w:val="32"/>
        </w:rPr>
      </w:pPr>
    </w:p>
    <w:tbl>
      <w:tblPr>
        <w:tblW w:w="5000" w:type="pct"/>
        <w:tblCellMar>
          <w:left w:w="0" w:type="dxa"/>
          <w:right w:w="0" w:type="dxa"/>
        </w:tblCellMar>
        <w:tblLook w:val="04A0" w:firstRow="1" w:lastRow="0" w:firstColumn="1" w:lastColumn="0" w:noHBand="0" w:noVBand="1"/>
      </w:tblPr>
      <w:tblGrid>
        <w:gridCol w:w="8306"/>
      </w:tblGrid>
      <w:tr w:rsidR="00C15697">
        <w:trPr>
          <w:trHeight w:val="358"/>
        </w:trPr>
        <w:tc>
          <w:tcPr>
            <w:tcW w:w="5000" w:type="pct"/>
          </w:tcPr>
          <w:p w:rsidR="00C15697" w:rsidRDefault="00E84FE4">
            <w:pPr>
              <w:widowControl/>
              <w:kinsoku w:val="0"/>
              <w:autoSpaceDE w:val="0"/>
              <w:autoSpaceDN w:val="0"/>
              <w:adjustRightInd w:val="0"/>
              <w:snapToGrid w:val="0"/>
              <w:spacing w:line="222" w:lineRule="auto"/>
              <w:ind w:left="301"/>
              <w:textAlignment w:val="baseline"/>
              <w:rPr>
                <w:rFonts w:ascii="宋体" w:eastAsia="宋体" w:hAnsi="宋体" w:cs="宋体"/>
                <w:sz w:val="32"/>
                <w:szCs w:val="32"/>
              </w:rPr>
            </w:pPr>
            <w:r>
              <w:rPr>
                <w:rFonts w:ascii="宋体" w:eastAsia="宋体" w:hAnsi="宋体" w:cs="宋体" w:hint="eastAsia"/>
                <w:spacing w:val="4"/>
                <w:sz w:val="32"/>
                <w:szCs w:val="32"/>
              </w:rPr>
              <w:t>□很满意</w:t>
            </w:r>
          </w:p>
        </w:tc>
      </w:tr>
      <w:tr w:rsidR="00C15697">
        <w:trPr>
          <w:trHeight w:val="353"/>
        </w:trPr>
        <w:tc>
          <w:tcPr>
            <w:tcW w:w="5000" w:type="pct"/>
          </w:tcPr>
          <w:p w:rsidR="00C15697" w:rsidRDefault="00E84FE4">
            <w:pPr>
              <w:widowControl/>
              <w:kinsoku w:val="0"/>
              <w:autoSpaceDE w:val="0"/>
              <w:autoSpaceDN w:val="0"/>
              <w:adjustRightInd w:val="0"/>
              <w:snapToGrid w:val="0"/>
              <w:spacing w:line="222" w:lineRule="auto"/>
              <w:ind w:left="301"/>
              <w:textAlignment w:val="baseline"/>
              <w:rPr>
                <w:rFonts w:ascii="宋体" w:eastAsia="宋体" w:hAnsi="宋体" w:cs="宋体"/>
                <w:sz w:val="32"/>
                <w:szCs w:val="32"/>
              </w:rPr>
            </w:pPr>
            <w:r>
              <w:rPr>
                <w:rFonts w:ascii="宋体" w:eastAsia="宋体" w:hAnsi="宋体" w:cs="宋体" w:hint="eastAsia"/>
                <w:spacing w:val="4"/>
                <w:sz w:val="32"/>
                <w:szCs w:val="32"/>
              </w:rPr>
              <w:t>□</w:t>
            </w:r>
            <w:r>
              <w:rPr>
                <w:rFonts w:ascii="宋体" w:eastAsia="宋体" w:hAnsi="宋体" w:cs="宋体" w:hint="eastAsia"/>
                <w:spacing w:val="5"/>
                <w:sz w:val="32"/>
                <w:szCs w:val="32"/>
              </w:rPr>
              <w:t>满意</w:t>
            </w:r>
          </w:p>
        </w:tc>
      </w:tr>
      <w:tr w:rsidR="00C15697">
        <w:trPr>
          <w:trHeight w:val="353"/>
        </w:trPr>
        <w:tc>
          <w:tcPr>
            <w:tcW w:w="5000" w:type="pct"/>
          </w:tcPr>
          <w:p w:rsidR="00C15697" w:rsidRDefault="00E84FE4">
            <w:pPr>
              <w:widowControl/>
              <w:kinsoku w:val="0"/>
              <w:autoSpaceDE w:val="0"/>
              <w:autoSpaceDN w:val="0"/>
              <w:adjustRightInd w:val="0"/>
              <w:snapToGrid w:val="0"/>
              <w:spacing w:line="224" w:lineRule="auto"/>
              <w:ind w:left="301"/>
              <w:textAlignment w:val="baseline"/>
              <w:rPr>
                <w:rFonts w:ascii="宋体" w:eastAsia="宋体" w:hAnsi="宋体" w:cs="宋体"/>
                <w:sz w:val="32"/>
                <w:szCs w:val="32"/>
              </w:rPr>
            </w:pPr>
            <w:r>
              <w:rPr>
                <w:rFonts w:ascii="宋体" w:eastAsia="宋体" w:hAnsi="宋体" w:cs="宋体" w:hint="eastAsia"/>
                <w:spacing w:val="4"/>
                <w:sz w:val="32"/>
                <w:szCs w:val="32"/>
              </w:rPr>
              <w:t>□尚可</w:t>
            </w:r>
          </w:p>
        </w:tc>
      </w:tr>
      <w:tr w:rsidR="00C15697">
        <w:trPr>
          <w:trHeight w:val="350"/>
        </w:trPr>
        <w:tc>
          <w:tcPr>
            <w:tcW w:w="5000" w:type="pct"/>
          </w:tcPr>
          <w:p w:rsidR="00C15697" w:rsidRDefault="00E84FE4">
            <w:pPr>
              <w:widowControl/>
              <w:kinsoku w:val="0"/>
              <w:autoSpaceDE w:val="0"/>
              <w:autoSpaceDN w:val="0"/>
              <w:adjustRightInd w:val="0"/>
              <w:snapToGrid w:val="0"/>
              <w:spacing w:line="222" w:lineRule="auto"/>
              <w:ind w:left="301"/>
              <w:textAlignment w:val="baseline"/>
              <w:rPr>
                <w:rFonts w:ascii="宋体" w:eastAsia="宋体" w:hAnsi="宋体" w:cs="宋体"/>
                <w:sz w:val="32"/>
                <w:szCs w:val="32"/>
              </w:rPr>
            </w:pPr>
            <w:r>
              <w:rPr>
                <w:rFonts w:ascii="宋体" w:eastAsia="宋体" w:hAnsi="宋体" w:cs="宋体" w:hint="eastAsia"/>
                <w:spacing w:val="4"/>
                <w:sz w:val="32"/>
                <w:szCs w:val="32"/>
              </w:rPr>
              <w:t>□不满意</w:t>
            </w:r>
          </w:p>
        </w:tc>
      </w:tr>
      <w:tr w:rsidR="00C15697">
        <w:trPr>
          <w:trHeight w:val="358"/>
        </w:trPr>
        <w:tc>
          <w:tcPr>
            <w:tcW w:w="5000" w:type="pct"/>
          </w:tcPr>
          <w:p w:rsidR="00C15697" w:rsidRDefault="00E84FE4">
            <w:pPr>
              <w:widowControl/>
              <w:kinsoku w:val="0"/>
              <w:autoSpaceDE w:val="0"/>
              <w:autoSpaceDN w:val="0"/>
              <w:adjustRightInd w:val="0"/>
              <w:snapToGrid w:val="0"/>
              <w:spacing w:line="222" w:lineRule="auto"/>
              <w:ind w:left="301"/>
              <w:textAlignment w:val="baseline"/>
              <w:rPr>
                <w:rFonts w:ascii="宋体" w:eastAsia="宋体" w:hAnsi="宋体" w:cs="宋体"/>
                <w:sz w:val="32"/>
                <w:szCs w:val="32"/>
              </w:rPr>
            </w:pPr>
            <w:r>
              <w:rPr>
                <w:rFonts w:ascii="宋体" w:eastAsia="宋体" w:hAnsi="宋体" w:cs="宋体" w:hint="eastAsia"/>
                <w:spacing w:val="4"/>
                <w:sz w:val="32"/>
                <w:szCs w:val="32"/>
              </w:rPr>
              <w:t>□</w:t>
            </w:r>
            <w:r>
              <w:rPr>
                <w:rFonts w:ascii="宋体" w:eastAsia="宋体" w:hAnsi="宋体" w:cs="宋体" w:hint="eastAsia"/>
                <w:spacing w:val="3"/>
                <w:sz w:val="32"/>
                <w:szCs w:val="32"/>
              </w:rPr>
              <w:t>很不满意</w:t>
            </w:r>
          </w:p>
        </w:tc>
      </w:tr>
    </w:tbl>
    <w:p w:rsidR="00C15697" w:rsidRDefault="00E84FE4">
      <w:pPr>
        <w:widowControl/>
        <w:kinsoku w:val="0"/>
        <w:autoSpaceDE w:val="0"/>
        <w:autoSpaceDN w:val="0"/>
        <w:adjustRightInd w:val="0"/>
        <w:snapToGrid w:val="0"/>
        <w:spacing w:line="238" w:lineRule="auto"/>
        <w:ind w:left="91"/>
        <w:textAlignment w:val="baseline"/>
        <w:rPr>
          <w:rFonts w:ascii="黑体" w:eastAsia="黑体" w:hAnsi="黑体" w:cs="黑体"/>
          <w:sz w:val="32"/>
          <w:szCs w:val="32"/>
        </w:rPr>
      </w:pPr>
      <w:r>
        <w:rPr>
          <w:rFonts w:ascii="黑体" w:eastAsia="黑体" w:hAnsi="黑体" w:cs="黑体"/>
          <w:b/>
          <w:bCs/>
          <w:spacing w:val="1"/>
          <w:sz w:val="32"/>
          <w:szCs w:val="32"/>
        </w:rPr>
        <w:t>*2.</w:t>
      </w:r>
      <w:r>
        <w:rPr>
          <w:rFonts w:ascii="黑体" w:eastAsia="黑体" w:hAnsi="黑体" w:cs="黑体" w:hint="eastAsia"/>
          <w:b/>
          <w:bCs/>
          <w:spacing w:val="1"/>
          <w:sz w:val="32"/>
          <w:szCs w:val="32"/>
        </w:rPr>
        <w:t>课程设置是否合理</w:t>
      </w:r>
      <w:r>
        <w:rPr>
          <w:rFonts w:ascii="黑体" w:eastAsia="黑体" w:hAnsi="黑体" w:cs="黑体"/>
          <w:b/>
          <w:bCs/>
          <w:spacing w:val="1"/>
          <w:sz w:val="32"/>
          <w:szCs w:val="32"/>
        </w:rPr>
        <w:t>?</w:t>
      </w:r>
    </w:p>
    <w:p w:rsidR="00C15697" w:rsidRDefault="00C15697">
      <w:pPr>
        <w:widowControl/>
        <w:kinsoku w:val="0"/>
        <w:autoSpaceDE w:val="0"/>
        <w:autoSpaceDN w:val="0"/>
        <w:adjustRightInd w:val="0"/>
        <w:snapToGrid w:val="0"/>
        <w:spacing w:line="99" w:lineRule="exact"/>
        <w:textAlignment w:val="baseline"/>
        <w:rPr>
          <w:sz w:val="32"/>
          <w:szCs w:val="32"/>
        </w:rPr>
      </w:pPr>
    </w:p>
    <w:tbl>
      <w:tblPr>
        <w:tblW w:w="2442" w:type="dxa"/>
        <w:tblInd w:w="150" w:type="dxa"/>
        <w:tblLayout w:type="fixed"/>
        <w:tblCellMar>
          <w:left w:w="0" w:type="dxa"/>
          <w:right w:w="0" w:type="dxa"/>
        </w:tblCellMar>
        <w:tblLook w:val="04A0" w:firstRow="1" w:lastRow="0" w:firstColumn="1" w:lastColumn="0" w:noHBand="0" w:noVBand="1"/>
      </w:tblPr>
      <w:tblGrid>
        <w:gridCol w:w="2442"/>
      </w:tblGrid>
      <w:tr w:rsidR="00C15697">
        <w:trPr>
          <w:trHeight w:val="357"/>
        </w:trPr>
        <w:tc>
          <w:tcPr>
            <w:tcW w:w="2442" w:type="dxa"/>
          </w:tcPr>
          <w:p w:rsidR="00C15697" w:rsidRDefault="00E84FE4">
            <w:pPr>
              <w:widowControl/>
              <w:kinsoku w:val="0"/>
              <w:autoSpaceDE w:val="0"/>
              <w:autoSpaceDN w:val="0"/>
              <w:adjustRightInd w:val="0"/>
              <w:snapToGrid w:val="0"/>
              <w:spacing w:line="222" w:lineRule="auto"/>
              <w:ind w:left="301"/>
              <w:textAlignment w:val="baseline"/>
              <w:rPr>
                <w:rFonts w:ascii="宋体" w:eastAsia="宋体" w:hAnsi="宋体" w:cs="宋体"/>
                <w:sz w:val="32"/>
                <w:szCs w:val="32"/>
              </w:rPr>
            </w:pPr>
            <w:r>
              <w:rPr>
                <w:rFonts w:ascii="宋体" w:eastAsia="宋体" w:hAnsi="宋体" w:cs="宋体" w:hint="eastAsia"/>
                <w:spacing w:val="4"/>
                <w:sz w:val="32"/>
                <w:szCs w:val="32"/>
              </w:rPr>
              <w:t>□很满意</w:t>
            </w:r>
          </w:p>
        </w:tc>
      </w:tr>
      <w:tr w:rsidR="00C15697">
        <w:trPr>
          <w:trHeight w:val="356"/>
        </w:trPr>
        <w:tc>
          <w:tcPr>
            <w:tcW w:w="2442" w:type="dxa"/>
          </w:tcPr>
          <w:p w:rsidR="00C15697" w:rsidRDefault="00E84FE4">
            <w:pPr>
              <w:widowControl/>
              <w:kinsoku w:val="0"/>
              <w:autoSpaceDE w:val="0"/>
              <w:autoSpaceDN w:val="0"/>
              <w:adjustRightInd w:val="0"/>
              <w:snapToGrid w:val="0"/>
              <w:spacing w:line="222" w:lineRule="auto"/>
              <w:ind w:left="301"/>
              <w:textAlignment w:val="baseline"/>
              <w:rPr>
                <w:rFonts w:ascii="宋体" w:eastAsia="宋体" w:hAnsi="宋体" w:cs="宋体"/>
                <w:sz w:val="32"/>
                <w:szCs w:val="32"/>
              </w:rPr>
            </w:pPr>
            <w:r>
              <w:rPr>
                <w:rFonts w:ascii="宋体" w:eastAsia="宋体" w:hAnsi="宋体" w:cs="宋体" w:hint="eastAsia"/>
                <w:spacing w:val="4"/>
                <w:sz w:val="32"/>
                <w:szCs w:val="32"/>
              </w:rPr>
              <w:t>□</w:t>
            </w:r>
            <w:r>
              <w:rPr>
                <w:rFonts w:ascii="宋体" w:eastAsia="宋体" w:hAnsi="宋体" w:cs="宋体" w:hint="eastAsia"/>
                <w:spacing w:val="5"/>
                <w:sz w:val="32"/>
                <w:szCs w:val="32"/>
              </w:rPr>
              <w:t>满意</w:t>
            </w:r>
          </w:p>
        </w:tc>
      </w:tr>
      <w:tr w:rsidR="00C15697">
        <w:trPr>
          <w:trHeight w:val="354"/>
        </w:trPr>
        <w:tc>
          <w:tcPr>
            <w:tcW w:w="2442" w:type="dxa"/>
          </w:tcPr>
          <w:p w:rsidR="00C15697" w:rsidRDefault="00E84FE4">
            <w:pPr>
              <w:widowControl/>
              <w:kinsoku w:val="0"/>
              <w:autoSpaceDE w:val="0"/>
              <w:autoSpaceDN w:val="0"/>
              <w:adjustRightInd w:val="0"/>
              <w:snapToGrid w:val="0"/>
              <w:spacing w:line="224" w:lineRule="auto"/>
              <w:ind w:left="301"/>
              <w:textAlignment w:val="baseline"/>
              <w:rPr>
                <w:rFonts w:ascii="宋体" w:eastAsia="宋体" w:hAnsi="宋体" w:cs="宋体"/>
                <w:sz w:val="32"/>
                <w:szCs w:val="32"/>
              </w:rPr>
            </w:pPr>
            <w:r>
              <w:rPr>
                <w:rFonts w:ascii="宋体" w:eastAsia="宋体" w:hAnsi="宋体" w:cs="宋体" w:hint="eastAsia"/>
                <w:spacing w:val="4"/>
                <w:sz w:val="32"/>
                <w:szCs w:val="32"/>
              </w:rPr>
              <w:t>□尚可</w:t>
            </w:r>
          </w:p>
        </w:tc>
      </w:tr>
      <w:tr w:rsidR="00C15697">
        <w:trPr>
          <w:trHeight w:val="348"/>
        </w:trPr>
        <w:tc>
          <w:tcPr>
            <w:tcW w:w="2442" w:type="dxa"/>
          </w:tcPr>
          <w:p w:rsidR="00C15697" w:rsidRDefault="00E84FE4">
            <w:pPr>
              <w:widowControl/>
              <w:kinsoku w:val="0"/>
              <w:autoSpaceDE w:val="0"/>
              <w:autoSpaceDN w:val="0"/>
              <w:adjustRightInd w:val="0"/>
              <w:snapToGrid w:val="0"/>
              <w:spacing w:line="222" w:lineRule="auto"/>
              <w:ind w:left="301"/>
              <w:textAlignment w:val="baseline"/>
              <w:rPr>
                <w:rFonts w:ascii="宋体" w:eastAsia="宋体" w:hAnsi="宋体" w:cs="宋体"/>
                <w:sz w:val="32"/>
                <w:szCs w:val="32"/>
              </w:rPr>
            </w:pPr>
            <w:r>
              <w:rPr>
                <w:rFonts w:ascii="宋体" w:eastAsia="宋体" w:hAnsi="宋体" w:cs="宋体" w:hint="eastAsia"/>
                <w:spacing w:val="4"/>
                <w:sz w:val="32"/>
                <w:szCs w:val="32"/>
              </w:rPr>
              <w:t>□不满意</w:t>
            </w:r>
          </w:p>
        </w:tc>
      </w:tr>
      <w:tr w:rsidR="00C15697">
        <w:trPr>
          <w:trHeight w:val="357"/>
        </w:trPr>
        <w:tc>
          <w:tcPr>
            <w:tcW w:w="2442" w:type="dxa"/>
          </w:tcPr>
          <w:p w:rsidR="00C15697" w:rsidRDefault="00E84FE4">
            <w:pPr>
              <w:widowControl/>
              <w:kinsoku w:val="0"/>
              <w:autoSpaceDE w:val="0"/>
              <w:autoSpaceDN w:val="0"/>
              <w:adjustRightInd w:val="0"/>
              <w:snapToGrid w:val="0"/>
              <w:spacing w:line="222" w:lineRule="auto"/>
              <w:ind w:left="301"/>
              <w:textAlignment w:val="baseline"/>
              <w:rPr>
                <w:rFonts w:ascii="宋体" w:eastAsia="宋体" w:hAnsi="宋体" w:cs="宋体"/>
                <w:sz w:val="32"/>
                <w:szCs w:val="32"/>
              </w:rPr>
            </w:pPr>
            <w:r>
              <w:rPr>
                <w:rFonts w:ascii="宋体" w:eastAsia="宋体" w:hAnsi="宋体" w:cs="宋体" w:hint="eastAsia"/>
                <w:spacing w:val="4"/>
                <w:sz w:val="32"/>
                <w:szCs w:val="32"/>
              </w:rPr>
              <w:t>□</w:t>
            </w:r>
            <w:r>
              <w:rPr>
                <w:rFonts w:ascii="宋体" w:eastAsia="宋体" w:hAnsi="宋体" w:cs="宋体" w:hint="eastAsia"/>
                <w:spacing w:val="3"/>
                <w:sz w:val="32"/>
                <w:szCs w:val="32"/>
              </w:rPr>
              <w:t>很不满意</w:t>
            </w:r>
          </w:p>
        </w:tc>
      </w:tr>
    </w:tbl>
    <w:p w:rsidR="00C15697" w:rsidRDefault="00E84FE4">
      <w:pPr>
        <w:widowControl/>
        <w:kinsoku w:val="0"/>
        <w:autoSpaceDE w:val="0"/>
        <w:autoSpaceDN w:val="0"/>
        <w:adjustRightInd w:val="0"/>
        <w:snapToGrid w:val="0"/>
        <w:spacing w:line="238" w:lineRule="auto"/>
        <w:ind w:left="91"/>
        <w:textAlignment w:val="baseline"/>
        <w:rPr>
          <w:rFonts w:ascii="黑体" w:eastAsia="黑体" w:hAnsi="黑体" w:cs="黑体"/>
          <w:sz w:val="32"/>
          <w:szCs w:val="32"/>
        </w:rPr>
      </w:pPr>
      <w:r>
        <w:rPr>
          <w:rFonts w:ascii="黑体" w:eastAsia="黑体" w:hAnsi="黑体" w:cs="黑体"/>
          <w:b/>
          <w:bCs/>
          <w:spacing w:val="12"/>
          <w:sz w:val="32"/>
          <w:szCs w:val="32"/>
        </w:rPr>
        <w:t>*3.</w:t>
      </w:r>
      <w:r>
        <w:rPr>
          <w:rFonts w:ascii="黑体" w:eastAsia="黑体" w:hAnsi="黑体" w:cs="黑体" w:hint="eastAsia"/>
          <w:b/>
          <w:bCs/>
          <w:spacing w:val="12"/>
          <w:sz w:val="32"/>
          <w:szCs w:val="32"/>
        </w:rPr>
        <w:t>师资配备是否满意</w:t>
      </w:r>
      <w:r>
        <w:rPr>
          <w:rFonts w:ascii="黑体" w:eastAsia="黑体" w:hAnsi="黑体" w:cs="黑体"/>
          <w:b/>
          <w:bCs/>
          <w:spacing w:val="12"/>
          <w:sz w:val="32"/>
          <w:szCs w:val="32"/>
        </w:rPr>
        <w:t>?</w:t>
      </w:r>
    </w:p>
    <w:p w:rsidR="00C15697" w:rsidRDefault="00C15697">
      <w:pPr>
        <w:widowControl/>
        <w:kinsoku w:val="0"/>
        <w:autoSpaceDE w:val="0"/>
        <w:autoSpaceDN w:val="0"/>
        <w:adjustRightInd w:val="0"/>
        <w:snapToGrid w:val="0"/>
        <w:spacing w:line="82" w:lineRule="exact"/>
        <w:textAlignment w:val="baseline"/>
        <w:rPr>
          <w:sz w:val="32"/>
          <w:szCs w:val="32"/>
        </w:rPr>
      </w:pPr>
    </w:p>
    <w:tbl>
      <w:tblPr>
        <w:tblW w:w="2445" w:type="dxa"/>
        <w:tblInd w:w="148" w:type="dxa"/>
        <w:tblLayout w:type="fixed"/>
        <w:tblCellMar>
          <w:left w:w="0" w:type="dxa"/>
          <w:right w:w="0" w:type="dxa"/>
        </w:tblCellMar>
        <w:tblLook w:val="04A0" w:firstRow="1" w:lastRow="0" w:firstColumn="1" w:lastColumn="0" w:noHBand="0" w:noVBand="1"/>
      </w:tblPr>
      <w:tblGrid>
        <w:gridCol w:w="2445"/>
      </w:tblGrid>
      <w:tr w:rsidR="00C15697">
        <w:trPr>
          <w:trHeight w:val="357"/>
        </w:trPr>
        <w:tc>
          <w:tcPr>
            <w:tcW w:w="2445" w:type="dxa"/>
          </w:tcPr>
          <w:p w:rsidR="00C15697" w:rsidRDefault="00E84FE4">
            <w:pPr>
              <w:widowControl/>
              <w:kinsoku w:val="0"/>
              <w:autoSpaceDE w:val="0"/>
              <w:autoSpaceDN w:val="0"/>
              <w:adjustRightInd w:val="0"/>
              <w:snapToGrid w:val="0"/>
              <w:spacing w:line="222" w:lineRule="auto"/>
              <w:ind w:left="301"/>
              <w:textAlignment w:val="baseline"/>
              <w:rPr>
                <w:rFonts w:ascii="宋体" w:eastAsia="宋体" w:hAnsi="宋体" w:cs="宋体"/>
                <w:sz w:val="32"/>
                <w:szCs w:val="32"/>
              </w:rPr>
            </w:pPr>
            <w:r>
              <w:rPr>
                <w:rFonts w:ascii="宋体" w:eastAsia="宋体" w:hAnsi="宋体" w:cs="宋体" w:hint="eastAsia"/>
                <w:spacing w:val="4"/>
                <w:sz w:val="32"/>
                <w:szCs w:val="32"/>
              </w:rPr>
              <w:t>□很满意</w:t>
            </w:r>
          </w:p>
        </w:tc>
      </w:tr>
      <w:tr w:rsidR="00C15697">
        <w:trPr>
          <w:trHeight w:val="356"/>
        </w:trPr>
        <w:tc>
          <w:tcPr>
            <w:tcW w:w="2445" w:type="dxa"/>
          </w:tcPr>
          <w:p w:rsidR="00C15697" w:rsidRDefault="00E84FE4">
            <w:pPr>
              <w:widowControl/>
              <w:kinsoku w:val="0"/>
              <w:autoSpaceDE w:val="0"/>
              <w:autoSpaceDN w:val="0"/>
              <w:adjustRightInd w:val="0"/>
              <w:snapToGrid w:val="0"/>
              <w:spacing w:line="222" w:lineRule="auto"/>
              <w:ind w:left="301"/>
              <w:textAlignment w:val="baseline"/>
              <w:rPr>
                <w:rFonts w:ascii="宋体" w:eastAsia="宋体" w:hAnsi="宋体" w:cs="宋体"/>
                <w:sz w:val="32"/>
                <w:szCs w:val="32"/>
              </w:rPr>
            </w:pPr>
            <w:r>
              <w:rPr>
                <w:rFonts w:ascii="宋体" w:eastAsia="宋体" w:hAnsi="宋体" w:cs="宋体" w:hint="eastAsia"/>
                <w:spacing w:val="4"/>
                <w:sz w:val="32"/>
                <w:szCs w:val="32"/>
              </w:rPr>
              <w:t>□</w:t>
            </w:r>
            <w:r>
              <w:rPr>
                <w:rFonts w:ascii="宋体" w:eastAsia="宋体" w:hAnsi="宋体" w:cs="宋体" w:hint="eastAsia"/>
                <w:spacing w:val="5"/>
                <w:sz w:val="32"/>
                <w:szCs w:val="32"/>
              </w:rPr>
              <w:t>满意</w:t>
            </w:r>
          </w:p>
        </w:tc>
      </w:tr>
      <w:tr w:rsidR="00C15697">
        <w:trPr>
          <w:trHeight w:val="356"/>
        </w:trPr>
        <w:tc>
          <w:tcPr>
            <w:tcW w:w="2445" w:type="dxa"/>
          </w:tcPr>
          <w:p w:rsidR="00C15697" w:rsidRDefault="00E84FE4">
            <w:pPr>
              <w:widowControl/>
              <w:kinsoku w:val="0"/>
              <w:autoSpaceDE w:val="0"/>
              <w:autoSpaceDN w:val="0"/>
              <w:adjustRightInd w:val="0"/>
              <w:snapToGrid w:val="0"/>
              <w:spacing w:line="224" w:lineRule="auto"/>
              <w:ind w:left="301"/>
              <w:textAlignment w:val="baseline"/>
              <w:rPr>
                <w:rFonts w:ascii="宋体" w:eastAsia="宋体" w:hAnsi="宋体" w:cs="宋体"/>
                <w:sz w:val="32"/>
                <w:szCs w:val="32"/>
              </w:rPr>
            </w:pPr>
            <w:r>
              <w:rPr>
                <w:rFonts w:ascii="宋体" w:eastAsia="宋体" w:hAnsi="宋体" w:cs="宋体" w:hint="eastAsia"/>
                <w:spacing w:val="4"/>
                <w:sz w:val="32"/>
                <w:szCs w:val="32"/>
              </w:rPr>
              <w:t>□尚可</w:t>
            </w:r>
          </w:p>
        </w:tc>
      </w:tr>
      <w:tr w:rsidR="00C15697">
        <w:trPr>
          <w:trHeight w:val="353"/>
        </w:trPr>
        <w:tc>
          <w:tcPr>
            <w:tcW w:w="2445" w:type="dxa"/>
          </w:tcPr>
          <w:p w:rsidR="00C15697" w:rsidRDefault="00E84FE4">
            <w:pPr>
              <w:widowControl/>
              <w:kinsoku w:val="0"/>
              <w:autoSpaceDE w:val="0"/>
              <w:autoSpaceDN w:val="0"/>
              <w:adjustRightInd w:val="0"/>
              <w:snapToGrid w:val="0"/>
              <w:spacing w:line="222" w:lineRule="auto"/>
              <w:ind w:left="301"/>
              <w:textAlignment w:val="baseline"/>
              <w:rPr>
                <w:rFonts w:ascii="宋体" w:eastAsia="宋体" w:hAnsi="宋体" w:cs="宋体"/>
                <w:sz w:val="32"/>
                <w:szCs w:val="32"/>
              </w:rPr>
            </w:pPr>
            <w:r>
              <w:rPr>
                <w:rFonts w:ascii="宋体" w:eastAsia="宋体" w:hAnsi="宋体" w:cs="宋体" w:hint="eastAsia"/>
                <w:spacing w:val="4"/>
                <w:sz w:val="32"/>
                <w:szCs w:val="32"/>
              </w:rPr>
              <w:t>□不满意</w:t>
            </w:r>
          </w:p>
        </w:tc>
      </w:tr>
      <w:tr w:rsidR="00C15697">
        <w:trPr>
          <w:trHeight w:val="355"/>
        </w:trPr>
        <w:tc>
          <w:tcPr>
            <w:tcW w:w="2445" w:type="dxa"/>
          </w:tcPr>
          <w:p w:rsidR="00C15697" w:rsidRDefault="00E84FE4">
            <w:pPr>
              <w:widowControl/>
              <w:kinsoku w:val="0"/>
              <w:autoSpaceDE w:val="0"/>
              <w:autoSpaceDN w:val="0"/>
              <w:adjustRightInd w:val="0"/>
              <w:snapToGrid w:val="0"/>
              <w:spacing w:line="222" w:lineRule="auto"/>
              <w:ind w:left="301"/>
              <w:textAlignment w:val="baseline"/>
              <w:rPr>
                <w:rFonts w:ascii="宋体" w:eastAsia="宋体" w:hAnsi="宋体" w:cs="宋体"/>
                <w:sz w:val="32"/>
                <w:szCs w:val="32"/>
              </w:rPr>
            </w:pPr>
            <w:r>
              <w:rPr>
                <w:rFonts w:ascii="宋体" w:eastAsia="宋体" w:hAnsi="宋体" w:cs="宋体" w:hint="eastAsia"/>
                <w:spacing w:val="4"/>
                <w:sz w:val="32"/>
                <w:szCs w:val="32"/>
              </w:rPr>
              <w:t>□</w:t>
            </w:r>
            <w:r>
              <w:rPr>
                <w:rFonts w:ascii="宋体" w:eastAsia="宋体" w:hAnsi="宋体" w:cs="宋体" w:hint="eastAsia"/>
                <w:spacing w:val="3"/>
                <w:sz w:val="32"/>
                <w:szCs w:val="32"/>
              </w:rPr>
              <w:t>很不满意</w:t>
            </w:r>
          </w:p>
        </w:tc>
      </w:tr>
    </w:tbl>
    <w:p w:rsidR="00C15697" w:rsidRDefault="00E84FE4">
      <w:pPr>
        <w:widowControl/>
        <w:kinsoku w:val="0"/>
        <w:autoSpaceDE w:val="0"/>
        <w:autoSpaceDN w:val="0"/>
        <w:adjustRightInd w:val="0"/>
        <w:snapToGrid w:val="0"/>
        <w:spacing w:line="238" w:lineRule="auto"/>
        <w:ind w:left="91"/>
        <w:textAlignment w:val="baseline"/>
        <w:rPr>
          <w:rFonts w:ascii="黑体" w:eastAsia="黑体" w:hAnsi="黑体" w:cs="黑体"/>
          <w:sz w:val="32"/>
          <w:szCs w:val="32"/>
        </w:rPr>
      </w:pPr>
      <w:r>
        <w:rPr>
          <w:rFonts w:ascii="黑体" w:eastAsia="黑体" w:hAnsi="黑体" w:cs="黑体"/>
          <w:b/>
          <w:bCs/>
          <w:spacing w:val="11"/>
          <w:sz w:val="32"/>
          <w:szCs w:val="32"/>
        </w:rPr>
        <w:t>*4.</w:t>
      </w:r>
      <w:r>
        <w:rPr>
          <w:rFonts w:ascii="黑体" w:eastAsia="黑体" w:hAnsi="黑体" w:cs="黑体" w:hint="eastAsia"/>
          <w:b/>
          <w:bCs/>
          <w:spacing w:val="11"/>
          <w:sz w:val="32"/>
          <w:szCs w:val="32"/>
        </w:rPr>
        <w:t>对教学内容的评价是</w:t>
      </w:r>
      <w:r>
        <w:rPr>
          <w:rFonts w:ascii="黑体" w:eastAsia="黑体" w:hAnsi="黑体" w:cs="黑体"/>
          <w:b/>
          <w:bCs/>
          <w:spacing w:val="11"/>
          <w:sz w:val="32"/>
          <w:szCs w:val="32"/>
        </w:rPr>
        <w:t>?</w:t>
      </w:r>
    </w:p>
    <w:p w:rsidR="00C15697" w:rsidRDefault="00C15697">
      <w:pPr>
        <w:widowControl/>
        <w:kinsoku w:val="0"/>
        <w:autoSpaceDE w:val="0"/>
        <w:autoSpaceDN w:val="0"/>
        <w:adjustRightInd w:val="0"/>
        <w:snapToGrid w:val="0"/>
        <w:spacing w:line="91" w:lineRule="exact"/>
        <w:textAlignment w:val="baseline"/>
        <w:rPr>
          <w:sz w:val="32"/>
          <w:szCs w:val="32"/>
        </w:rPr>
      </w:pPr>
    </w:p>
    <w:tbl>
      <w:tblPr>
        <w:tblW w:w="2445" w:type="dxa"/>
        <w:tblInd w:w="148" w:type="dxa"/>
        <w:tblLayout w:type="fixed"/>
        <w:tblCellMar>
          <w:left w:w="0" w:type="dxa"/>
          <w:right w:w="0" w:type="dxa"/>
        </w:tblCellMar>
        <w:tblLook w:val="04A0" w:firstRow="1" w:lastRow="0" w:firstColumn="1" w:lastColumn="0" w:noHBand="0" w:noVBand="1"/>
      </w:tblPr>
      <w:tblGrid>
        <w:gridCol w:w="2445"/>
      </w:tblGrid>
      <w:tr w:rsidR="00C15697">
        <w:trPr>
          <w:trHeight w:val="355"/>
        </w:trPr>
        <w:tc>
          <w:tcPr>
            <w:tcW w:w="2445" w:type="dxa"/>
          </w:tcPr>
          <w:p w:rsidR="00C15697" w:rsidRDefault="00E84FE4">
            <w:pPr>
              <w:widowControl/>
              <w:kinsoku w:val="0"/>
              <w:autoSpaceDE w:val="0"/>
              <w:autoSpaceDN w:val="0"/>
              <w:adjustRightInd w:val="0"/>
              <w:snapToGrid w:val="0"/>
              <w:spacing w:line="222" w:lineRule="auto"/>
              <w:ind w:left="301"/>
              <w:textAlignment w:val="baseline"/>
              <w:rPr>
                <w:rFonts w:ascii="宋体" w:eastAsia="宋体" w:hAnsi="宋体" w:cs="宋体"/>
                <w:sz w:val="32"/>
                <w:szCs w:val="32"/>
              </w:rPr>
            </w:pPr>
            <w:r>
              <w:rPr>
                <w:rFonts w:ascii="宋体" w:eastAsia="宋体" w:hAnsi="宋体" w:cs="宋体" w:hint="eastAsia"/>
                <w:spacing w:val="4"/>
                <w:sz w:val="32"/>
                <w:szCs w:val="32"/>
              </w:rPr>
              <w:t>□优秀</w:t>
            </w:r>
          </w:p>
        </w:tc>
      </w:tr>
      <w:tr w:rsidR="00C15697">
        <w:trPr>
          <w:trHeight w:val="351"/>
        </w:trPr>
        <w:tc>
          <w:tcPr>
            <w:tcW w:w="2445" w:type="dxa"/>
          </w:tcPr>
          <w:p w:rsidR="00C15697" w:rsidRDefault="00E84FE4">
            <w:pPr>
              <w:widowControl/>
              <w:kinsoku w:val="0"/>
              <w:autoSpaceDE w:val="0"/>
              <w:autoSpaceDN w:val="0"/>
              <w:adjustRightInd w:val="0"/>
              <w:snapToGrid w:val="0"/>
              <w:spacing w:line="222" w:lineRule="auto"/>
              <w:ind w:left="301"/>
              <w:textAlignment w:val="baseline"/>
              <w:rPr>
                <w:rFonts w:ascii="宋体" w:eastAsia="宋体" w:hAnsi="宋体" w:cs="宋体"/>
                <w:sz w:val="32"/>
                <w:szCs w:val="32"/>
              </w:rPr>
            </w:pPr>
            <w:r>
              <w:rPr>
                <w:rFonts w:ascii="宋体" w:eastAsia="宋体" w:hAnsi="宋体" w:cs="宋体" w:hint="eastAsia"/>
                <w:spacing w:val="4"/>
                <w:sz w:val="32"/>
                <w:szCs w:val="32"/>
              </w:rPr>
              <w:t>□</w:t>
            </w:r>
            <w:r>
              <w:rPr>
                <w:rFonts w:ascii="宋体" w:eastAsia="宋体" w:hAnsi="宋体" w:cs="宋体" w:hint="eastAsia"/>
                <w:spacing w:val="5"/>
                <w:sz w:val="32"/>
                <w:szCs w:val="32"/>
              </w:rPr>
              <w:t>良好</w:t>
            </w:r>
          </w:p>
        </w:tc>
      </w:tr>
      <w:tr w:rsidR="00C15697">
        <w:trPr>
          <w:trHeight w:val="356"/>
        </w:trPr>
        <w:tc>
          <w:tcPr>
            <w:tcW w:w="2445" w:type="dxa"/>
          </w:tcPr>
          <w:p w:rsidR="00C15697" w:rsidRDefault="00E84FE4">
            <w:pPr>
              <w:widowControl/>
              <w:kinsoku w:val="0"/>
              <w:autoSpaceDE w:val="0"/>
              <w:autoSpaceDN w:val="0"/>
              <w:adjustRightInd w:val="0"/>
              <w:snapToGrid w:val="0"/>
              <w:spacing w:line="224" w:lineRule="auto"/>
              <w:ind w:left="301"/>
              <w:textAlignment w:val="baseline"/>
              <w:rPr>
                <w:rFonts w:ascii="宋体" w:eastAsia="宋体" w:hAnsi="宋体" w:cs="宋体"/>
                <w:sz w:val="32"/>
                <w:szCs w:val="32"/>
              </w:rPr>
            </w:pPr>
            <w:r>
              <w:rPr>
                <w:rFonts w:ascii="宋体" w:eastAsia="宋体" w:hAnsi="宋体" w:cs="宋体" w:hint="eastAsia"/>
                <w:spacing w:val="4"/>
                <w:sz w:val="32"/>
                <w:szCs w:val="32"/>
              </w:rPr>
              <w:t>□</w:t>
            </w:r>
            <w:r>
              <w:rPr>
                <w:rFonts w:ascii="宋体" w:eastAsia="宋体" w:hAnsi="宋体" w:cs="宋体" w:hint="eastAsia"/>
                <w:spacing w:val="5"/>
                <w:sz w:val="32"/>
                <w:szCs w:val="32"/>
              </w:rPr>
              <w:t>一般</w:t>
            </w:r>
          </w:p>
        </w:tc>
      </w:tr>
      <w:tr w:rsidR="00C15697">
        <w:trPr>
          <w:trHeight w:val="356"/>
        </w:trPr>
        <w:tc>
          <w:tcPr>
            <w:tcW w:w="2445" w:type="dxa"/>
          </w:tcPr>
          <w:p w:rsidR="00C15697" w:rsidRDefault="00E84FE4">
            <w:pPr>
              <w:widowControl/>
              <w:kinsoku w:val="0"/>
              <w:autoSpaceDE w:val="0"/>
              <w:autoSpaceDN w:val="0"/>
              <w:adjustRightInd w:val="0"/>
              <w:snapToGrid w:val="0"/>
              <w:spacing w:line="224" w:lineRule="auto"/>
              <w:ind w:left="301"/>
              <w:textAlignment w:val="baseline"/>
              <w:rPr>
                <w:rFonts w:ascii="宋体" w:eastAsia="宋体" w:hAnsi="宋体" w:cs="宋体"/>
                <w:sz w:val="32"/>
                <w:szCs w:val="32"/>
              </w:rPr>
            </w:pPr>
            <w:r>
              <w:rPr>
                <w:rFonts w:ascii="宋体" w:eastAsia="宋体" w:hAnsi="宋体" w:cs="宋体" w:hint="eastAsia"/>
                <w:spacing w:val="4"/>
                <w:sz w:val="32"/>
                <w:szCs w:val="32"/>
              </w:rPr>
              <w:t>□较差</w:t>
            </w:r>
          </w:p>
        </w:tc>
      </w:tr>
      <w:tr w:rsidR="00C15697">
        <w:trPr>
          <w:trHeight w:val="354"/>
        </w:trPr>
        <w:tc>
          <w:tcPr>
            <w:tcW w:w="2445" w:type="dxa"/>
          </w:tcPr>
          <w:p w:rsidR="00C15697" w:rsidRDefault="00E84FE4">
            <w:pPr>
              <w:widowControl/>
              <w:kinsoku w:val="0"/>
              <w:autoSpaceDE w:val="0"/>
              <w:autoSpaceDN w:val="0"/>
              <w:adjustRightInd w:val="0"/>
              <w:snapToGrid w:val="0"/>
              <w:spacing w:line="223" w:lineRule="auto"/>
              <w:ind w:left="301"/>
              <w:textAlignment w:val="baseline"/>
              <w:rPr>
                <w:rFonts w:ascii="宋体" w:eastAsia="宋体" w:hAnsi="宋体" w:cs="宋体"/>
                <w:sz w:val="32"/>
                <w:szCs w:val="32"/>
              </w:rPr>
            </w:pPr>
            <w:r>
              <w:rPr>
                <w:rFonts w:ascii="宋体" w:eastAsia="宋体" w:hAnsi="宋体" w:cs="宋体" w:hint="eastAsia"/>
                <w:spacing w:val="4"/>
                <w:sz w:val="32"/>
                <w:szCs w:val="32"/>
              </w:rPr>
              <w:t>□</w:t>
            </w:r>
            <w:r>
              <w:rPr>
                <w:rFonts w:ascii="宋体" w:eastAsia="宋体" w:hAnsi="宋体" w:cs="宋体" w:hint="eastAsia"/>
                <w:spacing w:val="3"/>
                <w:sz w:val="32"/>
                <w:szCs w:val="32"/>
              </w:rPr>
              <w:t>非常差</w:t>
            </w:r>
          </w:p>
        </w:tc>
      </w:tr>
    </w:tbl>
    <w:p w:rsidR="00C15697" w:rsidRDefault="00E84FE4">
      <w:pPr>
        <w:widowControl/>
        <w:kinsoku w:val="0"/>
        <w:autoSpaceDE w:val="0"/>
        <w:autoSpaceDN w:val="0"/>
        <w:adjustRightInd w:val="0"/>
        <w:snapToGrid w:val="0"/>
        <w:spacing w:line="238" w:lineRule="auto"/>
        <w:ind w:left="91"/>
        <w:textAlignment w:val="baseline"/>
        <w:rPr>
          <w:rFonts w:ascii="黑体" w:eastAsia="黑体" w:hAnsi="黑体" w:cs="黑体"/>
          <w:sz w:val="32"/>
          <w:szCs w:val="32"/>
        </w:rPr>
      </w:pPr>
      <w:r>
        <w:rPr>
          <w:rFonts w:ascii="黑体" w:eastAsia="黑体" w:hAnsi="黑体" w:cs="黑体"/>
          <w:b/>
          <w:bCs/>
          <w:spacing w:val="1"/>
          <w:sz w:val="32"/>
          <w:szCs w:val="32"/>
        </w:rPr>
        <w:lastRenderedPageBreak/>
        <w:t>*5.</w:t>
      </w:r>
      <w:r>
        <w:rPr>
          <w:rFonts w:ascii="黑体" w:eastAsia="黑体" w:hAnsi="黑体" w:cs="黑体" w:hint="eastAsia"/>
          <w:b/>
          <w:bCs/>
          <w:spacing w:val="1"/>
          <w:sz w:val="32"/>
          <w:szCs w:val="32"/>
        </w:rPr>
        <w:t>教学方法是否合理</w:t>
      </w:r>
      <w:r>
        <w:rPr>
          <w:rFonts w:ascii="黑体" w:eastAsia="黑体" w:hAnsi="黑体" w:cs="黑体"/>
          <w:b/>
          <w:bCs/>
          <w:spacing w:val="1"/>
          <w:sz w:val="32"/>
          <w:szCs w:val="32"/>
        </w:rPr>
        <w:t>?</w:t>
      </w:r>
    </w:p>
    <w:tbl>
      <w:tblPr>
        <w:tblW w:w="2445" w:type="dxa"/>
        <w:tblInd w:w="148" w:type="dxa"/>
        <w:tblLayout w:type="fixed"/>
        <w:tblCellMar>
          <w:left w:w="0" w:type="dxa"/>
          <w:right w:w="0" w:type="dxa"/>
        </w:tblCellMar>
        <w:tblLook w:val="04A0" w:firstRow="1" w:lastRow="0" w:firstColumn="1" w:lastColumn="0" w:noHBand="0" w:noVBand="1"/>
      </w:tblPr>
      <w:tblGrid>
        <w:gridCol w:w="2445"/>
      </w:tblGrid>
      <w:tr w:rsidR="00C15697">
        <w:trPr>
          <w:trHeight w:val="355"/>
        </w:trPr>
        <w:tc>
          <w:tcPr>
            <w:tcW w:w="2445" w:type="dxa"/>
          </w:tcPr>
          <w:p w:rsidR="00C15697" w:rsidRDefault="00E84FE4">
            <w:pPr>
              <w:widowControl/>
              <w:kinsoku w:val="0"/>
              <w:autoSpaceDE w:val="0"/>
              <w:autoSpaceDN w:val="0"/>
              <w:adjustRightInd w:val="0"/>
              <w:snapToGrid w:val="0"/>
              <w:spacing w:line="222" w:lineRule="auto"/>
              <w:ind w:left="301"/>
              <w:textAlignment w:val="baseline"/>
              <w:rPr>
                <w:rFonts w:ascii="宋体" w:eastAsia="宋体" w:hAnsi="宋体" w:cs="宋体"/>
                <w:sz w:val="32"/>
                <w:szCs w:val="32"/>
              </w:rPr>
            </w:pPr>
            <w:r>
              <w:rPr>
                <w:rFonts w:ascii="宋体" w:eastAsia="宋体" w:hAnsi="宋体" w:cs="宋体" w:hint="eastAsia"/>
                <w:spacing w:val="4"/>
                <w:sz w:val="32"/>
                <w:szCs w:val="32"/>
              </w:rPr>
              <w:t>□优秀</w:t>
            </w:r>
          </w:p>
        </w:tc>
      </w:tr>
      <w:tr w:rsidR="00C15697">
        <w:trPr>
          <w:trHeight w:val="351"/>
        </w:trPr>
        <w:tc>
          <w:tcPr>
            <w:tcW w:w="2445" w:type="dxa"/>
          </w:tcPr>
          <w:p w:rsidR="00C15697" w:rsidRDefault="00E84FE4">
            <w:pPr>
              <w:widowControl/>
              <w:kinsoku w:val="0"/>
              <w:autoSpaceDE w:val="0"/>
              <w:autoSpaceDN w:val="0"/>
              <w:adjustRightInd w:val="0"/>
              <w:snapToGrid w:val="0"/>
              <w:spacing w:line="222" w:lineRule="auto"/>
              <w:ind w:left="301"/>
              <w:textAlignment w:val="baseline"/>
              <w:rPr>
                <w:rFonts w:ascii="宋体" w:eastAsia="宋体" w:hAnsi="宋体" w:cs="宋体"/>
                <w:sz w:val="32"/>
                <w:szCs w:val="32"/>
              </w:rPr>
            </w:pPr>
            <w:r>
              <w:rPr>
                <w:rFonts w:ascii="宋体" w:eastAsia="宋体" w:hAnsi="宋体" w:cs="宋体" w:hint="eastAsia"/>
                <w:spacing w:val="4"/>
                <w:sz w:val="32"/>
                <w:szCs w:val="32"/>
              </w:rPr>
              <w:t>□</w:t>
            </w:r>
            <w:r>
              <w:rPr>
                <w:rFonts w:ascii="宋体" w:eastAsia="宋体" w:hAnsi="宋体" w:cs="宋体" w:hint="eastAsia"/>
                <w:spacing w:val="5"/>
                <w:sz w:val="32"/>
                <w:szCs w:val="32"/>
              </w:rPr>
              <w:t>良好</w:t>
            </w:r>
          </w:p>
        </w:tc>
      </w:tr>
      <w:tr w:rsidR="00C15697">
        <w:trPr>
          <w:trHeight w:val="356"/>
        </w:trPr>
        <w:tc>
          <w:tcPr>
            <w:tcW w:w="2445" w:type="dxa"/>
          </w:tcPr>
          <w:p w:rsidR="00C15697" w:rsidRDefault="00E84FE4">
            <w:pPr>
              <w:widowControl/>
              <w:kinsoku w:val="0"/>
              <w:autoSpaceDE w:val="0"/>
              <w:autoSpaceDN w:val="0"/>
              <w:adjustRightInd w:val="0"/>
              <w:snapToGrid w:val="0"/>
              <w:spacing w:line="224" w:lineRule="auto"/>
              <w:ind w:left="301"/>
              <w:textAlignment w:val="baseline"/>
              <w:rPr>
                <w:rFonts w:ascii="宋体" w:eastAsia="宋体" w:hAnsi="宋体" w:cs="宋体"/>
                <w:sz w:val="32"/>
                <w:szCs w:val="32"/>
              </w:rPr>
            </w:pPr>
            <w:r>
              <w:rPr>
                <w:rFonts w:ascii="宋体" w:eastAsia="宋体" w:hAnsi="宋体" w:cs="宋体" w:hint="eastAsia"/>
                <w:spacing w:val="4"/>
                <w:sz w:val="32"/>
                <w:szCs w:val="32"/>
              </w:rPr>
              <w:t>□</w:t>
            </w:r>
            <w:r>
              <w:rPr>
                <w:rFonts w:ascii="宋体" w:eastAsia="宋体" w:hAnsi="宋体" w:cs="宋体" w:hint="eastAsia"/>
                <w:spacing w:val="5"/>
                <w:sz w:val="32"/>
                <w:szCs w:val="32"/>
              </w:rPr>
              <w:t>一般</w:t>
            </w:r>
          </w:p>
        </w:tc>
      </w:tr>
      <w:tr w:rsidR="00C15697">
        <w:trPr>
          <w:trHeight w:val="356"/>
        </w:trPr>
        <w:tc>
          <w:tcPr>
            <w:tcW w:w="2445" w:type="dxa"/>
          </w:tcPr>
          <w:p w:rsidR="00C15697" w:rsidRDefault="00E84FE4">
            <w:pPr>
              <w:widowControl/>
              <w:kinsoku w:val="0"/>
              <w:autoSpaceDE w:val="0"/>
              <w:autoSpaceDN w:val="0"/>
              <w:adjustRightInd w:val="0"/>
              <w:snapToGrid w:val="0"/>
              <w:spacing w:line="224" w:lineRule="auto"/>
              <w:ind w:left="301"/>
              <w:textAlignment w:val="baseline"/>
              <w:rPr>
                <w:rFonts w:ascii="宋体" w:eastAsia="宋体" w:hAnsi="宋体" w:cs="宋体"/>
                <w:sz w:val="32"/>
                <w:szCs w:val="32"/>
              </w:rPr>
            </w:pPr>
            <w:r>
              <w:rPr>
                <w:rFonts w:ascii="宋体" w:eastAsia="宋体" w:hAnsi="宋体" w:cs="宋体" w:hint="eastAsia"/>
                <w:spacing w:val="4"/>
                <w:sz w:val="32"/>
                <w:szCs w:val="32"/>
              </w:rPr>
              <w:t>□较差</w:t>
            </w:r>
          </w:p>
        </w:tc>
      </w:tr>
      <w:tr w:rsidR="00C15697">
        <w:trPr>
          <w:trHeight w:val="354"/>
        </w:trPr>
        <w:tc>
          <w:tcPr>
            <w:tcW w:w="2445" w:type="dxa"/>
          </w:tcPr>
          <w:p w:rsidR="00C15697" w:rsidRDefault="00E84FE4">
            <w:pPr>
              <w:widowControl/>
              <w:kinsoku w:val="0"/>
              <w:autoSpaceDE w:val="0"/>
              <w:autoSpaceDN w:val="0"/>
              <w:adjustRightInd w:val="0"/>
              <w:snapToGrid w:val="0"/>
              <w:spacing w:line="223" w:lineRule="auto"/>
              <w:ind w:left="301"/>
              <w:textAlignment w:val="baseline"/>
              <w:rPr>
                <w:rFonts w:ascii="宋体" w:eastAsia="宋体" w:hAnsi="宋体" w:cs="宋体"/>
                <w:sz w:val="32"/>
                <w:szCs w:val="32"/>
              </w:rPr>
            </w:pPr>
            <w:r>
              <w:rPr>
                <w:rFonts w:ascii="宋体" w:eastAsia="宋体" w:hAnsi="宋体" w:cs="宋体" w:hint="eastAsia"/>
                <w:spacing w:val="4"/>
                <w:sz w:val="32"/>
                <w:szCs w:val="32"/>
              </w:rPr>
              <w:t>□</w:t>
            </w:r>
            <w:r>
              <w:rPr>
                <w:rFonts w:ascii="宋体" w:eastAsia="宋体" w:hAnsi="宋体" w:cs="宋体" w:hint="eastAsia"/>
                <w:spacing w:val="3"/>
                <w:sz w:val="32"/>
                <w:szCs w:val="32"/>
              </w:rPr>
              <w:t>非常差</w:t>
            </w:r>
          </w:p>
        </w:tc>
      </w:tr>
    </w:tbl>
    <w:p w:rsidR="00C15697" w:rsidRDefault="00E84FE4">
      <w:pPr>
        <w:widowControl/>
        <w:kinsoku w:val="0"/>
        <w:autoSpaceDE w:val="0"/>
        <w:autoSpaceDN w:val="0"/>
        <w:adjustRightInd w:val="0"/>
        <w:snapToGrid w:val="0"/>
        <w:spacing w:line="239" w:lineRule="auto"/>
        <w:ind w:left="91"/>
        <w:textAlignment w:val="baseline"/>
        <w:rPr>
          <w:rFonts w:ascii="黑体" w:eastAsia="黑体" w:hAnsi="黑体" w:cs="黑体"/>
          <w:sz w:val="32"/>
          <w:szCs w:val="32"/>
        </w:rPr>
      </w:pPr>
      <w:r>
        <w:rPr>
          <w:rFonts w:ascii="黑体" w:eastAsia="黑体" w:hAnsi="黑体" w:cs="黑体"/>
          <w:b/>
          <w:bCs/>
          <w:sz w:val="32"/>
          <w:szCs w:val="32"/>
        </w:rPr>
        <w:t>*6.</w:t>
      </w:r>
      <w:r>
        <w:rPr>
          <w:rFonts w:ascii="黑体" w:eastAsia="黑体" w:hAnsi="黑体" w:cs="黑体" w:hint="eastAsia"/>
          <w:b/>
          <w:bCs/>
          <w:sz w:val="32"/>
          <w:szCs w:val="32"/>
        </w:rPr>
        <w:t>培训时间安排合理吗</w:t>
      </w:r>
      <w:r>
        <w:rPr>
          <w:rFonts w:ascii="黑体" w:eastAsia="黑体" w:hAnsi="黑体" w:cs="黑体"/>
          <w:b/>
          <w:bCs/>
          <w:sz w:val="32"/>
          <w:szCs w:val="32"/>
        </w:rPr>
        <w:t>?</w:t>
      </w:r>
    </w:p>
    <w:p w:rsidR="00C15697" w:rsidRDefault="00C15697">
      <w:pPr>
        <w:widowControl/>
        <w:kinsoku w:val="0"/>
        <w:autoSpaceDE w:val="0"/>
        <w:autoSpaceDN w:val="0"/>
        <w:adjustRightInd w:val="0"/>
        <w:snapToGrid w:val="0"/>
        <w:spacing w:line="103" w:lineRule="exact"/>
        <w:textAlignment w:val="baseline"/>
        <w:rPr>
          <w:sz w:val="32"/>
          <w:szCs w:val="32"/>
        </w:rPr>
      </w:pPr>
    </w:p>
    <w:tbl>
      <w:tblPr>
        <w:tblW w:w="2445" w:type="dxa"/>
        <w:tblInd w:w="150" w:type="dxa"/>
        <w:tblLayout w:type="fixed"/>
        <w:tblCellMar>
          <w:left w:w="0" w:type="dxa"/>
          <w:right w:w="0" w:type="dxa"/>
        </w:tblCellMar>
        <w:tblLook w:val="04A0" w:firstRow="1" w:lastRow="0" w:firstColumn="1" w:lastColumn="0" w:noHBand="0" w:noVBand="1"/>
      </w:tblPr>
      <w:tblGrid>
        <w:gridCol w:w="2445"/>
      </w:tblGrid>
      <w:tr w:rsidR="00C15697">
        <w:trPr>
          <w:trHeight w:val="357"/>
        </w:trPr>
        <w:tc>
          <w:tcPr>
            <w:tcW w:w="2445" w:type="dxa"/>
          </w:tcPr>
          <w:p w:rsidR="00C15697" w:rsidRDefault="00E84FE4">
            <w:pPr>
              <w:widowControl/>
              <w:kinsoku w:val="0"/>
              <w:autoSpaceDE w:val="0"/>
              <w:autoSpaceDN w:val="0"/>
              <w:adjustRightInd w:val="0"/>
              <w:snapToGrid w:val="0"/>
              <w:spacing w:line="222" w:lineRule="auto"/>
              <w:ind w:left="301"/>
              <w:textAlignment w:val="baseline"/>
              <w:rPr>
                <w:rFonts w:ascii="宋体" w:eastAsia="宋体" w:hAnsi="宋体" w:cs="宋体"/>
                <w:sz w:val="32"/>
                <w:szCs w:val="32"/>
              </w:rPr>
            </w:pPr>
            <w:r>
              <w:rPr>
                <w:rFonts w:ascii="宋体" w:eastAsia="宋体" w:hAnsi="宋体" w:cs="宋体" w:hint="eastAsia"/>
                <w:spacing w:val="4"/>
                <w:sz w:val="32"/>
                <w:szCs w:val="32"/>
              </w:rPr>
              <w:t>□很满意</w:t>
            </w:r>
          </w:p>
        </w:tc>
      </w:tr>
      <w:tr w:rsidR="00C15697">
        <w:trPr>
          <w:trHeight w:val="351"/>
        </w:trPr>
        <w:tc>
          <w:tcPr>
            <w:tcW w:w="2445" w:type="dxa"/>
          </w:tcPr>
          <w:p w:rsidR="00C15697" w:rsidRDefault="00E84FE4">
            <w:pPr>
              <w:widowControl/>
              <w:kinsoku w:val="0"/>
              <w:autoSpaceDE w:val="0"/>
              <w:autoSpaceDN w:val="0"/>
              <w:adjustRightInd w:val="0"/>
              <w:snapToGrid w:val="0"/>
              <w:spacing w:line="222" w:lineRule="auto"/>
              <w:ind w:left="301"/>
              <w:textAlignment w:val="baseline"/>
              <w:rPr>
                <w:rFonts w:ascii="宋体" w:eastAsia="宋体" w:hAnsi="宋体" w:cs="宋体"/>
                <w:sz w:val="32"/>
                <w:szCs w:val="32"/>
              </w:rPr>
            </w:pPr>
            <w:r>
              <w:rPr>
                <w:rFonts w:ascii="宋体" w:eastAsia="宋体" w:hAnsi="宋体" w:cs="宋体" w:hint="eastAsia"/>
                <w:spacing w:val="4"/>
                <w:sz w:val="32"/>
                <w:szCs w:val="32"/>
              </w:rPr>
              <w:t>□</w:t>
            </w:r>
            <w:r>
              <w:rPr>
                <w:rFonts w:ascii="宋体" w:eastAsia="宋体" w:hAnsi="宋体" w:cs="宋体" w:hint="eastAsia"/>
                <w:spacing w:val="5"/>
                <w:sz w:val="32"/>
                <w:szCs w:val="32"/>
              </w:rPr>
              <w:t>满意</w:t>
            </w:r>
          </w:p>
        </w:tc>
      </w:tr>
      <w:tr w:rsidR="00C15697">
        <w:trPr>
          <w:trHeight w:val="353"/>
        </w:trPr>
        <w:tc>
          <w:tcPr>
            <w:tcW w:w="2445" w:type="dxa"/>
          </w:tcPr>
          <w:p w:rsidR="00C15697" w:rsidRDefault="00E84FE4">
            <w:pPr>
              <w:widowControl/>
              <w:kinsoku w:val="0"/>
              <w:autoSpaceDE w:val="0"/>
              <w:autoSpaceDN w:val="0"/>
              <w:adjustRightInd w:val="0"/>
              <w:snapToGrid w:val="0"/>
              <w:spacing w:line="224" w:lineRule="auto"/>
              <w:ind w:left="301"/>
              <w:textAlignment w:val="baseline"/>
              <w:rPr>
                <w:rFonts w:ascii="宋体" w:eastAsia="宋体" w:hAnsi="宋体" w:cs="宋体"/>
                <w:sz w:val="32"/>
                <w:szCs w:val="32"/>
              </w:rPr>
            </w:pPr>
            <w:r>
              <w:rPr>
                <w:rFonts w:ascii="宋体" w:eastAsia="宋体" w:hAnsi="宋体" w:cs="宋体" w:hint="eastAsia"/>
                <w:spacing w:val="4"/>
                <w:sz w:val="32"/>
                <w:szCs w:val="32"/>
              </w:rPr>
              <w:t>□尚可</w:t>
            </w:r>
          </w:p>
        </w:tc>
      </w:tr>
      <w:tr w:rsidR="00C15697">
        <w:trPr>
          <w:trHeight w:val="356"/>
        </w:trPr>
        <w:tc>
          <w:tcPr>
            <w:tcW w:w="2445" w:type="dxa"/>
          </w:tcPr>
          <w:p w:rsidR="00C15697" w:rsidRDefault="00E84FE4">
            <w:pPr>
              <w:widowControl/>
              <w:kinsoku w:val="0"/>
              <w:autoSpaceDE w:val="0"/>
              <w:autoSpaceDN w:val="0"/>
              <w:adjustRightInd w:val="0"/>
              <w:snapToGrid w:val="0"/>
              <w:spacing w:line="222" w:lineRule="auto"/>
              <w:ind w:left="301"/>
              <w:textAlignment w:val="baseline"/>
              <w:rPr>
                <w:rFonts w:ascii="宋体" w:eastAsia="宋体" w:hAnsi="宋体" w:cs="宋体"/>
                <w:sz w:val="32"/>
                <w:szCs w:val="32"/>
              </w:rPr>
            </w:pPr>
            <w:r>
              <w:rPr>
                <w:rFonts w:ascii="宋体" w:eastAsia="宋体" w:hAnsi="宋体" w:cs="宋体" w:hint="eastAsia"/>
                <w:spacing w:val="4"/>
                <w:sz w:val="32"/>
                <w:szCs w:val="32"/>
              </w:rPr>
              <w:t>□不满意</w:t>
            </w:r>
          </w:p>
        </w:tc>
      </w:tr>
      <w:tr w:rsidR="00C15697">
        <w:trPr>
          <w:trHeight w:val="355"/>
        </w:trPr>
        <w:tc>
          <w:tcPr>
            <w:tcW w:w="2445" w:type="dxa"/>
          </w:tcPr>
          <w:p w:rsidR="00C15697" w:rsidRDefault="00E84FE4">
            <w:pPr>
              <w:widowControl/>
              <w:kinsoku w:val="0"/>
              <w:autoSpaceDE w:val="0"/>
              <w:autoSpaceDN w:val="0"/>
              <w:adjustRightInd w:val="0"/>
              <w:snapToGrid w:val="0"/>
              <w:spacing w:line="222" w:lineRule="auto"/>
              <w:ind w:left="301"/>
              <w:textAlignment w:val="baseline"/>
              <w:rPr>
                <w:rFonts w:ascii="宋体" w:eastAsia="宋体" w:hAnsi="宋体" w:cs="宋体"/>
                <w:sz w:val="32"/>
                <w:szCs w:val="32"/>
              </w:rPr>
            </w:pPr>
            <w:r>
              <w:rPr>
                <w:rFonts w:ascii="宋体" w:eastAsia="宋体" w:hAnsi="宋体" w:cs="宋体" w:hint="eastAsia"/>
                <w:spacing w:val="4"/>
                <w:sz w:val="32"/>
                <w:szCs w:val="32"/>
              </w:rPr>
              <w:t>□</w:t>
            </w:r>
            <w:r>
              <w:rPr>
                <w:rFonts w:ascii="宋体" w:eastAsia="宋体" w:hAnsi="宋体" w:cs="宋体" w:hint="eastAsia"/>
                <w:spacing w:val="3"/>
                <w:sz w:val="32"/>
                <w:szCs w:val="32"/>
              </w:rPr>
              <w:t>很不满意</w:t>
            </w:r>
          </w:p>
        </w:tc>
      </w:tr>
    </w:tbl>
    <w:p w:rsidR="00C15697" w:rsidRDefault="00E84FE4">
      <w:pPr>
        <w:widowControl/>
        <w:kinsoku w:val="0"/>
        <w:autoSpaceDE w:val="0"/>
        <w:autoSpaceDN w:val="0"/>
        <w:adjustRightInd w:val="0"/>
        <w:snapToGrid w:val="0"/>
        <w:spacing w:line="238" w:lineRule="auto"/>
        <w:ind w:left="89"/>
        <w:textAlignment w:val="baseline"/>
        <w:rPr>
          <w:rFonts w:ascii="黑体" w:eastAsia="黑体" w:hAnsi="黑体" w:cs="黑体"/>
          <w:sz w:val="32"/>
          <w:szCs w:val="32"/>
        </w:rPr>
      </w:pPr>
      <w:r>
        <w:rPr>
          <w:rFonts w:ascii="黑体" w:eastAsia="黑体" w:hAnsi="黑体" w:cs="黑体"/>
          <w:spacing w:val="-1"/>
          <w:sz w:val="32"/>
          <w:szCs w:val="32"/>
        </w:rPr>
        <w:t>*</w:t>
      </w:r>
      <w:r>
        <w:rPr>
          <w:rFonts w:ascii="黑体" w:eastAsia="黑体" w:hAnsi="黑体" w:cs="黑体"/>
          <w:b/>
          <w:bCs/>
          <w:spacing w:val="-1"/>
          <w:sz w:val="32"/>
          <w:szCs w:val="32"/>
        </w:rPr>
        <w:t>7.</w:t>
      </w:r>
      <w:r>
        <w:rPr>
          <w:rFonts w:ascii="黑体" w:eastAsia="黑体" w:hAnsi="黑体" w:cs="黑体" w:hint="eastAsia"/>
          <w:b/>
          <w:bCs/>
          <w:spacing w:val="-1"/>
          <w:sz w:val="32"/>
          <w:szCs w:val="32"/>
        </w:rPr>
        <w:t>对学风学纪的评价</w:t>
      </w:r>
      <w:r>
        <w:rPr>
          <w:rFonts w:ascii="黑体" w:eastAsia="黑体" w:hAnsi="黑体" w:cs="黑体"/>
          <w:b/>
          <w:bCs/>
          <w:spacing w:val="-1"/>
          <w:sz w:val="32"/>
          <w:szCs w:val="32"/>
        </w:rPr>
        <w:t>?</w:t>
      </w:r>
    </w:p>
    <w:p w:rsidR="00C15697" w:rsidRDefault="00C15697">
      <w:pPr>
        <w:widowControl/>
        <w:kinsoku w:val="0"/>
        <w:autoSpaceDE w:val="0"/>
        <w:autoSpaceDN w:val="0"/>
        <w:adjustRightInd w:val="0"/>
        <w:snapToGrid w:val="0"/>
        <w:spacing w:line="104" w:lineRule="exact"/>
        <w:textAlignment w:val="baseline"/>
        <w:rPr>
          <w:sz w:val="32"/>
          <w:szCs w:val="32"/>
        </w:rPr>
      </w:pPr>
    </w:p>
    <w:tbl>
      <w:tblPr>
        <w:tblW w:w="2442" w:type="dxa"/>
        <w:tblInd w:w="150" w:type="dxa"/>
        <w:tblLayout w:type="fixed"/>
        <w:tblCellMar>
          <w:left w:w="0" w:type="dxa"/>
          <w:right w:w="0" w:type="dxa"/>
        </w:tblCellMar>
        <w:tblLook w:val="04A0" w:firstRow="1" w:lastRow="0" w:firstColumn="1" w:lastColumn="0" w:noHBand="0" w:noVBand="1"/>
      </w:tblPr>
      <w:tblGrid>
        <w:gridCol w:w="2442"/>
      </w:tblGrid>
      <w:tr w:rsidR="00C15697">
        <w:trPr>
          <w:trHeight w:val="357"/>
        </w:trPr>
        <w:tc>
          <w:tcPr>
            <w:tcW w:w="2442" w:type="dxa"/>
          </w:tcPr>
          <w:p w:rsidR="00C15697" w:rsidRDefault="00E84FE4">
            <w:pPr>
              <w:widowControl/>
              <w:kinsoku w:val="0"/>
              <w:autoSpaceDE w:val="0"/>
              <w:autoSpaceDN w:val="0"/>
              <w:adjustRightInd w:val="0"/>
              <w:snapToGrid w:val="0"/>
              <w:spacing w:line="222" w:lineRule="auto"/>
              <w:ind w:left="301"/>
              <w:textAlignment w:val="baseline"/>
              <w:rPr>
                <w:rFonts w:ascii="宋体" w:eastAsia="宋体" w:hAnsi="宋体" w:cs="宋体"/>
                <w:sz w:val="32"/>
                <w:szCs w:val="32"/>
              </w:rPr>
            </w:pPr>
            <w:r>
              <w:rPr>
                <w:rFonts w:ascii="宋体" w:eastAsia="宋体" w:hAnsi="宋体" w:cs="宋体" w:hint="eastAsia"/>
                <w:spacing w:val="4"/>
                <w:sz w:val="32"/>
                <w:szCs w:val="32"/>
              </w:rPr>
              <w:t>□优秀</w:t>
            </w:r>
          </w:p>
        </w:tc>
      </w:tr>
      <w:tr w:rsidR="00C15697">
        <w:trPr>
          <w:trHeight w:val="354"/>
        </w:trPr>
        <w:tc>
          <w:tcPr>
            <w:tcW w:w="2442" w:type="dxa"/>
          </w:tcPr>
          <w:p w:rsidR="00C15697" w:rsidRDefault="00E84FE4">
            <w:pPr>
              <w:widowControl/>
              <w:kinsoku w:val="0"/>
              <w:autoSpaceDE w:val="0"/>
              <w:autoSpaceDN w:val="0"/>
              <w:adjustRightInd w:val="0"/>
              <w:snapToGrid w:val="0"/>
              <w:spacing w:line="222" w:lineRule="auto"/>
              <w:ind w:left="301"/>
              <w:textAlignment w:val="baseline"/>
              <w:rPr>
                <w:rFonts w:ascii="宋体" w:eastAsia="宋体" w:hAnsi="宋体" w:cs="宋体"/>
                <w:sz w:val="32"/>
                <w:szCs w:val="32"/>
              </w:rPr>
            </w:pPr>
            <w:r>
              <w:rPr>
                <w:rFonts w:ascii="宋体" w:eastAsia="宋体" w:hAnsi="宋体" w:cs="宋体" w:hint="eastAsia"/>
                <w:spacing w:val="4"/>
                <w:sz w:val="32"/>
                <w:szCs w:val="32"/>
              </w:rPr>
              <w:t>□</w:t>
            </w:r>
            <w:r>
              <w:rPr>
                <w:rFonts w:ascii="宋体" w:eastAsia="宋体" w:hAnsi="宋体" w:cs="宋体" w:hint="eastAsia"/>
                <w:spacing w:val="5"/>
                <w:sz w:val="32"/>
                <w:szCs w:val="32"/>
              </w:rPr>
              <w:t>良好</w:t>
            </w:r>
          </w:p>
        </w:tc>
      </w:tr>
      <w:tr w:rsidR="00C15697">
        <w:trPr>
          <w:trHeight w:val="353"/>
        </w:trPr>
        <w:tc>
          <w:tcPr>
            <w:tcW w:w="2442" w:type="dxa"/>
          </w:tcPr>
          <w:p w:rsidR="00C15697" w:rsidRDefault="00E84FE4">
            <w:pPr>
              <w:widowControl/>
              <w:kinsoku w:val="0"/>
              <w:autoSpaceDE w:val="0"/>
              <w:autoSpaceDN w:val="0"/>
              <w:adjustRightInd w:val="0"/>
              <w:snapToGrid w:val="0"/>
              <w:spacing w:line="224" w:lineRule="auto"/>
              <w:ind w:left="301"/>
              <w:textAlignment w:val="baseline"/>
              <w:rPr>
                <w:rFonts w:ascii="宋体" w:eastAsia="宋体" w:hAnsi="宋体" w:cs="宋体"/>
                <w:sz w:val="32"/>
                <w:szCs w:val="32"/>
              </w:rPr>
            </w:pPr>
            <w:r>
              <w:rPr>
                <w:rFonts w:ascii="宋体" w:eastAsia="宋体" w:hAnsi="宋体" w:cs="宋体" w:hint="eastAsia"/>
                <w:spacing w:val="4"/>
                <w:sz w:val="32"/>
                <w:szCs w:val="32"/>
              </w:rPr>
              <w:t>□</w:t>
            </w:r>
            <w:r>
              <w:rPr>
                <w:rFonts w:ascii="宋体" w:eastAsia="宋体" w:hAnsi="宋体" w:cs="宋体" w:hint="eastAsia"/>
                <w:spacing w:val="5"/>
                <w:sz w:val="32"/>
                <w:szCs w:val="32"/>
              </w:rPr>
              <w:t>一般</w:t>
            </w:r>
          </w:p>
        </w:tc>
      </w:tr>
      <w:tr w:rsidR="00C15697">
        <w:trPr>
          <w:trHeight w:val="359"/>
        </w:trPr>
        <w:tc>
          <w:tcPr>
            <w:tcW w:w="2442" w:type="dxa"/>
          </w:tcPr>
          <w:p w:rsidR="00C15697" w:rsidRDefault="00E84FE4">
            <w:pPr>
              <w:widowControl/>
              <w:kinsoku w:val="0"/>
              <w:autoSpaceDE w:val="0"/>
              <w:autoSpaceDN w:val="0"/>
              <w:adjustRightInd w:val="0"/>
              <w:snapToGrid w:val="0"/>
              <w:spacing w:line="224" w:lineRule="auto"/>
              <w:ind w:left="301"/>
              <w:textAlignment w:val="baseline"/>
              <w:rPr>
                <w:rFonts w:ascii="宋体" w:eastAsia="宋体" w:hAnsi="宋体" w:cs="宋体"/>
                <w:sz w:val="32"/>
                <w:szCs w:val="32"/>
              </w:rPr>
            </w:pPr>
            <w:r>
              <w:rPr>
                <w:rFonts w:ascii="宋体" w:eastAsia="宋体" w:hAnsi="宋体" w:cs="宋体" w:hint="eastAsia"/>
                <w:spacing w:val="4"/>
                <w:sz w:val="32"/>
                <w:szCs w:val="32"/>
              </w:rPr>
              <w:t>□较差</w:t>
            </w:r>
          </w:p>
        </w:tc>
      </w:tr>
      <w:tr w:rsidR="00C15697">
        <w:trPr>
          <w:trHeight w:val="349"/>
        </w:trPr>
        <w:tc>
          <w:tcPr>
            <w:tcW w:w="2442" w:type="dxa"/>
          </w:tcPr>
          <w:p w:rsidR="00C15697" w:rsidRDefault="00E84FE4">
            <w:pPr>
              <w:widowControl/>
              <w:kinsoku w:val="0"/>
              <w:autoSpaceDE w:val="0"/>
              <w:autoSpaceDN w:val="0"/>
              <w:adjustRightInd w:val="0"/>
              <w:snapToGrid w:val="0"/>
              <w:spacing w:line="223" w:lineRule="auto"/>
              <w:ind w:left="301"/>
              <w:textAlignment w:val="baseline"/>
              <w:rPr>
                <w:rFonts w:ascii="宋体" w:eastAsia="宋体" w:hAnsi="宋体" w:cs="宋体"/>
                <w:sz w:val="32"/>
                <w:szCs w:val="32"/>
              </w:rPr>
            </w:pPr>
            <w:r>
              <w:rPr>
                <w:rFonts w:ascii="宋体" w:eastAsia="宋体" w:hAnsi="宋体" w:cs="宋体" w:hint="eastAsia"/>
                <w:spacing w:val="4"/>
                <w:sz w:val="32"/>
                <w:szCs w:val="32"/>
              </w:rPr>
              <w:t>□</w:t>
            </w:r>
            <w:r>
              <w:rPr>
                <w:rFonts w:ascii="宋体" w:eastAsia="宋体" w:hAnsi="宋体" w:cs="宋体" w:hint="eastAsia"/>
                <w:spacing w:val="3"/>
                <w:sz w:val="32"/>
                <w:szCs w:val="32"/>
              </w:rPr>
              <w:t>非常差</w:t>
            </w:r>
          </w:p>
        </w:tc>
      </w:tr>
    </w:tbl>
    <w:p w:rsidR="00C15697" w:rsidRDefault="00E84FE4">
      <w:pPr>
        <w:widowControl/>
        <w:kinsoku w:val="0"/>
        <w:autoSpaceDE w:val="0"/>
        <w:autoSpaceDN w:val="0"/>
        <w:adjustRightInd w:val="0"/>
        <w:snapToGrid w:val="0"/>
        <w:spacing w:line="239" w:lineRule="auto"/>
        <w:ind w:left="91"/>
        <w:textAlignment w:val="baseline"/>
        <w:rPr>
          <w:rFonts w:ascii="黑体" w:eastAsia="黑体" w:hAnsi="黑体" w:cs="黑体"/>
          <w:sz w:val="32"/>
          <w:szCs w:val="32"/>
        </w:rPr>
      </w:pPr>
      <w:r>
        <w:rPr>
          <w:rFonts w:ascii="黑体" w:eastAsia="黑体" w:hAnsi="黑体" w:cs="黑体"/>
          <w:b/>
          <w:bCs/>
          <w:spacing w:val="1"/>
          <w:sz w:val="32"/>
          <w:szCs w:val="32"/>
        </w:rPr>
        <w:t>*8.</w:t>
      </w:r>
      <w:r>
        <w:rPr>
          <w:rFonts w:ascii="黑体" w:eastAsia="黑体" w:hAnsi="黑体" w:cs="黑体" w:hint="eastAsia"/>
          <w:b/>
          <w:bCs/>
          <w:spacing w:val="1"/>
          <w:sz w:val="32"/>
          <w:szCs w:val="32"/>
        </w:rPr>
        <w:t>对本次培训组织管理满意吗</w:t>
      </w:r>
      <w:r>
        <w:rPr>
          <w:rFonts w:ascii="黑体" w:eastAsia="黑体" w:hAnsi="黑体" w:cs="黑体"/>
          <w:b/>
          <w:bCs/>
          <w:spacing w:val="1"/>
          <w:sz w:val="32"/>
          <w:szCs w:val="32"/>
        </w:rPr>
        <w:t>?</w:t>
      </w:r>
    </w:p>
    <w:p w:rsidR="00C15697" w:rsidRDefault="00C15697">
      <w:pPr>
        <w:widowControl/>
        <w:kinsoku w:val="0"/>
        <w:autoSpaceDE w:val="0"/>
        <w:autoSpaceDN w:val="0"/>
        <w:adjustRightInd w:val="0"/>
        <w:snapToGrid w:val="0"/>
        <w:spacing w:line="106" w:lineRule="exact"/>
        <w:textAlignment w:val="baseline"/>
        <w:rPr>
          <w:sz w:val="32"/>
          <w:szCs w:val="32"/>
        </w:rPr>
      </w:pPr>
    </w:p>
    <w:tbl>
      <w:tblPr>
        <w:tblW w:w="2445" w:type="dxa"/>
        <w:tblInd w:w="150" w:type="dxa"/>
        <w:tblLayout w:type="fixed"/>
        <w:tblCellMar>
          <w:left w:w="0" w:type="dxa"/>
          <w:right w:w="0" w:type="dxa"/>
        </w:tblCellMar>
        <w:tblLook w:val="04A0" w:firstRow="1" w:lastRow="0" w:firstColumn="1" w:lastColumn="0" w:noHBand="0" w:noVBand="1"/>
      </w:tblPr>
      <w:tblGrid>
        <w:gridCol w:w="2445"/>
      </w:tblGrid>
      <w:tr w:rsidR="00C15697">
        <w:trPr>
          <w:trHeight w:val="355"/>
        </w:trPr>
        <w:tc>
          <w:tcPr>
            <w:tcW w:w="2445" w:type="dxa"/>
          </w:tcPr>
          <w:p w:rsidR="00C15697" w:rsidRDefault="00E84FE4">
            <w:pPr>
              <w:widowControl/>
              <w:kinsoku w:val="0"/>
              <w:autoSpaceDE w:val="0"/>
              <w:autoSpaceDN w:val="0"/>
              <w:adjustRightInd w:val="0"/>
              <w:snapToGrid w:val="0"/>
              <w:spacing w:line="222" w:lineRule="auto"/>
              <w:ind w:left="301"/>
              <w:textAlignment w:val="baseline"/>
              <w:rPr>
                <w:rFonts w:ascii="宋体" w:eastAsia="宋体" w:hAnsi="宋体" w:cs="宋体"/>
                <w:sz w:val="32"/>
                <w:szCs w:val="32"/>
              </w:rPr>
            </w:pPr>
            <w:r>
              <w:rPr>
                <w:rFonts w:ascii="宋体" w:eastAsia="宋体" w:hAnsi="宋体" w:cs="宋体" w:hint="eastAsia"/>
                <w:spacing w:val="4"/>
                <w:sz w:val="32"/>
                <w:szCs w:val="32"/>
              </w:rPr>
              <w:t>□很满意</w:t>
            </w:r>
          </w:p>
        </w:tc>
      </w:tr>
      <w:tr w:rsidR="00C15697">
        <w:trPr>
          <w:trHeight w:val="353"/>
        </w:trPr>
        <w:tc>
          <w:tcPr>
            <w:tcW w:w="2445" w:type="dxa"/>
          </w:tcPr>
          <w:p w:rsidR="00C15697" w:rsidRDefault="00E84FE4">
            <w:pPr>
              <w:widowControl/>
              <w:kinsoku w:val="0"/>
              <w:autoSpaceDE w:val="0"/>
              <w:autoSpaceDN w:val="0"/>
              <w:adjustRightInd w:val="0"/>
              <w:snapToGrid w:val="0"/>
              <w:spacing w:line="222" w:lineRule="auto"/>
              <w:ind w:left="301"/>
              <w:textAlignment w:val="baseline"/>
              <w:rPr>
                <w:rFonts w:ascii="宋体" w:eastAsia="宋体" w:hAnsi="宋体" w:cs="宋体"/>
                <w:sz w:val="32"/>
                <w:szCs w:val="32"/>
              </w:rPr>
            </w:pPr>
            <w:r>
              <w:rPr>
                <w:rFonts w:ascii="宋体" w:eastAsia="宋体" w:hAnsi="宋体" w:cs="宋体" w:hint="eastAsia"/>
                <w:spacing w:val="4"/>
                <w:sz w:val="32"/>
                <w:szCs w:val="32"/>
              </w:rPr>
              <w:t>□</w:t>
            </w:r>
            <w:r>
              <w:rPr>
                <w:rFonts w:ascii="宋体" w:eastAsia="宋体" w:hAnsi="宋体" w:cs="宋体" w:hint="eastAsia"/>
                <w:spacing w:val="5"/>
                <w:sz w:val="32"/>
                <w:szCs w:val="32"/>
              </w:rPr>
              <w:t>满意</w:t>
            </w:r>
          </w:p>
        </w:tc>
      </w:tr>
      <w:tr w:rsidR="00C15697">
        <w:trPr>
          <w:trHeight w:val="356"/>
        </w:trPr>
        <w:tc>
          <w:tcPr>
            <w:tcW w:w="2445" w:type="dxa"/>
          </w:tcPr>
          <w:p w:rsidR="00C15697" w:rsidRDefault="00E84FE4">
            <w:pPr>
              <w:widowControl/>
              <w:kinsoku w:val="0"/>
              <w:autoSpaceDE w:val="0"/>
              <w:autoSpaceDN w:val="0"/>
              <w:adjustRightInd w:val="0"/>
              <w:snapToGrid w:val="0"/>
              <w:spacing w:line="224" w:lineRule="auto"/>
              <w:ind w:left="301"/>
              <w:textAlignment w:val="baseline"/>
              <w:rPr>
                <w:rFonts w:ascii="宋体" w:eastAsia="宋体" w:hAnsi="宋体" w:cs="宋体"/>
                <w:sz w:val="32"/>
                <w:szCs w:val="32"/>
              </w:rPr>
            </w:pPr>
            <w:r>
              <w:rPr>
                <w:rFonts w:ascii="宋体" w:eastAsia="宋体" w:hAnsi="宋体" w:cs="宋体" w:hint="eastAsia"/>
                <w:spacing w:val="4"/>
                <w:sz w:val="32"/>
                <w:szCs w:val="32"/>
              </w:rPr>
              <w:t>□尚可</w:t>
            </w:r>
          </w:p>
        </w:tc>
      </w:tr>
      <w:tr w:rsidR="00C15697">
        <w:trPr>
          <w:trHeight w:val="353"/>
        </w:trPr>
        <w:tc>
          <w:tcPr>
            <w:tcW w:w="2445" w:type="dxa"/>
          </w:tcPr>
          <w:p w:rsidR="00C15697" w:rsidRDefault="00E84FE4">
            <w:pPr>
              <w:widowControl/>
              <w:kinsoku w:val="0"/>
              <w:autoSpaceDE w:val="0"/>
              <w:autoSpaceDN w:val="0"/>
              <w:adjustRightInd w:val="0"/>
              <w:snapToGrid w:val="0"/>
              <w:spacing w:line="222" w:lineRule="auto"/>
              <w:ind w:left="301"/>
              <w:textAlignment w:val="baseline"/>
              <w:rPr>
                <w:rFonts w:ascii="宋体" w:eastAsia="宋体" w:hAnsi="宋体" w:cs="宋体"/>
                <w:sz w:val="32"/>
                <w:szCs w:val="32"/>
              </w:rPr>
            </w:pPr>
            <w:r>
              <w:rPr>
                <w:rFonts w:ascii="宋体" w:eastAsia="宋体" w:hAnsi="宋体" w:cs="宋体" w:hint="eastAsia"/>
                <w:spacing w:val="4"/>
                <w:sz w:val="32"/>
                <w:szCs w:val="32"/>
              </w:rPr>
              <w:t>□不满意</w:t>
            </w:r>
          </w:p>
        </w:tc>
      </w:tr>
      <w:tr w:rsidR="00C15697">
        <w:trPr>
          <w:trHeight w:val="358"/>
        </w:trPr>
        <w:tc>
          <w:tcPr>
            <w:tcW w:w="2445" w:type="dxa"/>
          </w:tcPr>
          <w:p w:rsidR="00C15697" w:rsidRDefault="00E84FE4">
            <w:pPr>
              <w:widowControl/>
              <w:kinsoku w:val="0"/>
              <w:autoSpaceDE w:val="0"/>
              <w:autoSpaceDN w:val="0"/>
              <w:adjustRightInd w:val="0"/>
              <w:snapToGrid w:val="0"/>
              <w:spacing w:line="222" w:lineRule="auto"/>
              <w:ind w:left="301"/>
              <w:textAlignment w:val="baseline"/>
              <w:rPr>
                <w:rFonts w:ascii="宋体" w:eastAsia="宋体" w:hAnsi="宋体" w:cs="宋体"/>
                <w:sz w:val="32"/>
                <w:szCs w:val="32"/>
              </w:rPr>
            </w:pPr>
            <w:r>
              <w:rPr>
                <w:rFonts w:ascii="宋体" w:eastAsia="宋体" w:hAnsi="宋体" w:cs="宋体" w:hint="eastAsia"/>
                <w:spacing w:val="4"/>
                <w:sz w:val="32"/>
                <w:szCs w:val="32"/>
              </w:rPr>
              <w:t>□</w:t>
            </w:r>
            <w:r>
              <w:rPr>
                <w:rFonts w:ascii="宋体" w:eastAsia="宋体" w:hAnsi="宋体" w:cs="宋体" w:hint="eastAsia"/>
                <w:spacing w:val="3"/>
                <w:sz w:val="32"/>
                <w:szCs w:val="32"/>
              </w:rPr>
              <w:t>很不满意</w:t>
            </w:r>
          </w:p>
        </w:tc>
      </w:tr>
    </w:tbl>
    <w:p w:rsidR="00C15697" w:rsidRDefault="00E84FE4">
      <w:pPr>
        <w:widowControl/>
        <w:kinsoku w:val="0"/>
        <w:autoSpaceDE w:val="0"/>
        <w:autoSpaceDN w:val="0"/>
        <w:adjustRightInd w:val="0"/>
        <w:snapToGrid w:val="0"/>
        <w:spacing w:line="239" w:lineRule="auto"/>
        <w:ind w:left="91"/>
        <w:textAlignment w:val="baseline"/>
        <w:rPr>
          <w:rFonts w:ascii="黑体" w:eastAsia="黑体" w:hAnsi="黑体" w:cs="黑体"/>
          <w:sz w:val="32"/>
          <w:szCs w:val="32"/>
        </w:rPr>
      </w:pPr>
      <w:r>
        <w:rPr>
          <w:rFonts w:ascii="黑体" w:eastAsia="黑体" w:hAnsi="黑体" w:cs="黑体"/>
          <w:b/>
          <w:bCs/>
          <w:spacing w:val="1"/>
          <w:sz w:val="32"/>
          <w:szCs w:val="32"/>
        </w:rPr>
        <w:t>*9.</w:t>
      </w:r>
      <w:r>
        <w:rPr>
          <w:rFonts w:ascii="黑体" w:eastAsia="黑体" w:hAnsi="黑体" w:cs="黑体" w:hint="eastAsia"/>
          <w:b/>
          <w:bCs/>
          <w:spacing w:val="1"/>
          <w:sz w:val="32"/>
          <w:szCs w:val="32"/>
        </w:rPr>
        <w:t>对本次培训的技术保障是否满意</w:t>
      </w:r>
      <w:r>
        <w:rPr>
          <w:rFonts w:ascii="黑体" w:eastAsia="黑体" w:hAnsi="黑体" w:cs="黑体"/>
          <w:b/>
          <w:bCs/>
          <w:spacing w:val="1"/>
          <w:sz w:val="32"/>
          <w:szCs w:val="32"/>
        </w:rPr>
        <w:t>?</w:t>
      </w:r>
    </w:p>
    <w:p w:rsidR="00C15697" w:rsidRDefault="00C15697">
      <w:pPr>
        <w:widowControl/>
        <w:kinsoku w:val="0"/>
        <w:autoSpaceDE w:val="0"/>
        <w:autoSpaceDN w:val="0"/>
        <w:adjustRightInd w:val="0"/>
        <w:snapToGrid w:val="0"/>
        <w:spacing w:line="106" w:lineRule="exact"/>
        <w:textAlignment w:val="baseline"/>
        <w:rPr>
          <w:sz w:val="32"/>
          <w:szCs w:val="32"/>
        </w:rPr>
      </w:pPr>
    </w:p>
    <w:tbl>
      <w:tblPr>
        <w:tblW w:w="2442" w:type="dxa"/>
        <w:tblInd w:w="150" w:type="dxa"/>
        <w:tblLayout w:type="fixed"/>
        <w:tblCellMar>
          <w:left w:w="0" w:type="dxa"/>
          <w:right w:w="0" w:type="dxa"/>
        </w:tblCellMar>
        <w:tblLook w:val="04A0" w:firstRow="1" w:lastRow="0" w:firstColumn="1" w:lastColumn="0" w:noHBand="0" w:noVBand="1"/>
      </w:tblPr>
      <w:tblGrid>
        <w:gridCol w:w="2442"/>
      </w:tblGrid>
      <w:tr w:rsidR="00C15697">
        <w:trPr>
          <w:trHeight w:val="354"/>
        </w:trPr>
        <w:tc>
          <w:tcPr>
            <w:tcW w:w="2442" w:type="dxa"/>
          </w:tcPr>
          <w:p w:rsidR="00C15697" w:rsidRDefault="00E84FE4">
            <w:pPr>
              <w:widowControl/>
              <w:kinsoku w:val="0"/>
              <w:autoSpaceDE w:val="0"/>
              <w:autoSpaceDN w:val="0"/>
              <w:adjustRightInd w:val="0"/>
              <w:snapToGrid w:val="0"/>
              <w:spacing w:line="222" w:lineRule="auto"/>
              <w:ind w:left="301"/>
              <w:textAlignment w:val="baseline"/>
              <w:rPr>
                <w:rFonts w:ascii="宋体" w:eastAsia="宋体" w:hAnsi="宋体" w:cs="宋体"/>
                <w:sz w:val="32"/>
                <w:szCs w:val="32"/>
              </w:rPr>
            </w:pPr>
            <w:r>
              <w:rPr>
                <w:rFonts w:ascii="宋体" w:eastAsia="宋体" w:hAnsi="宋体" w:cs="宋体" w:hint="eastAsia"/>
                <w:spacing w:val="4"/>
                <w:sz w:val="32"/>
                <w:szCs w:val="32"/>
              </w:rPr>
              <w:t>□很满意</w:t>
            </w:r>
          </w:p>
        </w:tc>
      </w:tr>
      <w:tr w:rsidR="00C15697">
        <w:trPr>
          <w:trHeight w:val="356"/>
        </w:trPr>
        <w:tc>
          <w:tcPr>
            <w:tcW w:w="2442" w:type="dxa"/>
          </w:tcPr>
          <w:p w:rsidR="00C15697" w:rsidRDefault="00E84FE4">
            <w:pPr>
              <w:widowControl/>
              <w:kinsoku w:val="0"/>
              <w:autoSpaceDE w:val="0"/>
              <w:autoSpaceDN w:val="0"/>
              <w:adjustRightInd w:val="0"/>
              <w:snapToGrid w:val="0"/>
              <w:spacing w:line="222" w:lineRule="auto"/>
              <w:ind w:left="301"/>
              <w:textAlignment w:val="baseline"/>
              <w:rPr>
                <w:rFonts w:ascii="宋体" w:eastAsia="宋体" w:hAnsi="宋体" w:cs="宋体"/>
                <w:sz w:val="32"/>
                <w:szCs w:val="32"/>
              </w:rPr>
            </w:pPr>
            <w:r>
              <w:rPr>
                <w:rFonts w:ascii="宋体" w:eastAsia="宋体" w:hAnsi="宋体" w:cs="宋体" w:hint="eastAsia"/>
                <w:spacing w:val="4"/>
                <w:sz w:val="32"/>
                <w:szCs w:val="32"/>
              </w:rPr>
              <w:t>□</w:t>
            </w:r>
            <w:r>
              <w:rPr>
                <w:rFonts w:ascii="宋体" w:eastAsia="宋体" w:hAnsi="宋体" w:cs="宋体" w:hint="eastAsia"/>
                <w:spacing w:val="5"/>
                <w:sz w:val="32"/>
                <w:szCs w:val="32"/>
              </w:rPr>
              <w:t>满意</w:t>
            </w:r>
          </w:p>
        </w:tc>
      </w:tr>
      <w:tr w:rsidR="00C15697">
        <w:trPr>
          <w:trHeight w:val="353"/>
        </w:trPr>
        <w:tc>
          <w:tcPr>
            <w:tcW w:w="2442" w:type="dxa"/>
          </w:tcPr>
          <w:p w:rsidR="00C15697" w:rsidRDefault="00E84FE4">
            <w:pPr>
              <w:widowControl/>
              <w:kinsoku w:val="0"/>
              <w:autoSpaceDE w:val="0"/>
              <w:autoSpaceDN w:val="0"/>
              <w:adjustRightInd w:val="0"/>
              <w:snapToGrid w:val="0"/>
              <w:spacing w:line="224" w:lineRule="auto"/>
              <w:ind w:left="301"/>
              <w:textAlignment w:val="baseline"/>
              <w:rPr>
                <w:rFonts w:ascii="宋体" w:eastAsia="宋体" w:hAnsi="宋体" w:cs="宋体"/>
                <w:sz w:val="32"/>
                <w:szCs w:val="32"/>
              </w:rPr>
            </w:pPr>
            <w:r>
              <w:rPr>
                <w:rFonts w:ascii="宋体" w:eastAsia="宋体" w:hAnsi="宋体" w:cs="宋体" w:hint="eastAsia"/>
                <w:spacing w:val="4"/>
                <w:sz w:val="32"/>
                <w:szCs w:val="32"/>
              </w:rPr>
              <w:t>□尚可</w:t>
            </w:r>
          </w:p>
        </w:tc>
      </w:tr>
      <w:tr w:rsidR="00C15697">
        <w:trPr>
          <w:trHeight w:val="351"/>
        </w:trPr>
        <w:tc>
          <w:tcPr>
            <w:tcW w:w="2442" w:type="dxa"/>
          </w:tcPr>
          <w:p w:rsidR="00C15697" w:rsidRDefault="00E84FE4">
            <w:pPr>
              <w:widowControl/>
              <w:kinsoku w:val="0"/>
              <w:autoSpaceDE w:val="0"/>
              <w:autoSpaceDN w:val="0"/>
              <w:adjustRightInd w:val="0"/>
              <w:snapToGrid w:val="0"/>
              <w:spacing w:line="222" w:lineRule="auto"/>
              <w:ind w:left="301"/>
              <w:textAlignment w:val="baseline"/>
              <w:rPr>
                <w:rFonts w:ascii="宋体" w:eastAsia="宋体" w:hAnsi="宋体" w:cs="宋体"/>
                <w:sz w:val="32"/>
                <w:szCs w:val="32"/>
              </w:rPr>
            </w:pPr>
            <w:r>
              <w:rPr>
                <w:rFonts w:ascii="宋体" w:eastAsia="宋体" w:hAnsi="宋体" w:cs="宋体" w:hint="eastAsia"/>
                <w:spacing w:val="4"/>
                <w:sz w:val="32"/>
                <w:szCs w:val="32"/>
              </w:rPr>
              <w:t>□不满意</w:t>
            </w:r>
          </w:p>
        </w:tc>
      </w:tr>
      <w:tr w:rsidR="00C15697">
        <w:trPr>
          <w:trHeight w:val="360"/>
        </w:trPr>
        <w:tc>
          <w:tcPr>
            <w:tcW w:w="2442" w:type="dxa"/>
          </w:tcPr>
          <w:p w:rsidR="00C15697" w:rsidRDefault="00E84FE4">
            <w:pPr>
              <w:widowControl/>
              <w:kinsoku w:val="0"/>
              <w:autoSpaceDE w:val="0"/>
              <w:autoSpaceDN w:val="0"/>
              <w:adjustRightInd w:val="0"/>
              <w:snapToGrid w:val="0"/>
              <w:spacing w:line="222" w:lineRule="auto"/>
              <w:ind w:left="301"/>
              <w:textAlignment w:val="baseline"/>
              <w:rPr>
                <w:rFonts w:ascii="宋体" w:eastAsia="宋体" w:hAnsi="宋体" w:cs="宋体"/>
                <w:sz w:val="32"/>
                <w:szCs w:val="32"/>
              </w:rPr>
            </w:pPr>
            <w:r>
              <w:rPr>
                <w:rFonts w:ascii="宋体" w:eastAsia="宋体" w:hAnsi="宋体" w:cs="宋体" w:hint="eastAsia"/>
                <w:spacing w:val="4"/>
                <w:sz w:val="32"/>
                <w:szCs w:val="32"/>
              </w:rPr>
              <w:t>□</w:t>
            </w:r>
            <w:r>
              <w:rPr>
                <w:rFonts w:ascii="宋体" w:eastAsia="宋体" w:hAnsi="宋体" w:cs="宋体" w:hint="eastAsia"/>
                <w:spacing w:val="3"/>
                <w:sz w:val="32"/>
                <w:szCs w:val="32"/>
              </w:rPr>
              <w:t>很不满意</w:t>
            </w:r>
          </w:p>
        </w:tc>
      </w:tr>
    </w:tbl>
    <w:p w:rsidR="00C15697" w:rsidRDefault="00C15697">
      <w:pPr>
        <w:widowControl/>
        <w:kinsoku w:val="0"/>
        <w:autoSpaceDE w:val="0"/>
        <w:autoSpaceDN w:val="0"/>
        <w:adjustRightInd w:val="0"/>
        <w:snapToGrid w:val="0"/>
        <w:spacing w:line="238" w:lineRule="auto"/>
        <w:ind w:left="91"/>
        <w:textAlignment w:val="baseline"/>
        <w:rPr>
          <w:rFonts w:ascii="黑体" w:eastAsia="黑体" w:hAnsi="黑体" w:cs="黑体"/>
          <w:b/>
          <w:bCs/>
          <w:spacing w:val="11"/>
          <w:sz w:val="32"/>
          <w:szCs w:val="32"/>
        </w:rPr>
      </w:pPr>
    </w:p>
    <w:p w:rsidR="00C15697" w:rsidRDefault="00C15697">
      <w:pPr>
        <w:widowControl/>
        <w:kinsoku w:val="0"/>
        <w:autoSpaceDE w:val="0"/>
        <w:autoSpaceDN w:val="0"/>
        <w:adjustRightInd w:val="0"/>
        <w:snapToGrid w:val="0"/>
        <w:spacing w:line="238" w:lineRule="auto"/>
        <w:ind w:left="91"/>
        <w:textAlignment w:val="baseline"/>
        <w:rPr>
          <w:rFonts w:ascii="黑体" w:eastAsia="黑体" w:hAnsi="黑体" w:cs="黑体"/>
          <w:b/>
          <w:bCs/>
          <w:spacing w:val="11"/>
          <w:sz w:val="32"/>
          <w:szCs w:val="32"/>
        </w:rPr>
      </w:pPr>
    </w:p>
    <w:p w:rsidR="00C15697" w:rsidRDefault="00C15697">
      <w:pPr>
        <w:widowControl/>
        <w:kinsoku w:val="0"/>
        <w:autoSpaceDE w:val="0"/>
        <w:autoSpaceDN w:val="0"/>
        <w:adjustRightInd w:val="0"/>
        <w:snapToGrid w:val="0"/>
        <w:spacing w:line="238" w:lineRule="auto"/>
        <w:ind w:left="91"/>
        <w:textAlignment w:val="baseline"/>
        <w:rPr>
          <w:rFonts w:ascii="黑体" w:eastAsia="黑体" w:hAnsi="黑体" w:cs="黑体"/>
          <w:b/>
          <w:bCs/>
          <w:spacing w:val="11"/>
          <w:sz w:val="32"/>
          <w:szCs w:val="32"/>
        </w:rPr>
      </w:pPr>
    </w:p>
    <w:p w:rsidR="00C15697" w:rsidRDefault="00C15697">
      <w:pPr>
        <w:widowControl/>
        <w:kinsoku w:val="0"/>
        <w:autoSpaceDE w:val="0"/>
        <w:autoSpaceDN w:val="0"/>
        <w:adjustRightInd w:val="0"/>
        <w:snapToGrid w:val="0"/>
        <w:spacing w:line="238" w:lineRule="auto"/>
        <w:ind w:left="91"/>
        <w:textAlignment w:val="baseline"/>
        <w:rPr>
          <w:rFonts w:ascii="黑体" w:eastAsia="黑体" w:hAnsi="黑体" w:cs="黑体"/>
          <w:b/>
          <w:bCs/>
          <w:spacing w:val="11"/>
          <w:sz w:val="32"/>
          <w:szCs w:val="32"/>
        </w:rPr>
      </w:pPr>
    </w:p>
    <w:p w:rsidR="00C15697" w:rsidRDefault="00E84FE4">
      <w:pPr>
        <w:widowControl/>
        <w:kinsoku w:val="0"/>
        <w:autoSpaceDE w:val="0"/>
        <w:autoSpaceDN w:val="0"/>
        <w:adjustRightInd w:val="0"/>
        <w:snapToGrid w:val="0"/>
        <w:spacing w:line="238" w:lineRule="auto"/>
        <w:ind w:left="91"/>
        <w:textAlignment w:val="baseline"/>
        <w:rPr>
          <w:rFonts w:ascii="黑体" w:eastAsia="黑体" w:hAnsi="黑体" w:cs="黑体"/>
          <w:sz w:val="32"/>
          <w:szCs w:val="32"/>
        </w:rPr>
      </w:pPr>
      <w:r>
        <w:rPr>
          <w:rFonts w:ascii="黑体" w:eastAsia="黑体" w:hAnsi="黑体" w:cs="黑体"/>
          <w:b/>
          <w:bCs/>
          <w:spacing w:val="11"/>
          <w:sz w:val="32"/>
          <w:szCs w:val="32"/>
        </w:rPr>
        <w:lastRenderedPageBreak/>
        <w:t>*10.</w:t>
      </w:r>
      <w:r>
        <w:rPr>
          <w:rFonts w:ascii="黑体" w:eastAsia="黑体" w:hAnsi="黑体" w:cs="黑体" w:hint="eastAsia"/>
          <w:b/>
          <w:bCs/>
          <w:spacing w:val="11"/>
          <w:sz w:val="32"/>
          <w:szCs w:val="32"/>
        </w:rPr>
        <w:t>对促进工作方面的评价是</w:t>
      </w:r>
      <w:r>
        <w:rPr>
          <w:rFonts w:ascii="黑体" w:eastAsia="黑体" w:hAnsi="黑体" w:cs="黑体"/>
          <w:b/>
          <w:bCs/>
          <w:spacing w:val="11"/>
          <w:sz w:val="32"/>
          <w:szCs w:val="32"/>
        </w:rPr>
        <w:t>?</w:t>
      </w:r>
    </w:p>
    <w:p w:rsidR="00C15697" w:rsidRDefault="00C15697">
      <w:pPr>
        <w:widowControl/>
        <w:kinsoku w:val="0"/>
        <w:autoSpaceDE w:val="0"/>
        <w:autoSpaceDN w:val="0"/>
        <w:adjustRightInd w:val="0"/>
        <w:snapToGrid w:val="0"/>
        <w:spacing w:line="94" w:lineRule="exact"/>
        <w:textAlignment w:val="baseline"/>
        <w:rPr>
          <w:sz w:val="32"/>
          <w:szCs w:val="32"/>
        </w:rPr>
      </w:pPr>
    </w:p>
    <w:tbl>
      <w:tblPr>
        <w:tblW w:w="2445" w:type="dxa"/>
        <w:tblInd w:w="148" w:type="dxa"/>
        <w:tblLayout w:type="fixed"/>
        <w:tblCellMar>
          <w:left w:w="0" w:type="dxa"/>
          <w:right w:w="0" w:type="dxa"/>
        </w:tblCellMar>
        <w:tblLook w:val="04A0" w:firstRow="1" w:lastRow="0" w:firstColumn="1" w:lastColumn="0" w:noHBand="0" w:noVBand="1"/>
      </w:tblPr>
      <w:tblGrid>
        <w:gridCol w:w="2445"/>
      </w:tblGrid>
      <w:tr w:rsidR="00C15697">
        <w:trPr>
          <w:trHeight w:val="352"/>
        </w:trPr>
        <w:tc>
          <w:tcPr>
            <w:tcW w:w="2445" w:type="dxa"/>
          </w:tcPr>
          <w:p w:rsidR="00C15697" w:rsidRDefault="00E84FE4">
            <w:pPr>
              <w:widowControl/>
              <w:kinsoku w:val="0"/>
              <w:autoSpaceDE w:val="0"/>
              <w:autoSpaceDN w:val="0"/>
              <w:adjustRightInd w:val="0"/>
              <w:snapToGrid w:val="0"/>
              <w:spacing w:line="222" w:lineRule="auto"/>
              <w:ind w:left="301"/>
              <w:textAlignment w:val="baseline"/>
              <w:rPr>
                <w:rFonts w:ascii="宋体" w:eastAsia="宋体" w:hAnsi="宋体" w:cs="宋体"/>
                <w:sz w:val="32"/>
                <w:szCs w:val="32"/>
              </w:rPr>
            </w:pPr>
            <w:r>
              <w:rPr>
                <w:rFonts w:ascii="宋体" w:eastAsia="宋体" w:hAnsi="宋体" w:cs="宋体" w:hint="eastAsia"/>
                <w:spacing w:val="4"/>
                <w:sz w:val="32"/>
                <w:szCs w:val="32"/>
              </w:rPr>
              <w:t>□优秀</w:t>
            </w:r>
          </w:p>
        </w:tc>
      </w:tr>
      <w:tr w:rsidR="00C15697">
        <w:trPr>
          <w:trHeight w:val="353"/>
        </w:trPr>
        <w:tc>
          <w:tcPr>
            <w:tcW w:w="2445" w:type="dxa"/>
          </w:tcPr>
          <w:p w:rsidR="00C15697" w:rsidRDefault="00E84FE4">
            <w:pPr>
              <w:widowControl/>
              <w:kinsoku w:val="0"/>
              <w:autoSpaceDE w:val="0"/>
              <w:autoSpaceDN w:val="0"/>
              <w:adjustRightInd w:val="0"/>
              <w:snapToGrid w:val="0"/>
              <w:spacing w:line="222" w:lineRule="auto"/>
              <w:ind w:left="301"/>
              <w:textAlignment w:val="baseline"/>
              <w:rPr>
                <w:rFonts w:ascii="宋体" w:eastAsia="宋体" w:hAnsi="宋体" w:cs="宋体"/>
                <w:sz w:val="32"/>
                <w:szCs w:val="32"/>
              </w:rPr>
            </w:pPr>
            <w:r>
              <w:rPr>
                <w:rFonts w:ascii="宋体" w:eastAsia="宋体" w:hAnsi="宋体" w:cs="宋体" w:hint="eastAsia"/>
                <w:spacing w:val="4"/>
                <w:sz w:val="32"/>
                <w:szCs w:val="32"/>
              </w:rPr>
              <w:t>□</w:t>
            </w:r>
            <w:r>
              <w:rPr>
                <w:rFonts w:ascii="宋体" w:eastAsia="宋体" w:hAnsi="宋体" w:cs="宋体" w:hint="eastAsia"/>
                <w:spacing w:val="5"/>
                <w:sz w:val="32"/>
                <w:szCs w:val="32"/>
              </w:rPr>
              <w:t>良好</w:t>
            </w:r>
          </w:p>
        </w:tc>
      </w:tr>
      <w:tr w:rsidR="00C15697">
        <w:trPr>
          <w:trHeight w:val="359"/>
        </w:trPr>
        <w:tc>
          <w:tcPr>
            <w:tcW w:w="2445" w:type="dxa"/>
          </w:tcPr>
          <w:p w:rsidR="00C15697" w:rsidRDefault="00E84FE4">
            <w:pPr>
              <w:widowControl/>
              <w:kinsoku w:val="0"/>
              <w:autoSpaceDE w:val="0"/>
              <w:autoSpaceDN w:val="0"/>
              <w:adjustRightInd w:val="0"/>
              <w:snapToGrid w:val="0"/>
              <w:spacing w:line="224" w:lineRule="auto"/>
              <w:ind w:left="301"/>
              <w:textAlignment w:val="baseline"/>
              <w:rPr>
                <w:rFonts w:ascii="宋体" w:eastAsia="宋体" w:hAnsi="宋体" w:cs="宋体"/>
                <w:sz w:val="32"/>
                <w:szCs w:val="32"/>
              </w:rPr>
            </w:pPr>
            <w:r>
              <w:rPr>
                <w:rFonts w:ascii="宋体" w:eastAsia="宋体" w:hAnsi="宋体" w:cs="宋体" w:hint="eastAsia"/>
                <w:spacing w:val="4"/>
                <w:sz w:val="32"/>
                <w:szCs w:val="32"/>
              </w:rPr>
              <w:t>□</w:t>
            </w:r>
            <w:r>
              <w:rPr>
                <w:rFonts w:ascii="宋体" w:eastAsia="宋体" w:hAnsi="宋体" w:cs="宋体" w:hint="eastAsia"/>
                <w:spacing w:val="5"/>
                <w:sz w:val="32"/>
                <w:szCs w:val="32"/>
              </w:rPr>
              <w:t>一般</w:t>
            </w:r>
          </w:p>
        </w:tc>
      </w:tr>
      <w:tr w:rsidR="00C15697">
        <w:trPr>
          <w:trHeight w:val="356"/>
        </w:trPr>
        <w:tc>
          <w:tcPr>
            <w:tcW w:w="2445" w:type="dxa"/>
          </w:tcPr>
          <w:p w:rsidR="00C15697" w:rsidRDefault="00E84FE4">
            <w:pPr>
              <w:widowControl/>
              <w:kinsoku w:val="0"/>
              <w:autoSpaceDE w:val="0"/>
              <w:autoSpaceDN w:val="0"/>
              <w:adjustRightInd w:val="0"/>
              <w:snapToGrid w:val="0"/>
              <w:spacing w:line="224" w:lineRule="auto"/>
              <w:ind w:left="301"/>
              <w:textAlignment w:val="baseline"/>
              <w:rPr>
                <w:rFonts w:ascii="宋体" w:eastAsia="宋体" w:hAnsi="宋体" w:cs="宋体"/>
                <w:sz w:val="32"/>
                <w:szCs w:val="32"/>
              </w:rPr>
            </w:pPr>
            <w:r>
              <w:rPr>
                <w:rFonts w:ascii="宋体" w:eastAsia="宋体" w:hAnsi="宋体" w:cs="宋体" w:hint="eastAsia"/>
                <w:spacing w:val="4"/>
                <w:sz w:val="32"/>
                <w:szCs w:val="32"/>
              </w:rPr>
              <w:t>□较差</w:t>
            </w:r>
          </w:p>
        </w:tc>
      </w:tr>
      <w:tr w:rsidR="00C15697">
        <w:trPr>
          <w:trHeight w:val="355"/>
        </w:trPr>
        <w:tc>
          <w:tcPr>
            <w:tcW w:w="2445" w:type="dxa"/>
          </w:tcPr>
          <w:p w:rsidR="00C15697" w:rsidRDefault="00E84FE4">
            <w:pPr>
              <w:widowControl/>
              <w:kinsoku w:val="0"/>
              <w:autoSpaceDE w:val="0"/>
              <w:autoSpaceDN w:val="0"/>
              <w:adjustRightInd w:val="0"/>
              <w:snapToGrid w:val="0"/>
              <w:spacing w:line="223" w:lineRule="auto"/>
              <w:ind w:left="301"/>
              <w:textAlignment w:val="baseline"/>
              <w:rPr>
                <w:rFonts w:ascii="宋体" w:eastAsia="宋体" w:hAnsi="宋体" w:cs="宋体"/>
                <w:sz w:val="32"/>
                <w:szCs w:val="32"/>
              </w:rPr>
            </w:pPr>
            <w:r>
              <w:rPr>
                <w:rFonts w:ascii="宋体" w:eastAsia="宋体" w:hAnsi="宋体" w:cs="宋体" w:hint="eastAsia"/>
                <w:spacing w:val="4"/>
                <w:sz w:val="32"/>
                <w:szCs w:val="32"/>
              </w:rPr>
              <w:t>□</w:t>
            </w:r>
            <w:r>
              <w:rPr>
                <w:rFonts w:ascii="宋体" w:eastAsia="宋体" w:hAnsi="宋体" w:cs="宋体" w:hint="eastAsia"/>
                <w:spacing w:val="3"/>
                <w:sz w:val="32"/>
                <w:szCs w:val="32"/>
              </w:rPr>
              <w:t>非常差</w:t>
            </w:r>
          </w:p>
        </w:tc>
      </w:tr>
    </w:tbl>
    <w:p w:rsidR="00C15697" w:rsidRDefault="00E84FE4">
      <w:pPr>
        <w:widowControl/>
        <w:kinsoku w:val="0"/>
        <w:autoSpaceDE w:val="0"/>
        <w:autoSpaceDN w:val="0"/>
        <w:adjustRightInd w:val="0"/>
        <w:snapToGrid w:val="0"/>
        <w:spacing w:line="238" w:lineRule="auto"/>
        <w:ind w:left="91"/>
        <w:textAlignment w:val="baseline"/>
        <w:rPr>
          <w:rFonts w:ascii="黑体" w:eastAsia="黑体" w:hAnsi="黑体" w:cs="黑体"/>
          <w:sz w:val="32"/>
          <w:szCs w:val="32"/>
        </w:rPr>
      </w:pPr>
      <w:r>
        <w:rPr>
          <w:rFonts w:ascii="黑体" w:eastAsia="黑体" w:hAnsi="黑体" w:cs="黑体"/>
          <w:b/>
          <w:bCs/>
          <w:spacing w:val="9"/>
          <w:w w:val="118"/>
          <w:sz w:val="32"/>
          <w:szCs w:val="32"/>
        </w:rPr>
        <w:t>*11.</w:t>
      </w:r>
      <w:r>
        <w:rPr>
          <w:rFonts w:ascii="黑体" w:eastAsia="黑体" w:hAnsi="黑体" w:cs="黑体" w:hint="eastAsia"/>
          <w:b/>
          <w:bCs/>
          <w:spacing w:val="9"/>
          <w:w w:val="118"/>
          <w:sz w:val="32"/>
          <w:szCs w:val="32"/>
        </w:rPr>
        <w:t>个人收获方面的评价是</w:t>
      </w:r>
      <w:r>
        <w:rPr>
          <w:rFonts w:ascii="黑体" w:eastAsia="黑体" w:hAnsi="黑体" w:cs="黑体"/>
          <w:b/>
          <w:bCs/>
          <w:spacing w:val="9"/>
          <w:w w:val="118"/>
          <w:sz w:val="32"/>
          <w:szCs w:val="32"/>
        </w:rPr>
        <w:t>?</w:t>
      </w:r>
    </w:p>
    <w:p w:rsidR="00C15697" w:rsidRDefault="00C15697">
      <w:pPr>
        <w:widowControl/>
        <w:kinsoku w:val="0"/>
        <w:autoSpaceDE w:val="0"/>
        <w:autoSpaceDN w:val="0"/>
        <w:adjustRightInd w:val="0"/>
        <w:snapToGrid w:val="0"/>
        <w:spacing w:line="104" w:lineRule="exact"/>
        <w:textAlignment w:val="baseline"/>
        <w:rPr>
          <w:sz w:val="32"/>
          <w:szCs w:val="32"/>
        </w:rPr>
      </w:pPr>
    </w:p>
    <w:tbl>
      <w:tblPr>
        <w:tblW w:w="2445" w:type="dxa"/>
        <w:tblInd w:w="148" w:type="dxa"/>
        <w:tblLayout w:type="fixed"/>
        <w:tblCellMar>
          <w:left w:w="0" w:type="dxa"/>
          <w:right w:w="0" w:type="dxa"/>
        </w:tblCellMar>
        <w:tblLook w:val="04A0" w:firstRow="1" w:lastRow="0" w:firstColumn="1" w:lastColumn="0" w:noHBand="0" w:noVBand="1"/>
      </w:tblPr>
      <w:tblGrid>
        <w:gridCol w:w="2445"/>
      </w:tblGrid>
      <w:tr w:rsidR="00C15697">
        <w:trPr>
          <w:trHeight w:val="357"/>
        </w:trPr>
        <w:tc>
          <w:tcPr>
            <w:tcW w:w="2445" w:type="dxa"/>
          </w:tcPr>
          <w:p w:rsidR="00C15697" w:rsidRDefault="00E84FE4">
            <w:pPr>
              <w:widowControl/>
              <w:kinsoku w:val="0"/>
              <w:autoSpaceDE w:val="0"/>
              <w:autoSpaceDN w:val="0"/>
              <w:adjustRightInd w:val="0"/>
              <w:snapToGrid w:val="0"/>
              <w:spacing w:line="222" w:lineRule="auto"/>
              <w:ind w:left="301"/>
              <w:textAlignment w:val="baseline"/>
              <w:rPr>
                <w:rFonts w:ascii="宋体" w:eastAsia="宋体" w:hAnsi="宋体" w:cs="宋体"/>
                <w:sz w:val="32"/>
                <w:szCs w:val="32"/>
              </w:rPr>
            </w:pPr>
            <w:r>
              <w:rPr>
                <w:rFonts w:ascii="宋体" w:eastAsia="宋体" w:hAnsi="Wingdings 2" w:cs="宋体" w:hint="eastAsia"/>
                <w:spacing w:val="4"/>
                <w:sz w:val="32"/>
                <w:szCs w:val="32"/>
              </w:rPr>
              <w:sym w:font="Wingdings 2" w:char="F0A3"/>
            </w:r>
            <w:r>
              <w:rPr>
                <w:rFonts w:ascii="宋体" w:eastAsia="宋体" w:hAnsi="宋体" w:cs="宋体" w:hint="eastAsia"/>
                <w:spacing w:val="4"/>
                <w:sz w:val="32"/>
                <w:szCs w:val="32"/>
              </w:rPr>
              <w:t>优秀</w:t>
            </w:r>
          </w:p>
        </w:tc>
      </w:tr>
      <w:tr w:rsidR="00C15697">
        <w:trPr>
          <w:trHeight w:val="348"/>
        </w:trPr>
        <w:tc>
          <w:tcPr>
            <w:tcW w:w="2445" w:type="dxa"/>
          </w:tcPr>
          <w:p w:rsidR="00C15697" w:rsidRDefault="00E84FE4">
            <w:pPr>
              <w:widowControl/>
              <w:kinsoku w:val="0"/>
              <w:autoSpaceDE w:val="0"/>
              <w:autoSpaceDN w:val="0"/>
              <w:adjustRightInd w:val="0"/>
              <w:snapToGrid w:val="0"/>
              <w:spacing w:line="222" w:lineRule="auto"/>
              <w:ind w:left="301"/>
              <w:textAlignment w:val="baseline"/>
              <w:rPr>
                <w:rFonts w:ascii="宋体" w:eastAsia="宋体" w:hAnsi="宋体" w:cs="宋体"/>
                <w:sz w:val="32"/>
                <w:szCs w:val="32"/>
              </w:rPr>
            </w:pPr>
            <w:r>
              <w:rPr>
                <w:rFonts w:ascii="宋体" w:eastAsia="宋体" w:hAnsi="宋体" w:cs="宋体" w:hint="eastAsia"/>
                <w:spacing w:val="4"/>
                <w:sz w:val="32"/>
                <w:szCs w:val="32"/>
              </w:rPr>
              <w:t>□</w:t>
            </w:r>
            <w:r>
              <w:rPr>
                <w:rFonts w:ascii="宋体" w:eastAsia="宋体" w:hAnsi="宋体" w:cs="宋体" w:hint="eastAsia"/>
                <w:spacing w:val="5"/>
                <w:sz w:val="32"/>
                <w:szCs w:val="32"/>
              </w:rPr>
              <w:t>良好</w:t>
            </w:r>
          </w:p>
        </w:tc>
      </w:tr>
      <w:tr w:rsidR="00C15697">
        <w:trPr>
          <w:trHeight w:val="356"/>
        </w:trPr>
        <w:tc>
          <w:tcPr>
            <w:tcW w:w="2445" w:type="dxa"/>
          </w:tcPr>
          <w:p w:rsidR="00C15697" w:rsidRDefault="00E84FE4">
            <w:pPr>
              <w:widowControl/>
              <w:kinsoku w:val="0"/>
              <w:autoSpaceDE w:val="0"/>
              <w:autoSpaceDN w:val="0"/>
              <w:adjustRightInd w:val="0"/>
              <w:snapToGrid w:val="0"/>
              <w:spacing w:line="224" w:lineRule="auto"/>
              <w:ind w:left="301"/>
              <w:textAlignment w:val="baseline"/>
              <w:rPr>
                <w:rFonts w:ascii="宋体" w:eastAsia="宋体" w:hAnsi="宋体" w:cs="宋体"/>
                <w:sz w:val="32"/>
                <w:szCs w:val="32"/>
              </w:rPr>
            </w:pPr>
            <w:r>
              <w:rPr>
                <w:rFonts w:ascii="宋体" w:eastAsia="宋体" w:hAnsi="宋体" w:cs="宋体" w:hint="eastAsia"/>
                <w:spacing w:val="4"/>
                <w:sz w:val="32"/>
                <w:szCs w:val="32"/>
              </w:rPr>
              <w:t>□</w:t>
            </w:r>
            <w:r>
              <w:rPr>
                <w:rFonts w:ascii="宋体" w:eastAsia="宋体" w:hAnsi="宋体" w:cs="宋体" w:hint="eastAsia"/>
                <w:spacing w:val="5"/>
                <w:sz w:val="32"/>
                <w:szCs w:val="32"/>
              </w:rPr>
              <w:t>一般</w:t>
            </w:r>
          </w:p>
        </w:tc>
      </w:tr>
      <w:tr w:rsidR="00C15697">
        <w:trPr>
          <w:trHeight w:val="353"/>
        </w:trPr>
        <w:tc>
          <w:tcPr>
            <w:tcW w:w="2445" w:type="dxa"/>
          </w:tcPr>
          <w:p w:rsidR="00C15697" w:rsidRDefault="00E84FE4">
            <w:pPr>
              <w:widowControl/>
              <w:kinsoku w:val="0"/>
              <w:autoSpaceDE w:val="0"/>
              <w:autoSpaceDN w:val="0"/>
              <w:adjustRightInd w:val="0"/>
              <w:snapToGrid w:val="0"/>
              <w:spacing w:line="224" w:lineRule="auto"/>
              <w:ind w:left="301"/>
              <w:textAlignment w:val="baseline"/>
              <w:rPr>
                <w:rFonts w:ascii="宋体" w:eastAsia="宋体" w:hAnsi="宋体" w:cs="宋体"/>
                <w:sz w:val="32"/>
                <w:szCs w:val="32"/>
              </w:rPr>
            </w:pPr>
            <w:r>
              <w:rPr>
                <w:rFonts w:ascii="宋体" w:eastAsia="宋体" w:hAnsi="宋体" w:cs="宋体" w:hint="eastAsia"/>
                <w:spacing w:val="4"/>
                <w:sz w:val="32"/>
                <w:szCs w:val="32"/>
              </w:rPr>
              <w:t>□较差</w:t>
            </w:r>
          </w:p>
        </w:tc>
      </w:tr>
      <w:tr w:rsidR="00C15697">
        <w:trPr>
          <w:trHeight w:val="358"/>
        </w:trPr>
        <w:tc>
          <w:tcPr>
            <w:tcW w:w="2445" w:type="dxa"/>
          </w:tcPr>
          <w:p w:rsidR="00C15697" w:rsidRDefault="00E84FE4">
            <w:pPr>
              <w:widowControl/>
              <w:kinsoku w:val="0"/>
              <w:autoSpaceDE w:val="0"/>
              <w:autoSpaceDN w:val="0"/>
              <w:adjustRightInd w:val="0"/>
              <w:snapToGrid w:val="0"/>
              <w:spacing w:line="223" w:lineRule="auto"/>
              <w:ind w:left="301"/>
              <w:textAlignment w:val="baseline"/>
              <w:rPr>
                <w:rFonts w:ascii="宋体" w:eastAsia="宋体" w:hAnsi="宋体" w:cs="宋体"/>
                <w:sz w:val="32"/>
                <w:szCs w:val="32"/>
              </w:rPr>
            </w:pPr>
            <w:r>
              <w:rPr>
                <w:rFonts w:ascii="宋体" w:eastAsia="宋体" w:hAnsi="宋体" w:cs="宋体" w:hint="eastAsia"/>
                <w:spacing w:val="4"/>
                <w:sz w:val="32"/>
                <w:szCs w:val="32"/>
              </w:rPr>
              <w:t>□</w:t>
            </w:r>
            <w:r>
              <w:rPr>
                <w:rFonts w:ascii="宋体" w:eastAsia="宋体" w:hAnsi="宋体" w:cs="宋体" w:hint="eastAsia"/>
                <w:spacing w:val="3"/>
                <w:sz w:val="32"/>
                <w:szCs w:val="32"/>
              </w:rPr>
              <w:t>非常差</w:t>
            </w:r>
          </w:p>
        </w:tc>
      </w:tr>
    </w:tbl>
    <w:p w:rsidR="00C15697" w:rsidRDefault="00E84FE4">
      <w:pPr>
        <w:widowControl/>
        <w:kinsoku w:val="0"/>
        <w:autoSpaceDE w:val="0"/>
        <w:autoSpaceDN w:val="0"/>
        <w:adjustRightInd w:val="0"/>
        <w:snapToGrid w:val="0"/>
        <w:spacing w:line="309" w:lineRule="auto"/>
        <w:ind w:left="166" w:right="59" w:hanging="77"/>
        <w:textAlignment w:val="baseline"/>
        <w:rPr>
          <w:rFonts w:ascii="黑体" w:eastAsia="黑体" w:hAnsi="黑体" w:cs="黑体"/>
          <w:sz w:val="32"/>
          <w:szCs w:val="32"/>
        </w:rPr>
      </w:pPr>
      <w:r>
        <w:rPr>
          <w:rFonts w:ascii="黑体" w:eastAsia="黑体" w:hAnsi="黑体" w:cs="黑体"/>
          <w:spacing w:val="1"/>
          <w:sz w:val="32"/>
          <w:szCs w:val="32"/>
        </w:rPr>
        <w:t>*</w:t>
      </w:r>
      <w:r>
        <w:rPr>
          <w:rFonts w:ascii="黑体" w:eastAsia="黑体" w:hAnsi="黑体" w:cs="黑体"/>
          <w:b/>
          <w:bCs/>
          <w:spacing w:val="1"/>
          <w:sz w:val="32"/>
          <w:szCs w:val="32"/>
        </w:rPr>
        <w:t>12.</w:t>
      </w:r>
      <w:r>
        <w:rPr>
          <w:rFonts w:ascii="黑体" w:eastAsia="黑体" w:hAnsi="黑体" w:cs="黑体" w:hint="eastAsia"/>
          <w:b/>
          <w:bCs/>
          <w:spacing w:val="1"/>
          <w:sz w:val="32"/>
          <w:szCs w:val="32"/>
        </w:rPr>
        <w:t>您对本次培训课程、培训组织与服务或培训讲师三个方面的改进建议</w:t>
      </w:r>
      <w:r>
        <w:rPr>
          <w:rFonts w:ascii="黑体" w:eastAsia="黑体" w:hAnsi="黑体" w:cs="黑体" w:hint="eastAsia"/>
          <w:spacing w:val="1"/>
          <w:sz w:val="32"/>
          <w:szCs w:val="32"/>
        </w:rPr>
        <w:t>。</w:t>
      </w:r>
    </w:p>
    <w:p w:rsidR="00C15697" w:rsidRDefault="00C15697">
      <w:pPr>
        <w:widowControl/>
        <w:kinsoku w:val="0"/>
        <w:autoSpaceDE w:val="0"/>
        <w:autoSpaceDN w:val="0"/>
        <w:adjustRightInd w:val="0"/>
        <w:snapToGrid w:val="0"/>
        <w:spacing w:line="307" w:lineRule="auto"/>
        <w:textAlignment w:val="baseline"/>
        <w:rPr>
          <w:rFonts w:ascii="Arial"/>
          <w:sz w:val="32"/>
          <w:szCs w:val="32"/>
        </w:rPr>
        <w:sectPr w:rsidR="00C15697">
          <w:pgSz w:w="11906" w:h="16838"/>
          <w:pgMar w:top="1440" w:right="1800" w:bottom="1440" w:left="1800" w:header="851" w:footer="992" w:gutter="0"/>
          <w:cols w:space="720"/>
          <w:docGrid w:type="lines" w:linePitch="312"/>
        </w:sectPr>
      </w:pPr>
    </w:p>
    <w:p w:rsidR="00C15697" w:rsidRDefault="00C15697">
      <w:pPr>
        <w:widowControl/>
        <w:kinsoku w:val="0"/>
        <w:autoSpaceDE w:val="0"/>
        <w:autoSpaceDN w:val="0"/>
        <w:adjustRightInd w:val="0"/>
        <w:snapToGrid w:val="0"/>
        <w:spacing w:line="360" w:lineRule="auto"/>
        <w:jc w:val="center"/>
        <w:textAlignment w:val="baseline"/>
        <w:rPr>
          <w:rFonts w:ascii="黑体" w:eastAsia="黑体" w:hAnsi="黑体" w:cs="黑体"/>
          <w:b/>
          <w:bCs/>
          <w:spacing w:val="10"/>
          <w:sz w:val="44"/>
          <w:szCs w:val="44"/>
          <w:u w:val="single"/>
        </w:rPr>
      </w:pPr>
    </w:p>
    <w:p w:rsidR="00C15697" w:rsidRDefault="00E84FE4">
      <w:pPr>
        <w:widowControl/>
        <w:kinsoku w:val="0"/>
        <w:autoSpaceDE w:val="0"/>
        <w:autoSpaceDN w:val="0"/>
        <w:adjustRightInd w:val="0"/>
        <w:snapToGrid w:val="0"/>
        <w:spacing w:line="360" w:lineRule="auto"/>
        <w:jc w:val="center"/>
        <w:textAlignment w:val="baseline"/>
        <w:rPr>
          <w:rFonts w:ascii="黑体" w:eastAsia="黑体" w:hAnsi="黑体" w:cs="黑体"/>
          <w:sz w:val="44"/>
          <w:szCs w:val="44"/>
        </w:rPr>
      </w:pPr>
      <w:r>
        <w:rPr>
          <w:rFonts w:ascii="黑体" w:eastAsia="黑体" w:hAnsi="黑体" w:cs="黑体"/>
          <w:b/>
          <w:bCs/>
          <w:spacing w:val="10"/>
          <w:sz w:val="44"/>
          <w:szCs w:val="44"/>
          <w:u w:val="single"/>
        </w:rPr>
        <w:t xml:space="preserve">                </w:t>
      </w:r>
      <w:r>
        <w:rPr>
          <w:rFonts w:ascii="黑体" w:eastAsia="黑体" w:hAnsi="黑体" w:cs="黑体" w:hint="eastAsia"/>
          <w:b/>
          <w:bCs/>
          <w:spacing w:val="10"/>
          <w:sz w:val="44"/>
          <w:szCs w:val="44"/>
        </w:rPr>
        <w:t>培训班</w:t>
      </w:r>
    </w:p>
    <w:p w:rsidR="00C15697" w:rsidRDefault="00E84FE4">
      <w:pPr>
        <w:widowControl/>
        <w:kinsoku w:val="0"/>
        <w:autoSpaceDE w:val="0"/>
        <w:autoSpaceDN w:val="0"/>
        <w:adjustRightInd w:val="0"/>
        <w:snapToGrid w:val="0"/>
        <w:spacing w:line="360" w:lineRule="auto"/>
        <w:jc w:val="center"/>
        <w:textAlignment w:val="baseline"/>
        <w:rPr>
          <w:rFonts w:ascii="黑体" w:eastAsia="黑体" w:hAnsi="黑体" w:cs="黑体"/>
          <w:sz w:val="44"/>
          <w:szCs w:val="44"/>
        </w:rPr>
      </w:pPr>
      <w:r>
        <w:rPr>
          <w:rFonts w:ascii="黑体" w:eastAsia="黑体" w:hAnsi="黑体" w:cs="黑体" w:hint="eastAsia"/>
          <w:b/>
          <w:bCs/>
          <w:spacing w:val="6"/>
          <w:sz w:val="44"/>
          <w:szCs w:val="44"/>
        </w:rPr>
        <w:t>课程评价</w:t>
      </w:r>
    </w:p>
    <w:p w:rsidR="00C15697" w:rsidRDefault="00C15697">
      <w:pPr>
        <w:widowControl/>
        <w:kinsoku w:val="0"/>
        <w:autoSpaceDE w:val="0"/>
        <w:autoSpaceDN w:val="0"/>
        <w:adjustRightInd w:val="0"/>
        <w:snapToGrid w:val="0"/>
        <w:spacing w:line="360" w:lineRule="auto"/>
        <w:textAlignment w:val="baseline"/>
        <w:rPr>
          <w:rFonts w:ascii="Arial"/>
          <w:sz w:val="21"/>
        </w:rPr>
      </w:pPr>
    </w:p>
    <w:p w:rsidR="00C15697" w:rsidRDefault="00E84FE4">
      <w:pPr>
        <w:widowControl/>
        <w:kinsoku w:val="0"/>
        <w:autoSpaceDE w:val="0"/>
        <w:autoSpaceDN w:val="0"/>
        <w:adjustRightInd w:val="0"/>
        <w:snapToGrid w:val="0"/>
        <w:spacing w:line="360" w:lineRule="auto"/>
        <w:ind w:firstLineChars="200" w:firstLine="716"/>
        <w:textAlignment w:val="baseline"/>
        <w:rPr>
          <w:rFonts w:ascii="黑体" w:eastAsia="黑体" w:hAnsi="黑体" w:cs="黑体"/>
          <w:sz w:val="32"/>
          <w:szCs w:val="32"/>
        </w:rPr>
      </w:pPr>
      <w:r>
        <w:rPr>
          <w:rFonts w:ascii="黑体" w:eastAsia="黑体" w:hAnsi="黑体" w:cs="黑体" w:hint="eastAsia"/>
          <w:spacing w:val="19"/>
          <w:sz w:val="32"/>
          <w:szCs w:val="32"/>
        </w:rPr>
        <w:t>您好</w:t>
      </w:r>
      <w:r>
        <w:rPr>
          <w:rFonts w:ascii="黑体" w:eastAsia="黑体" w:hAnsi="黑体" w:cs="黑体"/>
          <w:spacing w:val="19"/>
          <w:sz w:val="32"/>
          <w:szCs w:val="32"/>
        </w:rPr>
        <w:t>!</w:t>
      </w:r>
      <w:r>
        <w:rPr>
          <w:rFonts w:ascii="黑体" w:eastAsia="黑体" w:hAnsi="黑体" w:cs="黑体" w:hint="eastAsia"/>
          <w:spacing w:val="19"/>
          <w:sz w:val="32"/>
          <w:szCs w:val="32"/>
        </w:rPr>
        <w:t>非常感谢您参加此次培训，您真诚的评价和</w:t>
      </w:r>
      <w:r>
        <w:rPr>
          <w:rFonts w:ascii="黑体" w:eastAsia="黑体" w:hAnsi="黑体" w:cs="黑体" w:hint="eastAsia"/>
          <w:spacing w:val="18"/>
          <w:sz w:val="32"/>
          <w:szCs w:val="32"/>
        </w:rPr>
        <w:t>期望是我们追求的动力和方向。烦请您认真填写以</w:t>
      </w:r>
      <w:r>
        <w:rPr>
          <w:rFonts w:ascii="黑体" w:eastAsia="黑体" w:hAnsi="黑体" w:cs="黑体" w:hint="eastAsia"/>
          <w:spacing w:val="16"/>
          <w:sz w:val="32"/>
          <w:szCs w:val="32"/>
        </w:rPr>
        <w:t>下问卷，衷心感谢您的支持</w:t>
      </w:r>
      <w:r>
        <w:rPr>
          <w:rFonts w:ascii="黑体" w:eastAsia="黑体" w:hAnsi="黑体" w:cs="黑体"/>
          <w:spacing w:val="16"/>
          <w:sz w:val="32"/>
          <w:szCs w:val="32"/>
        </w:rPr>
        <w:t>!</w:t>
      </w:r>
    </w:p>
    <w:p w:rsidR="00C15697" w:rsidRDefault="00C15697">
      <w:pPr>
        <w:widowControl/>
        <w:kinsoku w:val="0"/>
        <w:autoSpaceDE w:val="0"/>
        <w:autoSpaceDN w:val="0"/>
        <w:adjustRightInd w:val="0"/>
        <w:snapToGrid w:val="0"/>
        <w:spacing w:line="265" w:lineRule="auto"/>
        <w:textAlignment w:val="baseline"/>
        <w:rPr>
          <w:rFonts w:ascii="Arial"/>
          <w:sz w:val="21"/>
        </w:rPr>
      </w:pPr>
    </w:p>
    <w:p w:rsidR="00C15697" w:rsidRDefault="00E84FE4">
      <w:pPr>
        <w:widowControl/>
        <w:kinsoku w:val="0"/>
        <w:autoSpaceDE w:val="0"/>
        <w:autoSpaceDN w:val="0"/>
        <w:adjustRightInd w:val="0"/>
        <w:snapToGrid w:val="0"/>
        <w:spacing w:line="360" w:lineRule="auto"/>
        <w:textAlignment w:val="baseline"/>
        <w:rPr>
          <w:rFonts w:ascii="黑体" w:eastAsia="黑体" w:hAnsi="黑体" w:cs="黑体"/>
          <w:sz w:val="32"/>
          <w:szCs w:val="32"/>
        </w:rPr>
      </w:pPr>
      <w:r>
        <w:rPr>
          <w:rFonts w:ascii="黑体" w:eastAsia="黑体" w:hAnsi="黑体" w:cs="黑体"/>
          <w:spacing w:val="10"/>
          <w:sz w:val="32"/>
          <w:szCs w:val="32"/>
        </w:rPr>
        <w:t>*1.</w:t>
      </w:r>
      <w:r>
        <w:rPr>
          <w:rFonts w:ascii="黑体" w:eastAsia="黑体" w:hAnsi="黑体" w:cs="黑体" w:hint="eastAsia"/>
          <w:spacing w:val="10"/>
          <w:sz w:val="32"/>
          <w:szCs w:val="32"/>
        </w:rPr>
        <w:t>课程名称：</w:t>
      </w:r>
      <w:r>
        <w:rPr>
          <w:rFonts w:ascii="黑体" w:eastAsia="黑体" w:hAnsi="黑体" w:cs="黑体"/>
          <w:spacing w:val="10"/>
          <w:sz w:val="32"/>
          <w:szCs w:val="32"/>
        </w:rPr>
        <w:t xml:space="preserve">XXXX    </w:t>
      </w:r>
      <w:r>
        <w:rPr>
          <w:rFonts w:ascii="黑体" w:eastAsia="黑体" w:hAnsi="黑体" w:cs="黑体" w:hint="eastAsia"/>
          <w:spacing w:val="10"/>
          <w:sz w:val="32"/>
          <w:szCs w:val="32"/>
        </w:rPr>
        <w:t>授课教师：</w:t>
      </w:r>
      <w:r>
        <w:rPr>
          <w:rFonts w:ascii="黑体" w:eastAsia="黑体" w:hAnsi="黑体" w:cs="黑体"/>
          <w:spacing w:val="10"/>
          <w:sz w:val="32"/>
          <w:szCs w:val="32"/>
        </w:rPr>
        <w:t>XXX</w:t>
      </w:r>
    </w:p>
    <w:tbl>
      <w:tblPr>
        <w:tblW w:w="4999" w:type="pct"/>
        <w:tblLook w:val="04A0" w:firstRow="1" w:lastRow="0" w:firstColumn="1" w:lastColumn="0" w:noHBand="0" w:noVBand="1"/>
      </w:tblPr>
      <w:tblGrid>
        <w:gridCol w:w="1660"/>
        <w:gridCol w:w="1660"/>
        <w:gridCol w:w="1661"/>
        <w:gridCol w:w="1661"/>
        <w:gridCol w:w="1662"/>
      </w:tblGrid>
      <w:tr w:rsidR="00C15697">
        <w:trPr>
          <w:trHeight w:val="624"/>
        </w:trPr>
        <w:tc>
          <w:tcPr>
            <w:tcW w:w="999" w:type="pct"/>
            <w:vAlign w:val="center"/>
          </w:tcPr>
          <w:p w:rsidR="00C15697" w:rsidRDefault="00C15697">
            <w:pPr>
              <w:widowControl/>
              <w:kinsoku w:val="0"/>
              <w:autoSpaceDE w:val="0"/>
              <w:autoSpaceDN w:val="0"/>
              <w:adjustRightInd w:val="0"/>
              <w:snapToGrid w:val="0"/>
              <w:spacing w:line="240" w:lineRule="auto"/>
              <w:jc w:val="center"/>
              <w:textAlignment w:val="baseline"/>
              <w:rPr>
                <w:rFonts w:ascii="Arial"/>
                <w:sz w:val="32"/>
                <w:szCs w:val="32"/>
              </w:rPr>
            </w:pPr>
          </w:p>
        </w:tc>
        <w:tc>
          <w:tcPr>
            <w:tcW w:w="999" w:type="pct"/>
            <w:vAlign w:val="center"/>
          </w:tcPr>
          <w:p w:rsidR="00C15697" w:rsidRDefault="00E84FE4">
            <w:pPr>
              <w:widowControl/>
              <w:kinsoku w:val="0"/>
              <w:autoSpaceDE w:val="0"/>
              <w:autoSpaceDN w:val="0"/>
              <w:adjustRightInd w:val="0"/>
              <w:snapToGrid w:val="0"/>
              <w:spacing w:line="240" w:lineRule="auto"/>
              <w:jc w:val="center"/>
              <w:textAlignment w:val="baseline"/>
              <w:rPr>
                <w:rFonts w:ascii="Arial" w:eastAsia="宋体"/>
                <w:sz w:val="32"/>
                <w:szCs w:val="32"/>
              </w:rPr>
            </w:pPr>
            <w:r>
              <w:rPr>
                <w:rFonts w:eastAsia="宋体" w:hint="eastAsia"/>
                <w:sz w:val="32"/>
                <w:szCs w:val="32"/>
              </w:rPr>
              <w:t>好</w:t>
            </w:r>
          </w:p>
        </w:tc>
        <w:tc>
          <w:tcPr>
            <w:tcW w:w="999" w:type="pct"/>
            <w:vAlign w:val="center"/>
          </w:tcPr>
          <w:p w:rsidR="00C15697" w:rsidRDefault="00E84FE4">
            <w:pPr>
              <w:widowControl/>
              <w:kinsoku w:val="0"/>
              <w:autoSpaceDE w:val="0"/>
              <w:autoSpaceDN w:val="0"/>
              <w:adjustRightInd w:val="0"/>
              <w:snapToGrid w:val="0"/>
              <w:spacing w:line="240" w:lineRule="auto"/>
              <w:jc w:val="center"/>
              <w:textAlignment w:val="baseline"/>
              <w:rPr>
                <w:rFonts w:ascii="Arial" w:eastAsia="宋体"/>
                <w:sz w:val="32"/>
                <w:szCs w:val="32"/>
              </w:rPr>
            </w:pPr>
            <w:r>
              <w:rPr>
                <w:rFonts w:eastAsia="宋体" w:hint="eastAsia"/>
                <w:sz w:val="32"/>
                <w:szCs w:val="32"/>
              </w:rPr>
              <w:t>较好</w:t>
            </w:r>
          </w:p>
        </w:tc>
        <w:tc>
          <w:tcPr>
            <w:tcW w:w="999" w:type="pct"/>
            <w:vAlign w:val="center"/>
          </w:tcPr>
          <w:p w:rsidR="00C15697" w:rsidRDefault="00E84FE4">
            <w:pPr>
              <w:widowControl/>
              <w:kinsoku w:val="0"/>
              <w:autoSpaceDE w:val="0"/>
              <w:autoSpaceDN w:val="0"/>
              <w:adjustRightInd w:val="0"/>
              <w:snapToGrid w:val="0"/>
              <w:spacing w:line="240" w:lineRule="auto"/>
              <w:jc w:val="center"/>
              <w:textAlignment w:val="baseline"/>
              <w:rPr>
                <w:rFonts w:ascii="Arial" w:eastAsia="宋体"/>
                <w:sz w:val="32"/>
                <w:szCs w:val="32"/>
              </w:rPr>
            </w:pPr>
            <w:r>
              <w:rPr>
                <w:rFonts w:eastAsia="宋体" w:hint="eastAsia"/>
                <w:sz w:val="32"/>
                <w:szCs w:val="32"/>
              </w:rPr>
              <w:t>一般</w:t>
            </w:r>
          </w:p>
        </w:tc>
        <w:tc>
          <w:tcPr>
            <w:tcW w:w="1000" w:type="pct"/>
            <w:vAlign w:val="center"/>
          </w:tcPr>
          <w:p w:rsidR="00C15697" w:rsidRDefault="00E84FE4">
            <w:pPr>
              <w:widowControl/>
              <w:kinsoku w:val="0"/>
              <w:autoSpaceDE w:val="0"/>
              <w:autoSpaceDN w:val="0"/>
              <w:adjustRightInd w:val="0"/>
              <w:snapToGrid w:val="0"/>
              <w:spacing w:line="240" w:lineRule="auto"/>
              <w:jc w:val="center"/>
              <w:textAlignment w:val="baseline"/>
              <w:rPr>
                <w:rFonts w:ascii="Arial" w:eastAsia="宋体"/>
                <w:sz w:val="32"/>
                <w:szCs w:val="32"/>
              </w:rPr>
            </w:pPr>
            <w:r>
              <w:rPr>
                <w:rFonts w:eastAsia="宋体" w:hint="eastAsia"/>
                <w:sz w:val="32"/>
                <w:szCs w:val="32"/>
              </w:rPr>
              <w:t>差</w:t>
            </w:r>
          </w:p>
        </w:tc>
      </w:tr>
      <w:tr w:rsidR="00C15697">
        <w:trPr>
          <w:trHeight w:val="624"/>
        </w:trPr>
        <w:tc>
          <w:tcPr>
            <w:tcW w:w="999" w:type="pct"/>
            <w:vAlign w:val="center"/>
          </w:tcPr>
          <w:p w:rsidR="00C15697" w:rsidRDefault="00E84FE4">
            <w:pPr>
              <w:widowControl/>
              <w:kinsoku w:val="0"/>
              <w:autoSpaceDE w:val="0"/>
              <w:autoSpaceDN w:val="0"/>
              <w:adjustRightInd w:val="0"/>
              <w:snapToGrid w:val="0"/>
              <w:spacing w:line="240" w:lineRule="auto"/>
              <w:jc w:val="center"/>
              <w:textAlignment w:val="baseline"/>
              <w:rPr>
                <w:rFonts w:ascii="Arial"/>
                <w:sz w:val="32"/>
                <w:szCs w:val="32"/>
              </w:rPr>
            </w:pPr>
            <w:r>
              <w:rPr>
                <w:rFonts w:ascii="黑体" w:eastAsia="黑体" w:hAnsi="黑体" w:cs="黑体" w:hint="eastAsia"/>
                <w:spacing w:val="-14"/>
                <w:position w:val="15"/>
                <w:sz w:val="32"/>
                <w:szCs w:val="32"/>
              </w:rPr>
              <w:t>教学态度</w:t>
            </w:r>
          </w:p>
        </w:tc>
        <w:tc>
          <w:tcPr>
            <w:tcW w:w="999" w:type="pct"/>
            <w:vAlign w:val="center"/>
          </w:tcPr>
          <w:p w:rsidR="00C15697" w:rsidRDefault="00E84FE4">
            <w:pPr>
              <w:widowControl/>
              <w:kinsoku w:val="0"/>
              <w:autoSpaceDE w:val="0"/>
              <w:autoSpaceDN w:val="0"/>
              <w:adjustRightInd w:val="0"/>
              <w:snapToGrid w:val="0"/>
              <w:spacing w:line="240" w:lineRule="auto"/>
              <w:jc w:val="center"/>
              <w:textAlignment w:val="baseline"/>
              <w:rPr>
                <w:rFonts w:ascii="Arial"/>
                <w:sz w:val="32"/>
                <w:szCs w:val="32"/>
              </w:rPr>
            </w:pPr>
            <w:r>
              <w:rPr>
                <w:rFonts w:ascii="宋体" w:eastAsia="宋体" w:hAnsi="宋体" w:cs="宋体" w:hint="eastAsia"/>
                <w:spacing w:val="4"/>
                <w:sz w:val="32"/>
                <w:szCs w:val="32"/>
              </w:rPr>
              <w:t>□</w:t>
            </w:r>
          </w:p>
        </w:tc>
        <w:tc>
          <w:tcPr>
            <w:tcW w:w="999" w:type="pct"/>
            <w:vAlign w:val="center"/>
          </w:tcPr>
          <w:p w:rsidR="00C15697" w:rsidRDefault="00E84FE4">
            <w:pPr>
              <w:widowControl/>
              <w:kinsoku w:val="0"/>
              <w:autoSpaceDE w:val="0"/>
              <w:autoSpaceDN w:val="0"/>
              <w:adjustRightInd w:val="0"/>
              <w:snapToGrid w:val="0"/>
              <w:spacing w:line="240" w:lineRule="auto"/>
              <w:jc w:val="center"/>
              <w:textAlignment w:val="baseline"/>
              <w:rPr>
                <w:rFonts w:ascii="Arial"/>
                <w:sz w:val="32"/>
                <w:szCs w:val="32"/>
              </w:rPr>
            </w:pPr>
            <w:r>
              <w:rPr>
                <w:rFonts w:ascii="宋体" w:eastAsia="宋体" w:hAnsi="宋体" w:cs="宋体" w:hint="eastAsia"/>
                <w:spacing w:val="4"/>
                <w:sz w:val="32"/>
                <w:szCs w:val="32"/>
              </w:rPr>
              <w:t>□</w:t>
            </w:r>
          </w:p>
        </w:tc>
        <w:tc>
          <w:tcPr>
            <w:tcW w:w="999" w:type="pct"/>
            <w:vAlign w:val="center"/>
          </w:tcPr>
          <w:p w:rsidR="00C15697" w:rsidRDefault="00E84FE4">
            <w:pPr>
              <w:widowControl/>
              <w:kinsoku w:val="0"/>
              <w:autoSpaceDE w:val="0"/>
              <w:autoSpaceDN w:val="0"/>
              <w:adjustRightInd w:val="0"/>
              <w:snapToGrid w:val="0"/>
              <w:spacing w:line="240" w:lineRule="auto"/>
              <w:jc w:val="center"/>
              <w:textAlignment w:val="baseline"/>
              <w:rPr>
                <w:rFonts w:ascii="Arial"/>
                <w:sz w:val="32"/>
                <w:szCs w:val="32"/>
              </w:rPr>
            </w:pPr>
            <w:r>
              <w:rPr>
                <w:rFonts w:ascii="宋体" w:eastAsia="宋体" w:hAnsi="宋体" w:cs="宋体" w:hint="eastAsia"/>
                <w:spacing w:val="4"/>
                <w:sz w:val="32"/>
                <w:szCs w:val="32"/>
              </w:rPr>
              <w:t>□</w:t>
            </w:r>
          </w:p>
        </w:tc>
        <w:tc>
          <w:tcPr>
            <w:tcW w:w="1000" w:type="pct"/>
            <w:vAlign w:val="center"/>
          </w:tcPr>
          <w:p w:rsidR="00C15697" w:rsidRDefault="00E84FE4">
            <w:pPr>
              <w:widowControl/>
              <w:kinsoku w:val="0"/>
              <w:autoSpaceDE w:val="0"/>
              <w:autoSpaceDN w:val="0"/>
              <w:adjustRightInd w:val="0"/>
              <w:snapToGrid w:val="0"/>
              <w:spacing w:line="240" w:lineRule="auto"/>
              <w:jc w:val="center"/>
              <w:textAlignment w:val="baseline"/>
              <w:rPr>
                <w:rFonts w:ascii="Arial"/>
                <w:sz w:val="32"/>
                <w:szCs w:val="32"/>
              </w:rPr>
            </w:pPr>
            <w:r>
              <w:rPr>
                <w:rFonts w:ascii="宋体" w:eastAsia="宋体" w:hAnsi="宋体" w:cs="宋体" w:hint="eastAsia"/>
                <w:spacing w:val="4"/>
                <w:sz w:val="32"/>
                <w:szCs w:val="32"/>
              </w:rPr>
              <w:t>□</w:t>
            </w:r>
          </w:p>
        </w:tc>
      </w:tr>
      <w:tr w:rsidR="00C15697">
        <w:trPr>
          <w:trHeight w:val="624"/>
        </w:trPr>
        <w:tc>
          <w:tcPr>
            <w:tcW w:w="999" w:type="pct"/>
            <w:vAlign w:val="center"/>
          </w:tcPr>
          <w:p w:rsidR="00C15697" w:rsidRDefault="00E84FE4">
            <w:pPr>
              <w:widowControl/>
              <w:kinsoku w:val="0"/>
              <w:autoSpaceDE w:val="0"/>
              <w:autoSpaceDN w:val="0"/>
              <w:adjustRightInd w:val="0"/>
              <w:snapToGrid w:val="0"/>
              <w:spacing w:line="240" w:lineRule="auto"/>
              <w:jc w:val="center"/>
              <w:textAlignment w:val="baseline"/>
              <w:rPr>
                <w:rFonts w:ascii="Arial"/>
                <w:sz w:val="32"/>
                <w:szCs w:val="32"/>
              </w:rPr>
            </w:pPr>
            <w:r>
              <w:rPr>
                <w:rFonts w:ascii="黑体" w:eastAsia="黑体" w:hAnsi="黑体" w:cs="黑体" w:hint="eastAsia"/>
                <w:spacing w:val="-14"/>
                <w:sz w:val="32"/>
                <w:szCs w:val="32"/>
              </w:rPr>
              <w:t>教学内容</w:t>
            </w:r>
          </w:p>
        </w:tc>
        <w:tc>
          <w:tcPr>
            <w:tcW w:w="999" w:type="pct"/>
            <w:vAlign w:val="center"/>
          </w:tcPr>
          <w:p w:rsidR="00C15697" w:rsidRDefault="00E84FE4">
            <w:pPr>
              <w:widowControl/>
              <w:kinsoku w:val="0"/>
              <w:autoSpaceDE w:val="0"/>
              <w:autoSpaceDN w:val="0"/>
              <w:adjustRightInd w:val="0"/>
              <w:snapToGrid w:val="0"/>
              <w:spacing w:line="240" w:lineRule="auto"/>
              <w:jc w:val="center"/>
              <w:textAlignment w:val="baseline"/>
              <w:rPr>
                <w:rFonts w:ascii="Arial"/>
                <w:sz w:val="32"/>
                <w:szCs w:val="32"/>
              </w:rPr>
            </w:pPr>
            <w:r>
              <w:rPr>
                <w:rFonts w:ascii="宋体" w:eastAsia="宋体" w:hAnsi="宋体" w:cs="宋体" w:hint="eastAsia"/>
                <w:spacing w:val="4"/>
                <w:sz w:val="32"/>
                <w:szCs w:val="32"/>
              </w:rPr>
              <w:t>□</w:t>
            </w:r>
          </w:p>
        </w:tc>
        <w:tc>
          <w:tcPr>
            <w:tcW w:w="999" w:type="pct"/>
            <w:vAlign w:val="center"/>
          </w:tcPr>
          <w:p w:rsidR="00C15697" w:rsidRDefault="00E84FE4">
            <w:pPr>
              <w:widowControl/>
              <w:kinsoku w:val="0"/>
              <w:autoSpaceDE w:val="0"/>
              <w:autoSpaceDN w:val="0"/>
              <w:adjustRightInd w:val="0"/>
              <w:snapToGrid w:val="0"/>
              <w:spacing w:line="240" w:lineRule="auto"/>
              <w:jc w:val="center"/>
              <w:textAlignment w:val="baseline"/>
              <w:rPr>
                <w:rFonts w:ascii="Arial"/>
                <w:sz w:val="32"/>
                <w:szCs w:val="32"/>
              </w:rPr>
            </w:pPr>
            <w:r>
              <w:rPr>
                <w:rFonts w:ascii="宋体" w:eastAsia="宋体" w:hAnsi="宋体" w:cs="宋体" w:hint="eastAsia"/>
                <w:spacing w:val="4"/>
                <w:sz w:val="32"/>
                <w:szCs w:val="32"/>
              </w:rPr>
              <w:t>□</w:t>
            </w:r>
          </w:p>
        </w:tc>
        <w:tc>
          <w:tcPr>
            <w:tcW w:w="999" w:type="pct"/>
            <w:vAlign w:val="center"/>
          </w:tcPr>
          <w:p w:rsidR="00C15697" w:rsidRDefault="00E84FE4">
            <w:pPr>
              <w:widowControl/>
              <w:kinsoku w:val="0"/>
              <w:autoSpaceDE w:val="0"/>
              <w:autoSpaceDN w:val="0"/>
              <w:adjustRightInd w:val="0"/>
              <w:snapToGrid w:val="0"/>
              <w:spacing w:line="240" w:lineRule="auto"/>
              <w:jc w:val="center"/>
              <w:textAlignment w:val="baseline"/>
              <w:rPr>
                <w:rFonts w:ascii="Arial"/>
                <w:sz w:val="32"/>
                <w:szCs w:val="32"/>
              </w:rPr>
            </w:pPr>
            <w:r>
              <w:rPr>
                <w:rFonts w:ascii="宋体" w:eastAsia="宋体" w:hAnsi="宋体" w:cs="宋体" w:hint="eastAsia"/>
                <w:spacing w:val="4"/>
                <w:sz w:val="32"/>
                <w:szCs w:val="32"/>
              </w:rPr>
              <w:t>□</w:t>
            </w:r>
          </w:p>
        </w:tc>
        <w:tc>
          <w:tcPr>
            <w:tcW w:w="1000" w:type="pct"/>
            <w:vAlign w:val="center"/>
          </w:tcPr>
          <w:p w:rsidR="00C15697" w:rsidRDefault="00E84FE4">
            <w:pPr>
              <w:widowControl/>
              <w:kinsoku w:val="0"/>
              <w:autoSpaceDE w:val="0"/>
              <w:autoSpaceDN w:val="0"/>
              <w:adjustRightInd w:val="0"/>
              <w:snapToGrid w:val="0"/>
              <w:spacing w:line="240" w:lineRule="auto"/>
              <w:jc w:val="center"/>
              <w:textAlignment w:val="baseline"/>
              <w:rPr>
                <w:rFonts w:ascii="Arial"/>
                <w:sz w:val="32"/>
                <w:szCs w:val="32"/>
              </w:rPr>
            </w:pPr>
            <w:r>
              <w:rPr>
                <w:rFonts w:ascii="宋体" w:eastAsia="宋体" w:hAnsi="宋体" w:cs="宋体" w:hint="eastAsia"/>
                <w:spacing w:val="4"/>
                <w:sz w:val="32"/>
                <w:szCs w:val="32"/>
              </w:rPr>
              <w:t>□</w:t>
            </w:r>
          </w:p>
        </w:tc>
      </w:tr>
      <w:tr w:rsidR="00C15697">
        <w:trPr>
          <w:trHeight w:val="624"/>
        </w:trPr>
        <w:tc>
          <w:tcPr>
            <w:tcW w:w="999" w:type="pct"/>
            <w:vAlign w:val="center"/>
          </w:tcPr>
          <w:p w:rsidR="00C15697" w:rsidRDefault="00E84FE4">
            <w:pPr>
              <w:widowControl/>
              <w:kinsoku w:val="0"/>
              <w:autoSpaceDE w:val="0"/>
              <w:autoSpaceDN w:val="0"/>
              <w:adjustRightInd w:val="0"/>
              <w:snapToGrid w:val="0"/>
              <w:spacing w:line="240" w:lineRule="auto"/>
              <w:jc w:val="center"/>
              <w:textAlignment w:val="baseline"/>
              <w:rPr>
                <w:rFonts w:ascii="Arial"/>
                <w:sz w:val="32"/>
                <w:szCs w:val="32"/>
              </w:rPr>
            </w:pPr>
            <w:r>
              <w:rPr>
                <w:rFonts w:ascii="黑体" w:eastAsia="黑体" w:hAnsi="黑体" w:cs="黑体" w:hint="eastAsia"/>
                <w:spacing w:val="-14"/>
                <w:sz w:val="32"/>
                <w:szCs w:val="32"/>
              </w:rPr>
              <w:t>教学方法</w:t>
            </w:r>
          </w:p>
        </w:tc>
        <w:tc>
          <w:tcPr>
            <w:tcW w:w="999" w:type="pct"/>
            <w:vAlign w:val="center"/>
          </w:tcPr>
          <w:p w:rsidR="00C15697" w:rsidRDefault="00E84FE4">
            <w:pPr>
              <w:widowControl/>
              <w:kinsoku w:val="0"/>
              <w:autoSpaceDE w:val="0"/>
              <w:autoSpaceDN w:val="0"/>
              <w:adjustRightInd w:val="0"/>
              <w:snapToGrid w:val="0"/>
              <w:spacing w:line="240" w:lineRule="auto"/>
              <w:jc w:val="center"/>
              <w:textAlignment w:val="baseline"/>
              <w:rPr>
                <w:rFonts w:ascii="Arial"/>
                <w:sz w:val="32"/>
                <w:szCs w:val="32"/>
              </w:rPr>
            </w:pPr>
            <w:r>
              <w:rPr>
                <w:rFonts w:ascii="宋体" w:eastAsia="宋体" w:hAnsi="宋体" w:cs="宋体" w:hint="eastAsia"/>
                <w:spacing w:val="4"/>
                <w:sz w:val="32"/>
                <w:szCs w:val="32"/>
              </w:rPr>
              <w:t>□</w:t>
            </w:r>
          </w:p>
        </w:tc>
        <w:tc>
          <w:tcPr>
            <w:tcW w:w="999" w:type="pct"/>
            <w:vAlign w:val="center"/>
          </w:tcPr>
          <w:p w:rsidR="00C15697" w:rsidRDefault="00E84FE4">
            <w:pPr>
              <w:widowControl/>
              <w:kinsoku w:val="0"/>
              <w:autoSpaceDE w:val="0"/>
              <w:autoSpaceDN w:val="0"/>
              <w:adjustRightInd w:val="0"/>
              <w:snapToGrid w:val="0"/>
              <w:spacing w:line="240" w:lineRule="auto"/>
              <w:jc w:val="center"/>
              <w:textAlignment w:val="baseline"/>
              <w:rPr>
                <w:rFonts w:ascii="Arial"/>
                <w:sz w:val="32"/>
                <w:szCs w:val="32"/>
              </w:rPr>
            </w:pPr>
            <w:r>
              <w:rPr>
                <w:rFonts w:ascii="宋体" w:eastAsia="宋体" w:hAnsi="宋体" w:cs="宋体" w:hint="eastAsia"/>
                <w:spacing w:val="4"/>
                <w:sz w:val="32"/>
                <w:szCs w:val="32"/>
              </w:rPr>
              <w:t>□</w:t>
            </w:r>
          </w:p>
        </w:tc>
        <w:tc>
          <w:tcPr>
            <w:tcW w:w="999" w:type="pct"/>
            <w:vAlign w:val="center"/>
          </w:tcPr>
          <w:p w:rsidR="00C15697" w:rsidRDefault="00E84FE4">
            <w:pPr>
              <w:widowControl/>
              <w:kinsoku w:val="0"/>
              <w:autoSpaceDE w:val="0"/>
              <w:autoSpaceDN w:val="0"/>
              <w:adjustRightInd w:val="0"/>
              <w:snapToGrid w:val="0"/>
              <w:spacing w:line="240" w:lineRule="auto"/>
              <w:jc w:val="center"/>
              <w:textAlignment w:val="baseline"/>
              <w:rPr>
                <w:rFonts w:ascii="Arial"/>
                <w:sz w:val="32"/>
                <w:szCs w:val="32"/>
              </w:rPr>
            </w:pPr>
            <w:r>
              <w:rPr>
                <w:rFonts w:ascii="宋体" w:eastAsia="宋体" w:hAnsi="宋体" w:cs="宋体" w:hint="eastAsia"/>
                <w:spacing w:val="4"/>
                <w:sz w:val="32"/>
                <w:szCs w:val="32"/>
              </w:rPr>
              <w:t>□</w:t>
            </w:r>
          </w:p>
        </w:tc>
        <w:tc>
          <w:tcPr>
            <w:tcW w:w="1000" w:type="pct"/>
            <w:vAlign w:val="center"/>
          </w:tcPr>
          <w:p w:rsidR="00C15697" w:rsidRDefault="00E84FE4">
            <w:pPr>
              <w:widowControl/>
              <w:kinsoku w:val="0"/>
              <w:autoSpaceDE w:val="0"/>
              <w:autoSpaceDN w:val="0"/>
              <w:adjustRightInd w:val="0"/>
              <w:snapToGrid w:val="0"/>
              <w:spacing w:line="240" w:lineRule="auto"/>
              <w:jc w:val="center"/>
              <w:textAlignment w:val="baseline"/>
              <w:rPr>
                <w:rFonts w:ascii="Arial"/>
                <w:sz w:val="32"/>
                <w:szCs w:val="32"/>
              </w:rPr>
            </w:pPr>
            <w:r>
              <w:rPr>
                <w:rFonts w:ascii="宋体" w:eastAsia="宋体" w:hAnsi="宋体" w:cs="宋体" w:hint="eastAsia"/>
                <w:spacing w:val="4"/>
                <w:sz w:val="32"/>
                <w:szCs w:val="32"/>
              </w:rPr>
              <w:t>□</w:t>
            </w:r>
          </w:p>
        </w:tc>
      </w:tr>
      <w:tr w:rsidR="00C15697">
        <w:trPr>
          <w:trHeight w:val="624"/>
        </w:trPr>
        <w:tc>
          <w:tcPr>
            <w:tcW w:w="999" w:type="pct"/>
            <w:vAlign w:val="center"/>
          </w:tcPr>
          <w:p w:rsidR="00C15697" w:rsidRDefault="00E84FE4">
            <w:pPr>
              <w:widowControl/>
              <w:kinsoku w:val="0"/>
              <w:autoSpaceDE w:val="0"/>
              <w:autoSpaceDN w:val="0"/>
              <w:adjustRightInd w:val="0"/>
              <w:snapToGrid w:val="0"/>
              <w:spacing w:line="240" w:lineRule="auto"/>
              <w:jc w:val="center"/>
              <w:textAlignment w:val="baseline"/>
              <w:rPr>
                <w:rFonts w:ascii="Arial"/>
                <w:sz w:val="32"/>
                <w:szCs w:val="32"/>
              </w:rPr>
            </w:pPr>
            <w:r>
              <w:rPr>
                <w:rFonts w:ascii="黑体" w:eastAsia="黑体" w:hAnsi="黑体" w:cs="黑体" w:hint="eastAsia"/>
                <w:spacing w:val="-15"/>
                <w:sz w:val="32"/>
                <w:szCs w:val="32"/>
              </w:rPr>
              <w:t>教学效果</w:t>
            </w:r>
          </w:p>
        </w:tc>
        <w:tc>
          <w:tcPr>
            <w:tcW w:w="999" w:type="pct"/>
            <w:vAlign w:val="center"/>
          </w:tcPr>
          <w:p w:rsidR="00C15697" w:rsidRDefault="00E84FE4">
            <w:pPr>
              <w:widowControl/>
              <w:kinsoku w:val="0"/>
              <w:autoSpaceDE w:val="0"/>
              <w:autoSpaceDN w:val="0"/>
              <w:adjustRightInd w:val="0"/>
              <w:snapToGrid w:val="0"/>
              <w:spacing w:line="240" w:lineRule="auto"/>
              <w:jc w:val="center"/>
              <w:textAlignment w:val="baseline"/>
              <w:rPr>
                <w:rFonts w:ascii="Arial"/>
                <w:sz w:val="32"/>
                <w:szCs w:val="32"/>
              </w:rPr>
            </w:pPr>
            <w:r>
              <w:rPr>
                <w:rFonts w:ascii="宋体" w:eastAsia="宋体" w:hAnsi="宋体" w:cs="宋体" w:hint="eastAsia"/>
                <w:spacing w:val="4"/>
                <w:sz w:val="32"/>
                <w:szCs w:val="32"/>
              </w:rPr>
              <w:t>□</w:t>
            </w:r>
          </w:p>
        </w:tc>
        <w:tc>
          <w:tcPr>
            <w:tcW w:w="999" w:type="pct"/>
            <w:vAlign w:val="center"/>
          </w:tcPr>
          <w:p w:rsidR="00C15697" w:rsidRDefault="00E84FE4">
            <w:pPr>
              <w:widowControl/>
              <w:kinsoku w:val="0"/>
              <w:autoSpaceDE w:val="0"/>
              <w:autoSpaceDN w:val="0"/>
              <w:adjustRightInd w:val="0"/>
              <w:snapToGrid w:val="0"/>
              <w:spacing w:line="240" w:lineRule="auto"/>
              <w:jc w:val="center"/>
              <w:textAlignment w:val="baseline"/>
              <w:rPr>
                <w:rFonts w:ascii="Arial"/>
                <w:sz w:val="32"/>
                <w:szCs w:val="32"/>
              </w:rPr>
            </w:pPr>
            <w:r>
              <w:rPr>
                <w:rFonts w:ascii="宋体" w:eastAsia="宋体" w:hAnsi="宋体" w:cs="宋体" w:hint="eastAsia"/>
                <w:spacing w:val="4"/>
                <w:sz w:val="32"/>
                <w:szCs w:val="32"/>
              </w:rPr>
              <w:t>□</w:t>
            </w:r>
          </w:p>
        </w:tc>
        <w:tc>
          <w:tcPr>
            <w:tcW w:w="999" w:type="pct"/>
            <w:vAlign w:val="center"/>
          </w:tcPr>
          <w:p w:rsidR="00C15697" w:rsidRDefault="00E84FE4">
            <w:pPr>
              <w:widowControl/>
              <w:kinsoku w:val="0"/>
              <w:autoSpaceDE w:val="0"/>
              <w:autoSpaceDN w:val="0"/>
              <w:adjustRightInd w:val="0"/>
              <w:snapToGrid w:val="0"/>
              <w:spacing w:line="240" w:lineRule="auto"/>
              <w:jc w:val="center"/>
              <w:textAlignment w:val="baseline"/>
              <w:rPr>
                <w:rFonts w:ascii="Arial"/>
                <w:sz w:val="32"/>
                <w:szCs w:val="32"/>
              </w:rPr>
            </w:pPr>
            <w:r>
              <w:rPr>
                <w:rFonts w:ascii="宋体" w:eastAsia="宋体" w:hAnsi="宋体" w:cs="宋体" w:hint="eastAsia"/>
                <w:spacing w:val="4"/>
                <w:sz w:val="32"/>
                <w:szCs w:val="32"/>
              </w:rPr>
              <w:t>□</w:t>
            </w:r>
          </w:p>
        </w:tc>
        <w:tc>
          <w:tcPr>
            <w:tcW w:w="1000" w:type="pct"/>
            <w:vAlign w:val="center"/>
          </w:tcPr>
          <w:p w:rsidR="00C15697" w:rsidRDefault="00E84FE4">
            <w:pPr>
              <w:widowControl/>
              <w:kinsoku w:val="0"/>
              <w:autoSpaceDE w:val="0"/>
              <w:autoSpaceDN w:val="0"/>
              <w:adjustRightInd w:val="0"/>
              <w:snapToGrid w:val="0"/>
              <w:spacing w:line="240" w:lineRule="auto"/>
              <w:jc w:val="center"/>
              <w:textAlignment w:val="baseline"/>
              <w:rPr>
                <w:rFonts w:ascii="Arial"/>
                <w:sz w:val="32"/>
                <w:szCs w:val="32"/>
              </w:rPr>
            </w:pPr>
            <w:r>
              <w:rPr>
                <w:rFonts w:ascii="宋体" w:eastAsia="宋体" w:hAnsi="宋体" w:cs="宋体" w:hint="eastAsia"/>
                <w:spacing w:val="4"/>
                <w:sz w:val="32"/>
                <w:szCs w:val="32"/>
              </w:rPr>
              <w:t>□</w:t>
            </w:r>
          </w:p>
        </w:tc>
      </w:tr>
    </w:tbl>
    <w:p w:rsidR="00C15697" w:rsidRDefault="00C15697">
      <w:pPr>
        <w:widowControl/>
        <w:kinsoku w:val="0"/>
        <w:autoSpaceDE w:val="0"/>
        <w:autoSpaceDN w:val="0"/>
        <w:adjustRightInd w:val="0"/>
        <w:snapToGrid w:val="0"/>
        <w:spacing w:line="360" w:lineRule="auto"/>
        <w:textAlignment w:val="baseline"/>
        <w:rPr>
          <w:rFonts w:ascii="黑体" w:eastAsia="黑体" w:hAnsi="黑体" w:cs="黑体"/>
          <w:spacing w:val="10"/>
          <w:sz w:val="32"/>
          <w:szCs w:val="32"/>
        </w:rPr>
      </w:pPr>
    </w:p>
    <w:p w:rsidR="00C15697" w:rsidRDefault="00E84FE4">
      <w:pPr>
        <w:widowControl/>
        <w:kinsoku w:val="0"/>
        <w:autoSpaceDE w:val="0"/>
        <w:autoSpaceDN w:val="0"/>
        <w:adjustRightInd w:val="0"/>
        <w:snapToGrid w:val="0"/>
        <w:spacing w:line="360" w:lineRule="auto"/>
        <w:textAlignment w:val="baseline"/>
        <w:rPr>
          <w:rFonts w:ascii="黑体" w:eastAsia="黑体" w:hAnsi="黑体" w:cs="黑体"/>
          <w:sz w:val="32"/>
          <w:szCs w:val="32"/>
        </w:rPr>
      </w:pPr>
      <w:r>
        <w:rPr>
          <w:rFonts w:ascii="黑体" w:eastAsia="黑体" w:hAnsi="黑体" w:cs="黑体"/>
          <w:spacing w:val="10"/>
          <w:sz w:val="32"/>
          <w:szCs w:val="32"/>
        </w:rPr>
        <w:t>*2.</w:t>
      </w:r>
      <w:r>
        <w:rPr>
          <w:rFonts w:ascii="黑体" w:eastAsia="黑体" w:hAnsi="黑体" w:cs="黑体" w:hint="eastAsia"/>
          <w:spacing w:val="10"/>
          <w:sz w:val="32"/>
          <w:szCs w:val="32"/>
        </w:rPr>
        <w:t>课程名称：</w:t>
      </w:r>
      <w:r>
        <w:rPr>
          <w:rFonts w:ascii="黑体" w:eastAsia="黑体" w:hAnsi="黑体" w:cs="黑体"/>
          <w:spacing w:val="10"/>
          <w:sz w:val="32"/>
          <w:szCs w:val="32"/>
        </w:rPr>
        <w:t xml:space="preserve">XXXX    </w:t>
      </w:r>
      <w:r>
        <w:rPr>
          <w:rFonts w:ascii="黑体" w:eastAsia="黑体" w:hAnsi="黑体" w:cs="黑体" w:hint="eastAsia"/>
          <w:spacing w:val="10"/>
          <w:sz w:val="32"/>
          <w:szCs w:val="32"/>
        </w:rPr>
        <w:t>授课教师：</w:t>
      </w:r>
      <w:r>
        <w:rPr>
          <w:rFonts w:ascii="黑体" w:eastAsia="黑体" w:hAnsi="黑体" w:cs="黑体"/>
          <w:spacing w:val="10"/>
          <w:sz w:val="32"/>
          <w:szCs w:val="32"/>
        </w:rPr>
        <w:t>XXX</w:t>
      </w:r>
    </w:p>
    <w:tbl>
      <w:tblPr>
        <w:tblW w:w="4999" w:type="pct"/>
        <w:tblLook w:val="04A0" w:firstRow="1" w:lastRow="0" w:firstColumn="1" w:lastColumn="0" w:noHBand="0" w:noVBand="1"/>
      </w:tblPr>
      <w:tblGrid>
        <w:gridCol w:w="1660"/>
        <w:gridCol w:w="1660"/>
        <w:gridCol w:w="1661"/>
        <w:gridCol w:w="1661"/>
        <w:gridCol w:w="1662"/>
      </w:tblGrid>
      <w:tr w:rsidR="00C15697">
        <w:trPr>
          <w:trHeight w:val="624"/>
        </w:trPr>
        <w:tc>
          <w:tcPr>
            <w:tcW w:w="999" w:type="pct"/>
            <w:vAlign w:val="center"/>
          </w:tcPr>
          <w:p w:rsidR="00C15697" w:rsidRDefault="00C15697">
            <w:pPr>
              <w:widowControl/>
              <w:kinsoku w:val="0"/>
              <w:autoSpaceDE w:val="0"/>
              <w:autoSpaceDN w:val="0"/>
              <w:adjustRightInd w:val="0"/>
              <w:snapToGrid w:val="0"/>
              <w:spacing w:line="240" w:lineRule="auto"/>
              <w:jc w:val="center"/>
              <w:textAlignment w:val="baseline"/>
              <w:rPr>
                <w:rFonts w:ascii="Arial"/>
                <w:sz w:val="32"/>
                <w:szCs w:val="32"/>
              </w:rPr>
            </w:pPr>
          </w:p>
        </w:tc>
        <w:tc>
          <w:tcPr>
            <w:tcW w:w="999" w:type="pct"/>
            <w:vAlign w:val="center"/>
          </w:tcPr>
          <w:p w:rsidR="00C15697" w:rsidRDefault="00E84FE4">
            <w:pPr>
              <w:widowControl/>
              <w:kinsoku w:val="0"/>
              <w:autoSpaceDE w:val="0"/>
              <w:autoSpaceDN w:val="0"/>
              <w:adjustRightInd w:val="0"/>
              <w:snapToGrid w:val="0"/>
              <w:spacing w:line="240" w:lineRule="auto"/>
              <w:jc w:val="center"/>
              <w:textAlignment w:val="baseline"/>
              <w:rPr>
                <w:rFonts w:ascii="Arial" w:eastAsia="宋体"/>
                <w:sz w:val="32"/>
                <w:szCs w:val="32"/>
              </w:rPr>
            </w:pPr>
            <w:r>
              <w:rPr>
                <w:rFonts w:eastAsia="宋体" w:hint="eastAsia"/>
                <w:sz w:val="32"/>
                <w:szCs w:val="32"/>
              </w:rPr>
              <w:t>好</w:t>
            </w:r>
          </w:p>
        </w:tc>
        <w:tc>
          <w:tcPr>
            <w:tcW w:w="999" w:type="pct"/>
            <w:vAlign w:val="center"/>
          </w:tcPr>
          <w:p w:rsidR="00C15697" w:rsidRDefault="00E84FE4">
            <w:pPr>
              <w:widowControl/>
              <w:kinsoku w:val="0"/>
              <w:autoSpaceDE w:val="0"/>
              <w:autoSpaceDN w:val="0"/>
              <w:adjustRightInd w:val="0"/>
              <w:snapToGrid w:val="0"/>
              <w:spacing w:line="240" w:lineRule="auto"/>
              <w:jc w:val="center"/>
              <w:textAlignment w:val="baseline"/>
              <w:rPr>
                <w:rFonts w:ascii="Arial" w:eastAsia="宋体"/>
                <w:sz w:val="32"/>
                <w:szCs w:val="32"/>
              </w:rPr>
            </w:pPr>
            <w:r>
              <w:rPr>
                <w:rFonts w:eastAsia="宋体" w:hint="eastAsia"/>
                <w:sz w:val="32"/>
                <w:szCs w:val="32"/>
              </w:rPr>
              <w:t>较好</w:t>
            </w:r>
          </w:p>
        </w:tc>
        <w:tc>
          <w:tcPr>
            <w:tcW w:w="999" w:type="pct"/>
            <w:vAlign w:val="center"/>
          </w:tcPr>
          <w:p w:rsidR="00C15697" w:rsidRDefault="00E84FE4">
            <w:pPr>
              <w:widowControl/>
              <w:kinsoku w:val="0"/>
              <w:autoSpaceDE w:val="0"/>
              <w:autoSpaceDN w:val="0"/>
              <w:adjustRightInd w:val="0"/>
              <w:snapToGrid w:val="0"/>
              <w:spacing w:line="240" w:lineRule="auto"/>
              <w:jc w:val="center"/>
              <w:textAlignment w:val="baseline"/>
              <w:rPr>
                <w:rFonts w:ascii="Arial" w:eastAsia="宋体"/>
                <w:sz w:val="32"/>
                <w:szCs w:val="32"/>
              </w:rPr>
            </w:pPr>
            <w:r>
              <w:rPr>
                <w:rFonts w:eastAsia="宋体" w:hint="eastAsia"/>
                <w:sz w:val="32"/>
                <w:szCs w:val="32"/>
              </w:rPr>
              <w:t>一般</w:t>
            </w:r>
          </w:p>
        </w:tc>
        <w:tc>
          <w:tcPr>
            <w:tcW w:w="1000" w:type="pct"/>
            <w:vAlign w:val="center"/>
          </w:tcPr>
          <w:p w:rsidR="00C15697" w:rsidRDefault="00E84FE4">
            <w:pPr>
              <w:widowControl/>
              <w:kinsoku w:val="0"/>
              <w:autoSpaceDE w:val="0"/>
              <w:autoSpaceDN w:val="0"/>
              <w:adjustRightInd w:val="0"/>
              <w:snapToGrid w:val="0"/>
              <w:spacing w:line="240" w:lineRule="auto"/>
              <w:jc w:val="center"/>
              <w:textAlignment w:val="baseline"/>
              <w:rPr>
                <w:rFonts w:ascii="Arial" w:eastAsia="宋体"/>
                <w:sz w:val="32"/>
                <w:szCs w:val="32"/>
              </w:rPr>
            </w:pPr>
            <w:r>
              <w:rPr>
                <w:rFonts w:eastAsia="宋体" w:hint="eastAsia"/>
                <w:sz w:val="32"/>
                <w:szCs w:val="32"/>
              </w:rPr>
              <w:t>差</w:t>
            </w:r>
          </w:p>
        </w:tc>
      </w:tr>
      <w:tr w:rsidR="00C15697">
        <w:trPr>
          <w:trHeight w:val="624"/>
        </w:trPr>
        <w:tc>
          <w:tcPr>
            <w:tcW w:w="999" w:type="pct"/>
            <w:vAlign w:val="center"/>
          </w:tcPr>
          <w:p w:rsidR="00C15697" w:rsidRDefault="00E84FE4">
            <w:pPr>
              <w:widowControl/>
              <w:kinsoku w:val="0"/>
              <w:autoSpaceDE w:val="0"/>
              <w:autoSpaceDN w:val="0"/>
              <w:adjustRightInd w:val="0"/>
              <w:snapToGrid w:val="0"/>
              <w:spacing w:line="240" w:lineRule="auto"/>
              <w:jc w:val="center"/>
              <w:textAlignment w:val="baseline"/>
              <w:rPr>
                <w:rFonts w:ascii="Arial"/>
                <w:sz w:val="32"/>
                <w:szCs w:val="32"/>
              </w:rPr>
            </w:pPr>
            <w:r>
              <w:rPr>
                <w:rFonts w:ascii="黑体" w:eastAsia="黑体" w:hAnsi="黑体" w:cs="黑体" w:hint="eastAsia"/>
                <w:spacing w:val="-14"/>
                <w:position w:val="15"/>
                <w:sz w:val="32"/>
                <w:szCs w:val="32"/>
              </w:rPr>
              <w:t>教学态度</w:t>
            </w:r>
          </w:p>
        </w:tc>
        <w:tc>
          <w:tcPr>
            <w:tcW w:w="999" w:type="pct"/>
            <w:vAlign w:val="center"/>
          </w:tcPr>
          <w:p w:rsidR="00C15697" w:rsidRDefault="00E84FE4">
            <w:pPr>
              <w:widowControl/>
              <w:kinsoku w:val="0"/>
              <w:autoSpaceDE w:val="0"/>
              <w:autoSpaceDN w:val="0"/>
              <w:adjustRightInd w:val="0"/>
              <w:snapToGrid w:val="0"/>
              <w:spacing w:line="240" w:lineRule="auto"/>
              <w:jc w:val="center"/>
              <w:textAlignment w:val="baseline"/>
              <w:rPr>
                <w:rFonts w:ascii="Arial"/>
                <w:sz w:val="32"/>
                <w:szCs w:val="32"/>
              </w:rPr>
            </w:pPr>
            <w:r>
              <w:rPr>
                <w:rFonts w:ascii="宋体" w:eastAsia="宋体" w:hAnsi="宋体" w:cs="宋体" w:hint="eastAsia"/>
                <w:spacing w:val="4"/>
                <w:sz w:val="32"/>
                <w:szCs w:val="32"/>
              </w:rPr>
              <w:t>□</w:t>
            </w:r>
          </w:p>
        </w:tc>
        <w:tc>
          <w:tcPr>
            <w:tcW w:w="999" w:type="pct"/>
            <w:vAlign w:val="center"/>
          </w:tcPr>
          <w:p w:rsidR="00C15697" w:rsidRDefault="00E84FE4">
            <w:pPr>
              <w:widowControl/>
              <w:kinsoku w:val="0"/>
              <w:autoSpaceDE w:val="0"/>
              <w:autoSpaceDN w:val="0"/>
              <w:adjustRightInd w:val="0"/>
              <w:snapToGrid w:val="0"/>
              <w:spacing w:line="240" w:lineRule="auto"/>
              <w:jc w:val="center"/>
              <w:textAlignment w:val="baseline"/>
              <w:rPr>
                <w:rFonts w:ascii="Arial"/>
                <w:sz w:val="32"/>
                <w:szCs w:val="32"/>
              </w:rPr>
            </w:pPr>
            <w:r>
              <w:rPr>
                <w:rFonts w:ascii="宋体" w:eastAsia="宋体" w:hAnsi="宋体" w:cs="宋体" w:hint="eastAsia"/>
                <w:spacing w:val="4"/>
                <w:sz w:val="32"/>
                <w:szCs w:val="32"/>
              </w:rPr>
              <w:t>□</w:t>
            </w:r>
          </w:p>
        </w:tc>
        <w:tc>
          <w:tcPr>
            <w:tcW w:w="999" w:type="pct"/>
            <w:vAlign w:val="center"/>
          </w:tcPr>
          <w:p w:rsidR="00C15697" w:rsidRDefault="00E84FE4">
            <w:pPr>
              <w:widowControl/>
              <w:kinsoku w:val="0"/>
              <w:autoSpaceDE w:val="0"/>
              <w:autoSpaceDN w:val="0"/>
              <w:adjustRightInd w:val="0"/>
              <w:snapToGrid w:val="0"/>
              <w:spacing w:line="240" w:lineRule="auto"/>
              <w:jc w:val="center"/>
              <w:textAlignment w:val="baseline"/>
              <w:rPr>
                <w:rFonts w:ascii="Arial"/>
                <w:sz w:val="32"/>
                <w:szCs w:val="32"/>
              </w:rPr>
            </w:pPr>
            <w:r>
              <w:rPr>
                <w:rFonts w:ascii="宋体" w:eastAsia="宋体" w:hAnsi="宋体" w:cs="宋体" w:hint="eastAsia"/>
                <w:spacing w:val="4"/>
                <w:sz w:val="32"/>
                <w:szCs w:val="32"/>
              </w:rPr>
              <w:t>□</w:t>
            </w:r>
          </w:p>
        </w:tc>
        <w:tc>
          <w:tcPr>
            <w:tcW w:w="1000" w:type="pct"/>
            <w:vAlign w:val="center"/>
          </w:tcPr>
          <w:p w:rsidR="00C15697" w:rsidRDefault="00E84FE4">
            <w:pPr>
              <w:widowControl/>
              <w:kinsoku w:val="0"/>
              <w:autoSpaceDE w:val="0"/>
              <w:autoSpaceDN w:val="0"/>
              <w:adjustRightInd w:val="0"/>
              <w:snapToGrid w:val="0"/>
              <w:spacing w:line="240" w:lineRule="auto"/>
              <w:jc w:val="center"/>
              <w:textAlignment w:val="baseline"/>
              <w:rPr>
                <w:rFonts w:ascii="Arial"/>
                <w:sz w:val="32"/>
                <w:szCs w:val="32"/>
              </w:rPr>
            </w:pPr>
            <w:r>
              <w:rPr>
                <w:rFonts w:ascii="宋体" w:eastAsia="宋体" w:hAnsi="宋体" w:cs="宋体" w:hint="eastAsia"/>
                <w:spacing w:val="4"/>
                <w:sz w:val="32"/>
                <w:szCs w:val="32"/>
              </w:rPr>
              <w:t>□</w:t>
            </w:r>
          </w:p>
        </w:tc>
      </w:tr>
      <w:tr w:rsidR="00C15697">
        <w:trPr>
          <w:trHeight w:val="624"/>
        </w:trPr>
        <w:tc>
          <w:tcPr>
            <w:tcW w:w="999" w:type="pct"/>
            <w:vAlign w:val="center"/>
          </w:tcPr>
          <w:p w:rsidR="00C15697" w:rsidRDefault="00E84FE4">
            <w:pPr>
              <w:widowControl/>
              <w:kinsoku w:val="0"/>
              <w:autoSpaceDE w:val="0"/>
              <w:autoSpaceDN w:val="0"/>
              <w:adjustRightInd w:val="0"/>
              <w:snapToGrid w:val="0"/>
              <w:spacing w:line="240" w:lineRule="auto"/>
              <w:jc w:val="center"/>
              <w:textAlignment w:val="baseline"/>
              <w:rPr>
                <w:rFonts w:ascii="Arial"/>
                <w:sz w:val="32"/>
                <w:szCs w:val="32"/>
              </w:rPr>
            </w:pPr>
            <w:r>
              <w:rPr>
                <w:rFonts w:ascii="黑体" w:eastAsia="黑体" w:hAnsi="黑体" w:cs="黑体" w:hint="eastAsia"/>
                <w:spacing w:val="-14"/>
                <w:sz w:val="32"/>
                <w:szCs w:val="32"/>
              </w:rPr>
              <w:t>教学内容</w:t>
            </w:r>
          </w:p>
        </w:tc>
        <w:tc>
          <w:tcPr>
            <w:tcW w:w="999" w:type="pct"/>
            <w:vAlign w:val="center"/>
          </w:tcPr>
          <w:p w:rsidR="00C15697" w:rsidRDefault="00E84FE4">
            <w:pPr>
              <w:widowControl/>
              <w:kinsoku w:val="0"/>
              <w:autoSpaceDE w:val="0"/>
              <w:autoSpaceDN w:val="0"/>
              <w:adjustRightInd w:val="0"/>
              <w:snapToGrid w:val="0"/>
              <w:spacing w:line="240" w:lineRule="auto"/>
              <w:jc w:val="center"/>
              <w:textAlignment w:val="baseline"/>
              <w:rPr>
                <w:rFonts w:ascii="Arial"/>
                <w:sz w:val="32"/>
                <w:szCs w:val="32"/>
              </w:rPr>
            </w:pPr>
            <w:r>
              <w:rPr>
                <w:rFonts w:ascii="宋体" w:eastAsia="宋体" w:hAnsi="宋体" w:cs="宋体" w:hint="eastAsia"/>
                <w:spacing w:val="4"/>
                <w:sz w:val="32"/>
                <w:szCs w:val="32"/>
              </w:rPr>
              <w:t>□</w:t>
            </w:r>
          </w:p>
        </w:tc>
        <w:tc>
          <w:tcPr>
            <w:tcW w:w="999" w:type="pct"/>
            <w:vAlign w:val="center"/>
          </w:tcPr>
          <w:p w:rsidR="00C15697" w:rsidRDefault="00E84FE4">
            <w:pPr>
              <w:widowControl/>
              <w:kinsoku w:val="0"/>
              <w:autoSpaceDE w:val="0"/>
              <w:autoSpaceDN w:val="0"/>
              <w:adjustRightInd w:val="0"/>
              <w:snapToGrid w:val="0"/>
              <w:spacing w:line="240" w:lineRule="auto"/>
              <w:jc w:val="center"/>
              <w:textAlignment w:val="baseline"/>
              <w:rPr>
                <w:rFonts w:ascii="Arial"/>
                <w:sz w:val="32"/>
                <w:szCs w:val="32"/>
              </w:rPr>
            </w:pPr>
            <w:r>
              <w:rPr>
                <w:rFonts w:ascii="宋体" w:eastAsia="宋体" w:hAnsi="宋体" w:cs="宋体" w:hint="eastAsia"/>
                <w:spacing w:val="4"/>
                <w:sz w:val="32"/>
                <w:szCs w:val="32"/>
              </w:rPr>
              <w:t>□</w:t>
            </w:r>
          </w:p>
        </w:tc>
        <w:tc>
          <w:tcPr>
            <w:tcW w:w="999" w:type="pct"/>
            <w:vAlign w:val="center"/>
          </w:tcPr>
          <w:p w:rsidR="00C15697" w:rsidRDefault="00E84FE4">
            <w:pPr>
              <w:widowControl/>
              <w:kinsoku w:val="0"/>
              <w:autoSpaceDE w:val="0"/>
              <w:autoSpaceDN w:val="0"/>
              <w:adjustRightInd w:val="0"/>
              <w:snapToGrid w:val="0"/>
              <w:spacing w:line="240" w:lineRule="auto"/>
              <w:jc w:val="center"/>
              <w:textAlignment w:val="baseline"/>
              <w:rPr>
                <w:rFonts w:ascii="Arial"/>
                <w:sz w:val="32"/>
                <w:szCs w:val="32"/>
              </w:rPr>
            </w:pPr>
            <w:r>
              <w:rPr>
                <w:rFonts w:ascii="宋体" w:eastAsia="宋体" w:hAnsi="宋体" w:cs="宋体" w:hint="eastAsia"/>
                <w:spacing w:val="4"/>
                <w:sz w:val="32"/>
                <w:szCs w:val="32"/>
              </w:rPr>
              <w:t>□</w:t>
            </w:r>
          </w:p>
        </w:tc>
        <w:tc>
          <w:tcPr>
            <w:tcW w:w="1000" w:type="pct"/>
            <w:vAlign w:val="center"/>
          </w:tcPr>
          <w:p w:rsidR="00C15697" w:rsidRDefault="00E84FE4">
            <w:pPr>
              <w:widowControl/>
              <w:kinsoku w:val="0"/>
              <w:autoSpaceDE w:val="0"/>
              <w:autoSpaceDN w:val="0"/>
              <w:adjustRightInd w:val="0"/>
              <w:snapToGrid w:val="0"/>
              <w:spacing w:line="240" w:lineRule="auto"/>
              <w:jc w:val="center"/>
              <w:textAlignment w:val="baseline"/>
              <w:rPr>
                <w:rFonts w:ascii="Arial"/>
                <w:sz w:val="32"/>
                <w:szCs w:val="32"/>
              </w:rPr>
            </w:pPr>
            <w:r>
              <w:rPr>
                <w:rFonts w:ascii="宋体" w:eastAsia="宋体" w:hAnsi="宋体" w:cs="宋体" w:hint="eastAsia"/>
                <w:spacing w:val="4"/>
                <w:sz w:val="32"/>
                <w:szCs w:val="32"/>
              </w:rPr>
              <w:t>□</w:t>
            </w:r>
          </w:p>
        </w:tc>
      </w:tr>
      <w:tr w:rsidR="00C15697">
        <w:trPr>
          <w:trHeight w:val="624"/>
        </w:trPr>
        <w:tc>
          <w:tcPr>
            <w:tcW w:w="999" w:type="pct"/>
            <w:vAlign w:val="center"/>
          </w:tcPr>
          <w:p w:rsidR="00C15697" w:rsidRDefault="00E84FE4">
            <w:pPr>
              <w:widowControl/>
              <w:kinsoku w:val="0"/>
              <w:autoSpaceDE w:val="0"/>
              <w:autoSpaceDN w:val="0"/>
              <w:adjustRightInd w:val="0"/>
              <w:snapToGrid w:val="0"/>
              <w:spacing w:line="240" w:lineRule="auto"/>
              <w:jc w:val="center"/>
              <w:textAlignment w:val="baseline"/>
              <w:rPr>
                <w:rFonts w:ascii="Arial"/>
                <w:sz w:val="32"/>
                <w:szCs w:val="32"/>
              </w:rPr>
            </w:pPr>
            <w:r>
              <w:rPr>
                <w:rFonts w:ascii="黑体" w:eastAsia="黑体" w:hAnsi="黑体" w:cs="黑体" w:hint="eastAsia"/>
                <w:spacing w:val="-14"/>
                <w:sz w:val="32"/>
                <w:szCs w:val="32"/>
              </w:rPr>
              <w:t>教学方法</w:t>
            </w:r>
          </w:p>
        </w:tc>
        <w:tc>
          <w:tcPr>
            <w:tcW w:w="999" w:type="pct"/>
            <w:vAlign w:val="center"/>
          </w:tcPr>
          <w:p w:rsidR="00C15697" w:rsidRDefault="00E84FE4">
            <w:pPr>
              <w:widowControl/>
              <w:kinsoku w:val="0"/>
              <w:autoSpaceDE w:val="0"/>
              <w:autoSpaceDN w:val="0"/>
              <w:adjustRightInd w:val="0"/>
              <w:snapToGrid w:val="0"/>
              <w:spacing w:line="240" w:lineRule="auto"/>
              <w:jc w:val="center"/>
              <w:textAlignment w:val="baseline"/>
              <w:rPr>
                <w:rFonts w:ascii="Arial"/>
                <w:sz w:val="32"/>
                <w:szCs w:val="32"/>
              </w:rPr>
            </w:pPr>
            <w:r>
              <w:rPr>
                <w:rFonts w:ascii="宋体" w:eastAsia="宋体" w:hAnsi="宋体" w:cs="宋体" w:hint="eastAsia"/>
                <w:spacing w:val="4"/>
                <w:sz w:val="32"/>
                <w:szCs w:val="32"/>
              </w:rPr>
              <w:t>□</w:t>
            </w:r>
          </w:p>
        </w:tc>
        <w:tc>
          <w:tcPr>
            <w:tcW w:w="999" w:type="pct"/>
            <w:vAlign w:val="center"/>
          </w:tcPr>
          <w:p w:rsidR="00C15697" w:rsidRDefault="00E84FE4">
            <w:pPr>
              <w:widowControl/>
              <w:kinsoku w:val="0"/>
              <w:autoSpaceDE w:val="0"/>
              <w:autoSpaceDN w:val="0"/>
              <w:adjustRightInd w:val="0"/>
              <w:snapToGrid w:val="0"/>
              <w:spacing w:line="240" w:lineRule="auto"/>
              <w:jc w:val="center"/>
              <w:textAlignment w:val="baseline"/>
              <w:rPr>
                <w:rFonts w:ascii="Arial"/>
                <w:sz w:val="32"/>
                <w:szCs w:val="32"/>
              </w:rPr>
            </w:pPr>
            <w:r>
              <w:rPr>
                <w:rFonts w:ascii="宋体" w:eastAsia="宋体" w:hAnsi="宋体" w:cs="宋体" w:hint="eastAsia"/>
                <w:spacing w:val="4"/>
                <w:sz w:val="32"/>
                <w:szCs w:val="32"/>
              </w:rPr>
              <w:t>□</w:t>
            </w:r>
          </w:p>
        </w:tc>
        <w:tc>
          <w:tcPr>
            <w:tcW w:w="999" w:type="pct"/>
            <w:vAlign w:val="center"/>
          </w:tcPr>
          <w:p w:rsidR="00C15697" w:rsidRDefault="00E84FE4">
            <w:pPr>
              <w:widowControl/>
              <w:kinsoku w:val="0"/>
              <w:autoSpaceDE w:val="0"/>
              <w:autoSpaceDN w:val="0"/>
              <w:adjustRightInd w:val="0"/>
              <w:snapToGrid w:val="0"/>
              <w:spacing w:line="240" w:lineRule="auto"/>
              <w:jc w:val="center"/>
              <w:textAlignment w:val="baseline"/>
              <w:rPr>
                <w:rFonts w:ascii="Arial"/>
                <w:sz w:val="32"/>
                <w:szCs w:val="32"/>
              </w:rPr>
            </w:pPr>
            <w:r>
              <w:rPr>
                <w:rFonts w:ascii="宋体" w:eastAsia="宋体" w:hAnsi="宋体" w:cs="宋体" w:hint="eastAsia"/>
                <w:spacing w:val="4"/>
                <w:sz w:val="32"/>
                <w:szCs w:val="32"/>
              </w:rPr>
              <w:t>□</w:t>
            </w:r>
          </w:p>
        </w:tc>
        <w:tc>
          <w:tcPr>
            <w:tcW w:w="1000" w:type="pct"/>
            <w:vAlign w:val="center"/>
          </w:tcPr>
          <w:p w:rsidR="00C15697" w:rsidRDefault="00E84FE4">
            <w:pPr>
              <w:widowControl/>
              <w:kinsoku w:val="0"/>
              <w:autoSpaceDE w:val="0"/>
              <w:autoSpaceDN w:val="0"/>
              <w:adjustRightInd w:val="0"/>
              <w:snapToGrid w:val="0"/>
              <w:spacing w:line="240" w:lineRule="auto"/>
              <w:jc w:val="center"/>
              <w:textAlignment w:val="baseline"/>
              <w:rPr>
                <w:rFonts w:ascii="Arial"/>
                <w:sz w:val="32"/>
                <w:szCs w:val="32"/>
              </w:rPr>
            </w:pPr>
            <w:r>
              <w:rPr>
                <w:rFonts w:ascii="宋体" w:eastAsia="宋体" w:hAnsi="宋体" w:cs="宋体" w:hint="eastAsia"/>
                <w:spacing w:val="4"/>
                <w:sz w:val="32"/>
                <w:szCs w:val="32"/>
              </w:rPr>
              <w:t>□</w:t>
            </w:r>
          </w:p>
        </w:tc>
      </w:tr>
      <w:tr w:rsidR="00C15697">
        <w:trPr>
          <w:trHeight w:val="624"/>
        </w:trPr>
        <w:tc>
          <w:tcPr>
            <w:tcW w:w="999" w:type="pct"/>
            <w:vAlign w:val="center"/>
          </w:tcPr>
          <w:p w:rsidR="00C15697" w:rsidRDefault="00E84FE4">
            <w:pPr>
              <w:widowControl/>
              <w:kinsoku w:val="0"/>
              <w:autoSpaceDE w:val="0"/>
              <w:autoSpaceDN w:val="0"/>
              <w:adjustRightInd w:val="0"/>
              <w:snapToGrid w:val="0"/>
              <w:spacing w:line="240" w:lineRule="auto"/>
              <w:jc w:val="center"/>
              <w:textAlignment w:val="baseline"/>
              <w:rPr>
                <w:rFonts w:ascii="Arial"/>
                <w:sz w:val="32"/>
                <w:szCs w:val="32"/>
              </w:rPr>
            </w:pPr>
            <w:r>
              <w:rPr>
                <w:rFonts w:ascii="黑体" w:eastAsia="黑体" w:hAnsi="黑体" w:cs="黑体" w:hint="eastAsia"/>
                <w:spacing w:val="-15"/>
                <w:sz w:val="32"/>
                <w:szCs w:val="32"/>
              </w:rPr>
              <w:t>教学效果</w:t>
            </w:r>
          </w:p>
        </w:tc>
        <w:tc>
          <w:tcPr>
            <w:tcW w:w="999" w:type="pct"/>
            <w:vAlign w:val="center"/>
          </w:tcPr>
          <w:p w:rsidR="00C15697" w:rsidRDefault="00E84FE4">
            <w:pPr>
              <w:widowControl/>
              <w:kinsoku w:val="0"/>
              <w:autoSpaceDE w:val="0"/>
              <w:autoSpaceDN w:val="0"/>
              <w:adjustRightInd w:val="0"/>
              <w:snapToGrid w:val="0"/>
              <w:spacing w:line="240" w:lineRule="auto"/>
              <w:jc w:val="center"/>
              <w:textAlignment w:val="baseline"/>
              <w:rPr>
                <w:rFonts w:ascii="Arial"/>
                <w:sz w:val="32"/>
                <w:szCs w:val="32"/>
              </w:rPr>
            </w:pPr>
            <w:r>
              <w:rPr>
                <w:rFonts w:ascii="宋体" w:eastAsia="宋体" w:hAnsi="宋体" w:cs="宋体" w:hint="eastAsia"/>
                <w:spacing w:val="4"/>
                <w:sz w:val="32"/>
                <w:szCs w:val="32"/>
              </w:rPr>
              <w:t>□</w:t>
            </w:r>
          </w:p>
        </w:tc>
        <w:tc>
          <w:tcPr>
            <w:tcW w:w="999" w:type="pct"/>
            <w:vAlign w:val="center"/>
          </w:tcPr>
          <w:p w:rsidR="00C15697" w:rsidRDefault="00E84FE4">
            <w:pPr>
              <w:widowControl/>
              <w:kinsoku w:val="0"/>
              <w:autoSpaceDE w:val="0"/>
              <w:autoSpaceDN w:val="0"/>
              <w:adjustRightInd w:val="0"/>
              <w:snapToGrid w:val="0"/>
              <w:spacing w:line="240" w:lineRule="auto"/>
              <w:jc w:val="center"/>
              <w:textAlignment w:val="baseline"/>
              <w:rPr>
                <w:rFonts w:ascii="Arial"/>
                <w:sz w:val="32"/>
                <w:szCs w:val="32"/>
              </w:rPr>
            </w:pPr>
            <w:r>
              <w:rPr>
                <w:rFonts w:ascii="宋体" w:eastAsia="宋体" w:hAnsi="宋体" w:cs="宋体" w:hint="eastAsia"/>
                <w:spacing w:val="4"/>
                <w:sz w:val="32"/>
                <w:szCs w:val="32"/>
              </w:rPr>
              <w:t>□</w:t>
            </w:r>
          </w:p>
        </w:tc>
        <w:tc>
          <w:tcPr>
            <w:tcW w:w="999" w:type="pct"/>
            <w:vAlign w:val="center"/>
          </w:tcPr>
          <w:p w:rsidR="00C15697" w:rsidRDefault="00E84FE4">
            <w:pPr>
              <w:widowControl/>
              <w:kinsoku w:val="0"/>
              <w:autoSpaceDE w:val="0"/>
              <w:autoSpaceDN w:val="0"/>
              <w:adjustRightInd w:val="0"/>
              <w:snapToGrid w:val="0"/>
              <w:spacing w:line="240" w:lineRule="auto"/>
              <w:jc w:val="center"/>
              <w:textAlignment w:val="baseline"/>
              <w:rPr>
                <w:rFonts w:ascii="Arial"/>
                <w:sz w:val="32"/>
                <w:szCs w:val="32"/>
              </w:rPr>
            </w:pPr>
            <w:r>
              <w:rPr>
                <w:rFonts w:ascii="宋体" w:eastAsia="宋体" w:hAnsi="宋体" w:cs="宋体" w:hint="eastAsia"/>
                <w:spacing w:val="4"/>
                <w:sz w:val="32"/>
                <w:szCs w:val="32"/>
              </w:rPr>
              <w:t>□</w:t>
            </w:r>
          </w:p>
        </w:tc>
        <w:tc>
          <w:tcPr>
            <w:tcW w:w="1000" w:type="pct"/>
            <w:vAlign w:val="center"/>
          </w:tcPr>
          <w:p w:rsidR="00C15697" w:rsidRDefault="00E84FE4">
            <w:pPr>
              <w:widowControl/>
              <w:kinsoku w:val="0"/>
              <w:autoSpaceDE w:val="0"/>
              <w:autoSpaceDN w:val="0"/>
              <w:adjustRightInd w:val="0"/>
              <w:snapToGrid w:val="0"/>
              <w:spacing w:line="240" w:lineRule="auto"/>
              <w:jc w:val="center"/>
              <w:textAlignment w:val="baseline"/>
              <w:rPr>
                <w:rFonts w:ascii="Arial"/>
                <w:sz w:val="32"/>
                <w:szCs w:val="32"/>
              </w:rPr>
            </w:pPr>
            <w:r>
              <w:rPr>
                <w:rFonts w:ascii="宋体" w:eastAsia="宋体" w:hAnsi="宋体" w:cs="宋体" w:hint="eastAsia"/>
                <w:spacing w:val="4"/>
                <w:sz w:val="32"/>
                <w:szCs w:val="32"/>
              </w:rPr>
              <w:t>□</w:t>
            </w:r>
          </w:p>
        </w:tc>
      </w:tr>
    </w:tbl>
    <w:p w:rsidR="00C15697" w:rsidRDefault="00C15697"/>
    <w:sectPr w:rsidR="00C15697">
      <w:pgSz w:w="11906" w:h="16839"/>
      <w:pgMar w:top="1440" w:right="1800" w:bottom="1440" w:left="1800" w:header="0"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4FE4" w:rsidRDefault="00E84FE4">
      <w:pPr>
        <w:spacing w:line="240" w:lineRule="auto"/>
      </w:pPr>
      <w:r>
        <w:separator/>
      </w:r>
    </w:p>
  </w:endnote>
  <w:endnote w:type="continuationSeparator" w:id="0">
    <w:p w:rsidR="00E84FE4" w:rsidRDefault="00E84FE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仿宋_GB2312">
    <w:panose1 w:val="02010609030101010101"/>
    <w:charset w:val="86"/>
    <w:family w:val="modern"/>
    <w:pitch w:val="fixed"/>
    <w:sig w:usb0="00000001" w:usb1="080E0000" w:usb2="00000010" w:usb3="00000000" w:csb0="00040000" w:csb1="00000000"/>
  </w:font>
  <w:font w:name="Wingdings 2">
    <w:altName w:val="Wingdings"/>
    <w:panose1 w:val="05020102010507070707"/>
    <w:charset w:val="02"/>
    <w:family w:val="roman"/>
    <w:pitch w:val="variable"/>
    <w:sig w:usb0="00000000" w:usb1="10000000" w:usb2="00000000" w:usb3="00000000" w:csb0="80000000" w:csb1="00000000"/>
  </w:font>
  <w:font w:name="方正小标宋简体">
    <w:panose1 w:val="02010601030101010101"/>
    <w:charset w:val="86"/>
    <w:family w:val="auto"/>
    <w:pitch w:val="variable"/>
    <w:sig w:usb0="00000001" w:usb1="080E0000" w:usb2="00000010" w:usb3="00000000" w:csb0="00040000" w:csb1="00000000"/>
  </w:font>
  <w:font w:name="方正黑体_GBK">
    <w:altName w:val="微软雅黑"/>
    <w:charset w:val="86"/>
    <w:family w:val="script"/>
    <w:pitch w:val="default"/>
    <w:sig w:usb0="00000000" w:usb1="00000000" w:usb2="00000000" w:usb3="00000000" w:csb0="0004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697" w:rsidRDefault="00E84FE4">
    <w:pPr>
      <w:pStyle w:val="a8"/>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C15697" w:rsidRDefault="00C15697">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697" w:rsidRDefault="00E84FE4">
    <w:pPr>
      <w:pStyle w:val="a8"/>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341C40">
      <w:rPr>
        <w:rStyle w:val="ac"/>
        <w:noProof/>
      </w:rPr>
      <w:t>54</w:t>
    </w:r>
    <w:r>
      <w:rPr>
        <w:rStyle w:val="ac"/>
      </w:rPr>
      <w:fldChar w:fldCharType="end"/>
    </w:r>
  </w:p>
  <w:p w:rsidR="00C15697" w:rsidRDefault="00C15697">
    <w:pPr>
      <w:pStyle w:val="a8"/>
      <w:jc w:val="center"/>
      <w:rPr>
        <w:rFonts w:eastAsia="方正小标宋简体"/>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4FE4" w:rsidRDefault="00E84FE4">
      <w:pPr>
        <w:spacing w:line="240" w:lineRule="auto"/>
      </w:pPr>
      <w:r>
        <w:separator/>
      </w:r>
    </w:p>
  </w:footnote>
  <w:footnote w:type="continuationSeparator" w:id="0">
    <w:p w:rsidR="00E84FE4" w:rsidRDefault="00E84FE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697" w:rsidRDefault="00C15697">
    <w:pPr>
      <w:spacing w:line="1"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697" w:rsidRDefault="00C15697">
    <w:pPr>
      <w:spacing w:line="1"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697" w:rsidRDefault="00C15697">
    <w:pPr>
      <w:spacing w:line="1"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558E21C"/>
    <w:multiLevelType w:val="singleLevel"/>
    <w:tmpl w:val="8558E21C"/>
    <w:lvl w:ilvl="0">
      <w:start w:val="2"/>
      <w:numFmt w:val="decimal"/>
      <w:suff w:val="nothing"/>
      <w:lvlText w:val="（%1）"/>
      <w:lvlJc w:val="left"/>
      <w:rPr>
        <w:rFonts w:cs="Times New Roman"/>
      </w:rPr>
    </w:lvl>
  </w:abstractNum>
  <w:abstractNum w:abstractNumId="1">
    <w:nsid w:val="BDEAEFF2"/>
    <w:multiLevelType w:val="singleLevel"/>
    <w:tmpl w:val="BDEAEFF2"/>
    <w:lvl w:ilvl="0">
      <w:start w:val="4"/>
      <w:numFmt w:val="decimal"/>
      <w:suff w:val="nothing"/>
      <w:lvlText w:val="%1、"/>
      <w:lvlJc w:val="left"/>
      <w:rPr>
        <w:rFonts w:cs="Times New Roman"/>
      </w:rPr>
    </w:lvl>
  </w:abstractNum>
  <w:abstractNum w:abstractNumId="2">
    <w:nsid w:val="29B13264"/>
    <w:multiLevelType w:val="singleLevel"/>
    <w:tmpl w:val="29B13264"/>
    <w:lvl w:ilvl="0">
      <w:start w:val="7"/>
      <w:numFmt w:val="decimal"/>
      <w:suff w:val="nothing"/>
      <w:lvlText w:val="%1、"/>
      <w:lvlJc w:val="left"/>
      <w:rPr>
        <w:rFonts w:cs="Times New Roman"/>
      </w:rPr>
    </w:lvl>
  </w:abstractNum>
  <w:abstractNum w:abstractNumId="3">
    <w:nsid w:val="3C2AD1A2"/>
    <w:multiLevelType w:val="singleLevel"/>
    <w:tmpl w:val="3C2AD1A2"/>
    <w:lvl w:ilvl="0">
      <w:start w:val="10"/>
      <w:numFmt w:val="decimal"/>
      <w:suff w:val="nothing"/>
      <w:lvlText w:val="%1、"/>
      <w:lvlJc w:val="left"/>
      <w:rPr>
        <w:rFonts w:cs="Times New Roman"/>
      </w:rPr>
    </w:lvl>
  </w:abstractNum>
  <w:abstractNum w:abstractNumId="4">
    <w:nsid w:val="58DA7702"/>
    <w:multiLevelType w:val="multilevel"/>
    <w:tmpl w:val="58DA7702"/>
    <w:lvl w:ilvl="0">
      <w:start w:val="1"/>
      <w:numFmt w:val="decimal"/>
      <w:lvlText w:val="%1."/>
      <w:lvlJc w:val="left"/>
      <w:rPr>
        <w:rFonts w:ascii="宋体" w:eastAsia="宋体" w:hAnsi="宋体" w:cs="宋体"/>
        <w:b/>
        <w:bCs/>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ocumentProtection w:edit="forms" w:enforcement="0"/>
  <w:defaultTabStop w:val="420"/>
  <w:drawingGridHorizontalSpacing w:val="140"/>
  <w:drawingGridVerticalSpacing w:val="381"/>
  <w:noPunctuationKerning/>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g1ZjRjODFlMzJkM2NkNWJmZDRmMWM5YTYwOWJjZjkifQ=="/>
  </w:docVars>
  <w:rsids>
    <w:rsidRoot w:val="006D03A5"/>
    <w:rsid w:val="ABF66BF2"/>
    <w:rsid w:val="ABFE22EE"/>
    <w:rsid w:val="D5A8B00A"/>
    <w:rsid w:val="DF6DAD5B"/>
    <w:rsid w:val="DFD5DC7C"/>
    <w:rsid w:val="E6DDB369"/>
    <w:rsid w:val="EABB5AE8"/>
    <w:rsid w:val="EC6DEDF5"/>
    <w:rsid w:val="F3CDAB4F"/>
    <w:rsid w:val="F7FFCE1A"/>
    <w:rsid w:val="FAE706DB"/>
    <w:rsid w:val="FAEF08EE"/>
    <w:rsid w:val="FB1E92E6"/>
    <w:rsid w:val="FB3F8428"/>
    <w:rsid w:val="FEF712CB"/>
    <w:rsid w:val="FF973544"/>
    <w:rsid w:val="FFF6F1E3"/>
    <w:rsid w:val="00017642"/>
    <w:rsid w:val="0002546F"/>
    <w:rsid w:val="00030D2F"/>
    <w:rsid w:val="00036461"/>
    <w:rsid w:val="00040D35"/>
    <w:rsid w:val="00042A0F"/>
    <w:rsid w:val="0007458C"/>
    <w:rsid w:val="00086C5B"/>
    <w:rsid w:val="0009118F"/>
    <w:rsid w:val="00091459"/>
    <w:rsid w:val="00091994"/>
    <w:rsid w:val="000A2174"/>
    <w:rsid w:val="000A58CD"/>
    <w:rsid w:val="000B70E7"/>
    <w:rsid w:val="000E074E"/>
    <w:rsid w:val="000F4D6C"/>
    <w:rsid w:val="000F69C8"/>
    <w:rsid w:val="001000C8"/>
    <w:rsid w:val="00107EC5"/>
    <w:rsid w:val="00115606"/>
    <w:rsid w:val="00115BBC"/>
    <w:rsid w:val="001176FF"/>
    <w:rsid w:val="0012481F"/>
    <w:rsid w:val="001277E1"/>
    <w:rsid w:val="001306D1"/>
    <w:rsid w:val="00130729"/>
    <w:rsid w:val="00131A99"/>
    <w:rsid w:val="00133802"/>
    <w:rsid w:val="00142280"/>
    <w:rsid w:val="00142FA9"/>
    <w:rsid w:val="00150A5C"/>
    <w:rsid w:val="00190E62"/>
    <w:rsid w:val="001A365F"/>
    <w:rsid w:val="001B2482"/>
    <w:rsid w:val="001B6322"/>
    <w:rsid w:val="001B66E1"/>
    <w:rsid w:val="001E12BF"/>
    <w:rsid w:val="001E318C"/>
    <w:rsid w:val="001F081B"/>
    <w:rsid w:val="001F2E53"/>
    <w:rsid w:val="00202A65"/>
    <w:rsid w:val="002126CA"/>
    <w:rsid w:val="002153D3"/>
    <w:rsid w:val="00215CCB"/>
    <w:rsid w:val="00226C81"/>
    <w:rsid w:val="00247E59"/>
    <w:rsid w:val="00251858"/>
    <w:rsid w:val="0026730C"/>
    <w:rsid w:val="002677FC"/>
    <w:rsid w:val="002A7E0F"/>
    <w:rsid w:val="002B3121"/>
    <w:rsid w:val="002B3751"/>
    <w:rsid w:val="002B3B35"/>
    <w:rsid w:val="002B5E3F"/>
    <w:rsid w:val="002B79DE"/>
    <w:rsid w:val="002C2757"/>
    <w:rsid w:val="002C294A"/>
    <w:rsid w:val="002C2C74"/>
    <w:rsid w:val="002C3514"/>
    <w:rsid w:val="002C37B7"/>
    <w:rsid w:val="002C6BDA"/>
    <w:rsid w:val="002C6E74"/>
    <w:rsid w:val="002D19FA"/>
    <w:rsid w:val="002E1BC1"/>
    <w:rsid w:val="002E2635"/>
    <w:rsid w:val="002E5666"/>
    <w:rsid w:val="002F26E5"/>
    <w:rsid w:val="002F48CF"/>
    <w:rsid w:val="00302EB5"/>
    <w:rsid w:val="00320FB2"/>
    <w:rsid w:val="00324F26"/>
    <w:rsid w:val="00330A0B"/>
    <w:rsid w:val="00330FF3"/>
    <w:rsid w:val="00341C40"/>
    <w:rsid w:val="0034228D"/>
    <w:rsid w:val="00352F5B"/>
    <w:rsid w:val="00357822"/>
    <w:rsid w:val="0037544A"/>
    <w:rsid w:val="0038535A"/>
    <w:rsid w:val="003A0F84"/>
    <w:rsid w:val="003A28E8"/>
    <w:rsid w:val="003C3BDE"/>
    <w:rsid w:val="003E105E"/>
    <w:rsid w:val="003E1CA7"/>
    <w:rsid w:val="00400F8D"/>
    <w:rsid w:val="00411E6C"/>
    <w:rsid w:val="00417F56"/>
    <w:rsid w:val="0042378A"/>
    <w:rsid w:val="00423DA8"/>
    <w:rsid w:val="004257C1"/>
    <w:rsid w:val="0044075C"/>
    <w:rsid w:val="00441C49"/>
    <w:rsid w:val="00446BE6"/>
    <w:rsid w:val="004567DF"/>
    <w:rsid w:val="00457477"/>
    <w:rsid w:val="004627B2"/>
    <w:rsid w:val="0046400B"/>
    <w:rsid w:val="00477F6C"/>
    <w:rsid w:val="0048118F"/>
    <w:rsid w:val="004858BB"/>
    <w:rsid w:val="00490266"/>
    <w:rsid w:val="004911FD"/>
    <w:rsid w:val="004934F3"/>
    <w:rsid w:val="00493E58"/>
    <w:rsid w:val="0049747C"/>
    <w:rsid w:val="004A2DD3"/>
    <w:rsid w:val="004A49CE"/>
    <w:rsid w:val="004B3055"/>
    <w:rsid w:val="004D4FE3"/>
    <w:rsid w:val="004E00D7"/>
    <w:rsid w:val="004E3093"/>
    <w:rsid w:val="004E5655"/>
    <w:rsid w:val="004E70C9"/>
    <w:rsid w:val="004F5113"/>
    <w:rsid w:val="004F5C01"/>
    <w:rsid w:val="004F74B6"/>
    <w:rsid w:val="005031F9"/>
    <w:rsid w:val="005135CC"/>
    <w:rsid w:val="00515B3A"/>
    <w:rsid w:val="00516EF7"/>
    <w:rsid w:val="005304FE"/>
    <w:rsid w:val="00530860"/>
    <w:rsid w:val="00561128"/>
    <w:rsid w:val="00561289"/>
    <w:rsid w:val="00567109"/>
    <w:rsid w:val="00576F71"/>
    <w:rsid w:val="0059717C"/>
    <w:rsid w:val="005A2CE7"/>
    <w:rsid w:val="005A67E0"/>
    <w:rsid w:val="005B6CEB"/>
    <w:rsid w:val="005C309D"/>
    <w:rsid w:val="005C4E8C"/>
    <w:rsid w:val="005E111A"/>
    <w:rsid w:val="005E2F24"/>
    <w:rsid w:val="005F0B3F"/>
    <w:rsid w:val="005F0D80"/>
    <w:rsid w:val="005F3B5C"/>
    <w:rsid w:val="005F4195"/>
    <w:rsid w:val="00604DE8"/>
    <w:rsid w:val="006052BF"/>
    <w:rsid w:val="00610DD9"/>
    <w:rsid w:val="00614779"/>
    <w:rsid w:val="006338ED"/>
    <w:rsid w:val="00636F81"/>
    <w:rsid w:val="006409DA"/>
    <w:rsid w:val="006425C8"/>
    <w:rsid w:val="0064611F"/>
    <w:rsid w:val="006477E3"/>
    <w:rsid w:val="00652E79"/>
    <w:rsid w:val="00656BEC"/>
    <w:rsid w:val="00660967"/>
    <w:rsid w:val="006851EB"/>
    <w:rsid w:val="006963E8"/>
    <w:rsid w:val="006A0CA9"/>
    <w:rsid w:val="006A32ED"/>
    <w:rsid w:val="006B1C03"/>
    <w:rsid w:val="006B6469"/>
    <w:rsid w:val="006C76B0"/>
    <w:rsid w:val="006D03A5"/>
    <w:rsid w:val="006D1F15"/>
    <w:rsid w:val="006E055B"/>
    <w:rsid w:val="006E247E"/>
    <w:rsid w:val="006F5AEB"/>
    <w:rsid w:val="0070225C"/>
    <w:rsid w:val="0071012B"/>
    <w:rsid w:val="00712295"/>
    <w:rsid w:val="007179ED"/>
    <w:rsid w:val="00724A8A"/>
    <w:rsid w:val="007275C8"/>
    <w:rsid w:val="00733113"/>
    <w:rsid w:val="007335BA"/>
    <w:rsid w:val="007376DE"/>
    <w:rsid w:val="007407B4"/>
    <w:rsid w:val="00747AD3"/>
    <w:rsid w:val="007532A2"/>
    <w:rsid w:val="00754144"/>
    <w:rsid w:val="007605C4"/>
    <w:rsid w:val="007700C8"/>
    <w:rsid w:val="007715C1"/>
    <w:rsid w:val="00785037"/>
    <w:rsid w:val="00787702"/>
    <w:rsid w:val="007A5C35"/>
    <w:rsid w:val="007B0D83"/>
    <w:rsid w:val="007B1C82"/>
    <w:rsid w:val="007B3108"/>
    <w:rsid w:val="007B78BC"/>
    <w:rsid w:val="007C09C4"/>
    <w:rsid w:val="007C1D0A"/>
    <w:rsid w:val="007C3B31"/>
    <w:rsid w:val="007C53AE"/>
    <w:rsid w:val="007E0E84"/>
    <w:rsid w:val="007E27A1"/>
    <w:rsid w:val="007F65AA"/>
    <w:rsid w:val="00804B4B"/>
    <w:rsid w:val="00815DB9"/>
    <w:rsid w:val="008226BA"/>
    <w:rsid w:val="0082415F"/>
    <w:rsid w:val="00826264"/>
    <w:rsid w:val="00834EEB"/>
    <w:rsid w:val="00835543"/>
    <w:rsid w:val="00856B9A"/>
    <w:rsid w:val="00871283"/>
    <w:rsid w:val="0087629C"/>
    <w:rsid w:val="00896B24"/>
    <w:rsid w:val="008A1762"/>
    <w:rsid w:val="008A3617"/>
    <w:rsid w:val="008D732B"/>
    <w:rsid w:val="008E3A47"/>
    <w:rsid w:val="008E70C4"/>
    <w:rsid w:val="008F08E4"/>
    <w:rsid w:val="008F318F"/>
    <w:rsid w:val="008F3E30"/>
    <w:rsid w:val="008F5A4C"/>
    <w:rsid w:val="00913ECA"/>
    <w:rsid w:val="00914484"/>
    <w:rsid w:val="00930286"/>
    <w:rsid w:val="00935E35"/>
    <w:rsid w:val="009507CE"/>
    <w:rsid w:val="00951D7C"/>
    <w:rsid w:val="00955558"/>
    <w:rsid w:val="00961D19"/>
    <w:rsid w:val="009726E5"/>
    <w:rsid w:val="00976786"/>
    <w:rsid w:val="009768BC"/>
    <w:rsid w:val="0098053F"/>
    <w:rsid w:val="009A744C"/>
    <w:rsid w:val="009B24E7"/>
    <w:rsid w:val="009C12E7"/>
    <w:rsid w:val="009C1A53"/>
    <w:rsid w:val="009C2FB6"/>
    <w:rsid w:val="009C400C"/>
    <w:rsid w:val="009D16C8"/>
    <w:rsid w:val="009D377F"/>
    <w:rsid w:val="009D39E0"/>
    <w:rsid w:val="009D7A23"/>
    <w:rsid w:val="009E0368"/>
    <w:rsid w:val="009E48FE"/>
    <w:rsid w:val="009F46F9"/>
    <w:rsid w:val="00A048A7"/>
    <w:rsid w:val="00A1077C"/>
    <w:rsid w:val="00A11188"/>
    <w:rsid w:val="00A13686"/>
    <w:rsid w:val="00A14012"/>
    <w:rsid w:val="00A2500F"/>
    <w:rsid w:val="00A25AE7"/>
    <w:rsid w:val="00A3267D"/>
    <w:rsid w:val="00A40BE7"/>
    <w:rsid w:val="00A412F4"/>
    <w:rsid w:val="00A44082"/>
    <w:rsid w:val="00A62176"/>
    <w:rsid w:val="00A6305E"/>
    <w:rsid w:val="00A700DE"/>
    <w:rsid w:val="00A703CB"/>
    <w:rsid w:val="00A747B7"/>
    <w:rsid w:val="00A77D12"/>
    <w:rsid w:val="00A82546"/>
    <w:rsid w:val="00A942E6"/>
    <w:rsid w:val="00A9633F"/>
    <w:rsid w:val="00A96A3A"/>
    <w:rsid w:val="00AB4F7C"/>
    <w:rsid w:val="00AC1A34"/>
    <w:rsid w:val="00AC5675"/>
    <w:rsid w:val="00AD4D25"/>
    <w:rsid w:val="00AE03E0"/>
    <w:rsid w:val="00AE2CEA"/>
    <w:rsid w:val="00AE2F68"/>
    <w:rsid w:val="00AF0C69"/>
    <w:rsid w:val="00AF2754"/>
    <w:rsid w:val="00AF6E93"/>
    <w:rsid w:val="00B00E2B"/>
    <w:rsid w:val="00B071E7"/>
    <w:rsid w:val="00B118DE"/>
    <w:rsid w:val="00B22754"/>
    <w:rsid w:val="00B2490C"/>
    <w:rsid w:val="00B27043"/>
    <w:rsid w:val="00B3073F"/>
    <w:rsid w:val="00B32FC2"/>
    <w:rsid w:val="00B336BC"/>
    <w:rsid w:val="00B402D6"/>
    <w:rsid w:val="00B526F0"/>
    <w:rsid w:val="00B56755"/>
    <w:rsid w:val="00B57021"/>
    <w:rsid w:val="00B738BE"/>
    <w:rsid w:val="00B75F00"/>
    <w:rsid w:val="00B82339"/>
    <w:rsid w:val="00B96D6A"/>
    <w:rsid w:val="00BA402E"/>
    <w:rsid w:val="00BC1483"/>
    <w:rsid w:val="00BC25B3"/>
    <w:rsid w:val="00BD29A3"/>
    <w:rsid w:val="00BE5695"/>
    <w:rsid w:val="00BF174E"/>
    <w:rsid w:val="00C04911"/>
    <w:rsid w:val="00C15697"/>
    <w:rsid w:val="00C17233"/>
    <w:rsid w:val="00C247AB"/>
    <w:rsid w:val="00C25DBD"/>
    <w:rsid w:val="00C453E2"/>
    <w:rsid w:val="00C46AF5"/>
    <w:rsid w:val="00C50461"/>
    <w:rsid w:val="00C50673"/>
    <w:rsid w:val="00C50CA5"/>
    <w:rsid w:val="00C51F94"/>
    <w:rsid w:val="00C6520A"/>
    <w:rsid w:val="00C707F1"/>
    <w:rsid w:val="00C93D00"/>
    <w:rsid w:val="00C95285"/>
    <w:rsid w:val="00CA085D"/>
    <w:rsid w:val="00CB4387"/>
    <w:rsid w:val="00CC24EE"/>
    <w:rsid w:val="00CC2D55"/>
    <w:rsid w:val="00CC5AED"/>
    <w:rsid w:val="00CD4AA2"/>
    <w:rsid w:val="00CE2B05"/>
    <w:rsid w:val="00CF4B6E"/>
    <w:rsid w:val="00D02D62"/>
    <w:rsid w:val="00D07B44"/>
    <w:rsid w:val="00D338D9"/>
    <w:rsid w:val="00D3780C"/>
    <w:rsid w:val="00D415C0"/>
    <w:rsid w:val="00D51FB1"/>
    <w:rsid w:val="00D555B4"/>
    <w:rsid w:val="00D75160"/>
    <w:rsid w:val="00D94020"/>
    <w:rsid w:val="00D977AC"/>
    <w:rsid w:val="00DA42D2"/>
    <w:rsid w:val="00DA533F"/>
    <w:rsid w:val="00DB1834"/>
    <w:rsid w:val="00DB3AD8"/>
    <w:rsid w:val="00DB707C"/>
    <w:rsid w:val="00DC3A4E"/>
    <w:rsid w:val="00DC4D3D"/>
    <w:rsid w:val="00DD23F1"/>
    <w:rsid w:val="00DE3BD0"/>
    <w:rsid w:val="00E007AC"/>
    <w:rsid w:val="00E0799B"/>
    <w:rsid w:val="00E07E6F"/>
    <w:rsid w:val="00E1786C"/>
    <w:rsid w:val="00E33D7D"/>
    <w:rsid w:val="00E52AD0"/>
    <w:rsid w:val="00E7037B"/>
    <w:rsid w:val="00E74092"/>
    <w:rsid w:val="00E81138"/>
    <w:rsid w:val="00E84FE4"/>
    <w:rsid w:val="00E86393"/>
    <w:rsid w:val="00E949D5"/>
    <w:rsid w:val="00EA31F0"/>
    <w:rsid w:val="00EB300E"/>
    <w:rsid w:val="00EB575F"/>
    <w:rsid w:val="00EB5F58"/>
    <w:rsid w:val="00EC21ED"/>
    <w:rsid w:val="00EC6ADF"/>
    <w:rsid w:val="00EC7F29"/>
    <w:rsid w:val="00ED1EAA"/>
    <w:rsid w:val="00ED2762"/>
    <w:rsid w:val="00ED2DAB"/>
    <w:rsid w:val="00EE62BF"/>
    <w:rsid w:val="00EF19CE"/>
    <w:rsid w:val="00F04E21"/>
    <w:rsid w:val="00F144FA"/>
    <w:rsid w:val="00F17E24"/>
    <w:rsid w:val="00F23235"/>
    <w:rsid w:val="00F353E4"/>
    <w:rsid w:val="00F56AB5"/>
    <w:rsid w:val="00F61839"/>
    <w:rsid w:val="00F6259D"/>
    <w:rsid w:val="00F71175"/>
    <w:rsid w:val="00F747EC"/>
    <w:rsid w:val="00F91265"/>
    <w:rsid w:val="00F92B51"/>
    <w:rsid w:val="00F9633F"/>
    <w:rsid w:val="00FA4AD4"/>
    <w:rsid w:val="00FA7D54"/>
    <w:rsid w:val="00FB0248"/>
    <w:rsid w:val="00FB5025"/>
    <w:rsid w:val="00FC2D1B"/>
    <w:rsid w:val="00FC4BFF"/>
    <w:rsid w:val="00FD67A9"/>
    <w:rsid w:val="00FF2E21"/>
    <w:rsid w:val="02946169"/>
    <w:rsid w:val="02B74B8A"/>
    <w:rsid w:val="06444584"/>
    <w:rsid w:val="09155339"/>
    <w:rsid w:val="09CB45C7"/>
    <w:rsid w:val="0ECC12D1"/>
    <w:rsid w:val="0FEF171B"/>
    <w:rsid w:val="143B7F9C"/>
    <w:rsid w:val="150213E5"/>
    <w:rsid w:val="1779351B"/>
    <w:rsid w:val="1B71A7DB"/>
    <w:rsid w:val="1E496350"/>
    <w:rsid w:val="1F4608CE"/>
    <w:rsid w:val="1FC7969D"/>
    <w:rsid w:val="247F769D"/>
    <w:rsid w:val="27CD770D"/>
    <w:rsid w:val="28F66C6F"/>
    <w:rsid w:val="29226266"/>
    <w:rsid w:val="29A025FF"/>
    <w:rsid w:val="2B585F6F"/>
    <w:rsid w:val="2CAA4A5F"/>
    <w:rsid w:val="2D644679"/>
    <w:rsid w:val="2F3B2D58"/>
    <w:rsid w:val="2FFE0827"/>
    <w:rsid w:val="30B1654A"/>
    <w:rsid w:val="32D52773"/>
    <w:rsid w:val="33B8F027"/>
    <w:rsid w:val="353006BF"/>
    <w:rsid w:val="38E435F7"/>
    <w:rsid w:val="390A5B0E"/>
    <w:rsid w:val="399D7242"/>
    <w:rsid w:val="3A2445DA"/>
    <w:rsid w:val="3B010F72"/>
    <w:rsid w:val="3B6C6890"/>
    <w:rsid w:val="3CF47AC1"/>
    <w:rsid w:val="3D3358D5"/>
    <w:rsid w:val="3D5610B1"/>
    <w:rsid w:val="3D8B5F9C"/>
    <w:rsid w:val="3DE65CBC"/>
    <w:rsid w:val="3E945E0F"/>
    <w:rsid w:val="3EED7CA6"/>
    <w:rsid w:val="3FAC6738"/>
    <w:rsid w:val="3FDF67AB"/>
    <w:rsid w:val="3FEA987A"/>
    <w:rsid w:val="410D5C48"/>
    <w:rsid w:val="411F12B9"/>
    <w:rsid w:val="436EB4D7"/>
    <w:rsid w:val="457FB9FB"/>
    <w:rsid w:val="46081BE7"/>
    <w:rsid w:val="46753ABD"/>
    <w:rsid w:val="47F95AC8"/>
    <w:rsid w:val="48F95A87"/>
    <w:rsid w:val="490A0477"/>
    <w:rsid w:val="4A6B4054"/>
    <w:rsid w:val="4A802994"/>
    <w:rsid w:val="4BFFF5FA"/>
    <w:rsid w:val="4E9015C9"/>
    <w:rsid w:val="501A63B7"/>
    <w:rsid w:val="511300BE"/>
    <w:rsid w:val="51AD28C8"/>
    <w:rsid w:val="5206276E"/>
    <w:rsid w:val="53B97F8D"/>
    <w:rsid w:val="53F1A183"/>
    <w:rsid w:val="54603424"/>
    <w:rsid w:val="57B6931D"/>
    <w:rsid w:val="5E196F30"/>
    <w:rsid w:val="61247BC4"/>
    <w:rsid w:val="630D4B59"/>
    <w:rsid w:val="66240220"/>
    <w:rsid w:val="676230D0"/>
    <w:rsid w:val="67D478CC"/>
    <w:rsid w:val="6B5B2936"/>
    <w:rsid w:val="6DD439D2"/>
    <w:rsid w:val="6DFFC9C5"/>
    <w:rsid w:val="6FF6EB5E"/>
    <w:rsid w:val="717D3851"/>
    <w:rsid w:val="72775349"/>
    <w:rsid w:val="73057FCB"/>
    <w:rsid w:val="7441366B"/>
    <w:rsid w:val="75A40BDE"/>
    <w:rsid w:val="78BC1886"/>
    <w:rsid w:val="79B31B8F"/>
    <w:rsid w:val="7A235557"/>
    <w:rsid w:val="7D2902FE"/>
    <w:rsid w:val="7D7E0C11"/>
    <w:rsid w:val="7E4254FC"/>
    <w:rsid w:val="7E75938E"/>
    <w:rsid w:val="7E9A331D"/>
    <w:rsid w:val="7ED33DF8"/>
    <w:rsid w:val="7F5C38B1"/>
    <w:rsid w:val="7F5FDADD"/>
    <w:rsid w:val="7FDF2C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15:docId w15:val="{1D878C9E-0E3A-450F-BD7A-AFDA16B42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locked="1" w:semiHidden="1" w:uiPriority="9" w:unhideWhenUsed="1" w:qFormat="1"/>
    <w:lsdException w:name="heading 5" w:locked="1" w:semiHidden="1" w:uiPriority="9" w:unhideWhenUsed="1" w:qFormat="1"/>
    <w:lsdException w:name="heading 6"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footnote text"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line number" w:locked="1" w:semiHidden="1" w:unhideWhenUsed="1"/>
    <w:lsdException w:name="page number" w:lock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semiHidden="1" w:unhideWhenUsed="1"/>
    <w:lsdException w:name="Table Theme" w:locked="1"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2"/>
    <w:qFormat/>
    <w:pPr>
      <w:widowControl w:val="0"/>
      <w:spacing w:line="560" w:lineRule="exact"/>
      <w:jc w:val="both"/>
    </w:pPr>
    <w:rPr>
      <w:rFonts w:eastAsia="仿宋"/>
      <w:kern w:val="2"/>
      <w:sz w:val="28"/>
      <w:szCs w:val="22"/>
    </w:rPr>
  </w:style>
  <w:style w:type="paragraph" w:styleId="1">
    <w:name w:val="heading 1"/>
    <w:basedOn w:val="a"/>
    <w:next w:val="a"/>
    <w:link w:val="1Char"/>
    <w:uiPriority w:val="99"/>
    <w:qFormat/>
    <w:pPr>
      <w:keepNext/>
      <w:keepLines/>
      <w:outlineLvl w:val="0"/>
    </w:pPr>
    <w:rPr>
      <w:rFonts w:eastAsia="宋体"/>
      <w:b/>
      <w:bCs/>
      <w:kern w:val="44"/>
      <w:szCs w:val="44"/>
    </w:rPr>
  </w:style>
  <w:style w:type="paragraph" w:styleId="2">
    <w:name w:val="heading 2"/>
    <w:basedOn w:val="a"/>
    <w:next w:val="a"/>
    <w:link w:val="2Char"/>
    <w:uiPriority w:val="99"/>
    <w:qFormat/>
    <w:pPr>
      <w:keepNext/>
      <w:keepLines/>
      <w:spacing w:before="260" w:after="260" w:line="500" w:lineRule="exact"/>
      <w:jc w:val="center"/>
      <w:outlineLvl w:val="1"/>
    </w:pPr>
    <w:rPr>
      <w:rFonts w:ascii="Cambria" w:hAnsi="Cambria"/>
      <w:b/>
      <w:bCs/>
      <w:kern w:val="0"/>
      <w:sz w:val="32"/>
      <w:szCs w:val="32"/>
    </w:rPr>
  </w:style>
  <w:style w:type="paragraph" w:styleId="3">
    <w:name w:val="heading 3"/>
    <w:basedOn w:val="a"/>
    <w:next w:val="a"/>
    <w:link w:val="3Char"/>
    <w:uiPriority w:val="99"/>
    <w:qFormat/>
    <w:pPr>
      <w:keepNext/>
      <w:keepLines/>
      <w:spacing w:line="600" w:lineRule="exact"/>
      <w:ind w:firstLine="629"/>
      <w:outlineLvl w:val="2"/>
    </w:pPr>
    <w:rPr>
      <w:rFonts w:eastAsia="黑体"/>
      <w:bCs/>
      <w:kern w:val="0"/>
      <w:szCs w:val="32"/>
    </w:rPr>
  </w:style>
  <w:style w:type="paragraph" w:styleId="6">
    <w:name w:val="heading 6"/>
    <w:basedOn w:val="a"/>
    <w:next w:val="a"/>
    <w:link w:val="6Char"/>
    <w:uiPriority w:val="99"/>
    <w:qFormat/>
    <w:pPr>
      <w:keepNext/>
      <w:keepLines/>
      <w:spacing w:before="240" w:after="64" w:line="320" w:lineRule="atLeast"/>
      <w:outlineLvl w:val="5"/>
    </w:pPr>
    <w:rPr>
      <w:rFonts w:ascii="Calibri Light" w:eastAsia="宋体" w:hAnsi="Calibri Light"/>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uiPriority w:val="99"/>
    <w:pPr>
      <w:widowControl/>
      <w:ind w:firstLine="420"/>
      <w:jc w:val="left"/>
    </w:pPr>
    <w:rPr>
      <w:kern w:val="0"/>
      <w:sz w:val="20"/>
      <w:szCs w:val="20"/>
    </w:rPr>
  </w:style>
  <w:style w:type="paragraph" w:styleId="a4">
    <w:name w:val="annotation text"/>
    <w:basedOn w:val="a"/>
    <w:link w:val="Char"/>
    <w:uiPriority w:val="99"/>
    <w:pPr>
      <w:jc w:val="left"/>
    </w:pPr>
  </w:style>
  <w:style w:type="paragraph" w:styleId="a5">
    <w:name w:val="Body Text"/>
    <w:basedOn w:val="a"/>
    <w:link w:val="Char0"/>
    <w:uiPriority w:val="99"/>
    <w:pPr>
      <w:autoSpaceDE w:val="0"/>
      <w:autoSpaceDN w:val="0"/>
      <w:spacing w:line="240" w:lineRule="auto"/>
      <w:ind w:left="940"/>
      <w:jc w:val="left"/>
    </w:pPr>
    <w:rPr>
      <w:rFonts w:ascii="宋体" w:eastAsia="宋体" w:hAnsi="宋体" w:cs="宋体"/>
      <w:kern w:val="0"/>
      <w:sz w:val="21"/>
      <w:szCs w:val="21"/>
      <w:lang w:val="zh-CN"/>
    </w:rPr>
  </w:style>
  <w:style w:type="paragraph" w:styleId="a6">
    <w:name w:val="Date"/>
    <w:basedOn w:val="a"/>
    <w:next w:val="a"/>
    <w:link w:val="Char1"/>
    <w:uiPriority w:val="99"/>
    <w:pPr>
      <w:ind w:leftChars="2500" w:left="100"/>
    </w:pPr>
    <w:rPr>
      <w:rFonts w:eastAsia="宋体"/>
      <w:kern w:val="0"/>
      <w:szCs w:val="20"/>
    </w:rPr>
  </w:style>
  <w:style w:type="paragraph" w:styleId="a7">
    <w:name w:val="Balloon Text"/>
    <w:basedOn w:val="a"/>
    <w:link w:val="Char2"/>
    <w:uiPriority w:val="99"/>
    <w:pPr>
      <w:spacing w:line="240" w:lineRule="auto"/>
    </w:pPr>
    <w:rPr>
      <w:rFonts w:eastAsia="宋体"/>
      <w:kern w:val="0"/>
      <w:sz w:val="18"/>
      <w:szCs w:val="18"/>
    </w:rPr>
  </w:style>
  <w:style w:type="paragraph" w:styleId="a8">
    <w:name w:val="footer"/>
    <w:basedOn w:val="a"/>
    <w:link w:val="Char3"/>
    <w:uiPriority w:val="99"/>
    <w:pPr>
      <w:tabs>
        <w:tab w:val="center" w:pos="4153"/>
        <w:tab w:val="right" w:pos="8306"/>
      </w:tabs>
      <w:snapToGrid w:val="0"/>
      <w:jc w:val="left"/>
    </w:pPr>
    <w:rPr>
      <w:rFonts w:eastAsia="宋体"/>
      <w:kern w:val="0"/>
      <w:sz w:val="18"/>
      <w:szCs w:val="18"/>
    </w:rPr>
  </w:style>
  <w:style w:type="paragraph" w:styleId="a9">
    <w:name w:val="header"/>
    <w:basedOn w:val="a"/>
    <w:link w:val="Char4"/>
    <w:uiPriority w:val="99"/>
    <w:pPr>
      <w:pBdr>
        <w:bottom w:val="single" w:sz="6" w:space="1" w:color="auto"/>
      </w:pBdr>
      <w:tabs>
        <w:tab w:val="center" w:pos="4153"/>
        <w:tab w:val="right" w:pos="8306"/>
      </w:tabs>
      <w:snapToGrid w:val="0"/>
      <w:jc w:val="center"/>
    </w:pPr>
    <w:rPr>
      <w:rFonts w:eastAsia="宋体"/>
      <w:kern w:val="0"/>
      <w:sz w:val="18"/>
      <w:szCs w:val="18"/>
    </w:rPr>
  </w:style>
  <w:style w:type="paragraph" w:styleId="10">
    <w:name w:val="toc 1"/>
    <w:basedOn w:val="a"/>
    <w:next w:val="a"/>
    <w:uiPriority w:val="99"/>
  </w:style>
  <w:style w:type="paragraph" w:styleId="aa">
    <w:name w:val="annotation subject"/>
    <w:basedOn w:val="a4"/>
    <w:next w:val="a4"/>
    <w:link w:val="Char5"/>
    <w:uiPriority w:val="99"/>
    <w:rPr>
      <w:b/>
      <w:bCs/>
    </w:rPr>
  </w:style>
  <w:style w:type="table" w:styleId="ab">
    <w:name w:val="Table Grid"/>
    <w:basedOn w:val="a1"/>
    <w:uiPriority w:val="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basedOn w:val="a0"/>
    <w:uiPriority w:val="99"/>
    <w:locked/>
    <w:rPr>
      <w:rFonts w:cs="Times New Roman"/>
    </w:rPr>
  </w:style>
  <w:style w:type="character" w:styleId="ad">
    <w:name w:val="Hyperlink"/>
    <w:basedOn w:val="a0"/>
    <w:uiPriority w:val="99"/>
    <w:rPr>
      <w:rFonts w:cs="Times New Roman"/>
      <w:color w:val="0000FF"/>
      <w:u w:val="single"/>
    </w:rPr>
  </w:style>
  <w:style w:type="character" w:styleId="ae">
    <w:name w:val="annotation reference"/>
    <w:basedOn w:val="a0"/>
    <w:uiPriority w:val="99"/>
    <w:rPr>
      <w:rFonts w:cs="Times New Roman"/>
      <w:sz w:val="21"/>
    </w:rPr>
  </w:style>
  <w:style w:type="character" w:customStyle="1" w:styleId="1Char">
    <w:name w:val="标题 1 Char"/>
    <w:basedOn w:val="a0"/>
    <w:link w:val="1"/>
    <w:uiPriority w:val="99"/>
    <w:locked/>
    <w:rPr>
      <w:rFonts w:cs="Times New Roman"/>
      <w:b/>
      <w:kern w:val="44"/>
      <w:sz w:val="44"/>
    </w:rPr>
  </w:style>
  <w:style w:type="character" w:customStyle="1" w:styleId="2Char">
    <w:name w:val="标题 2 Char"/>
    <w:basedOn w:val="a0"/>
    <w:link w:val="2"/>
    <w:uiPriority w:val="99"/>
    <w:semiHidden/>
    <w:locked/>
    <w:rPr>
      <w:rFonts w:ascii="Cambria" w:eastAsia="宋体" w:hAnsi="Cambria" w:cs="Times New Roman"/>
      <w:b/>
      <w:bCs/>
      <w:sz w:val="32"/>
      <w:szCs w:val="32"/>
    </w:rPr>
  </w:style>
  <w:style w:type="character" w:customStyle="1" w:styleId="3Char">
    <w:name w:val="标题 3 Char"/>
    <w:basedOn w:val="a0"/>
    <w:link w:val="3"/>
    <w:uiPriority w:val="99"/>
    <w:semiHidden/>
    <w:locked/>
    <w:rPr>
      <w:rFonts w:eastAsia="仿宋" w:cs="Times New Roman"/>
      <w:b/>
      <w:bCs/>
      <w:sz w:val="32"/>
      <w:szCs w:val="32"/>
    </w:rPr>
  </w:style>
  <w:style w:type="character" w:customStyle="1" w:styleId="6Char">
    <w:name w:val="标题 6 Char"/>
    <w:basedOn w:val="a0"/>
    <w:link w:val="6"/>
    <w:uiPriority w:val="99"/>
    <w:semiHidden/>
    <w:locked/>
    <w:rPr>
      <w:rFonts w:ascii="Calibri Light" w:eastAsia="宋体" w:hAnsi="Calibri Light" w:cs="Times New Roman"/>
      <w:b/>
      <w:kern w:val="2"/>
      <w:sz w:val="24"/>
    </w:rPr>
  </w:style>
  <w:style w:type="character" w:customStyle="1" w:styleId="Char">
    <w:name w:val="批注文字 Char"/>
    <w:basedOn w:val="a0"/>
    <w:link w:val="a4"/>
    <w:uiPriority w:val="99"/>
    <w:locked/>
    <w:rPr>
      <w:rFonts w:eastAsia="仿宋" w:cs="Times New Roman"/>
      <w:kern w:val="2"/>
      <w:sz w:val="22"/>
    </w:rPr>
  </w:style>
  <w:style w:type="character" w:customStyle="1" w:styleId="Char0">
    <w:name w:val="正文文本 Char"/>
    <w:basedOn w:val="a0"/>
    <w:link w:val="a5"/>
    <w:uiPriority w:val="99"/>
    <w:qFormat/>
    <w:locked/>
    <w:rPr>
      <w:rFonts w:ascii="宋体" w:eastAsia="宋体" w:hAnsi="宋体" w:cs="Times New Roman"/>
      <w:sz w:val="21"/>
      <w:lang w:val="zh-CN"/>
    </w:rPr>
  </w:style>
  <w:style w:type="character" w:customStyle="1" w:styleId="Char1">
    <w:name w:val="日期 Char"/>
    <w:basedOn w:val="a0"/>
    <w:link w:val="a6"/>
    <w:uiPriority w:val="99"/>
    <w:semiHidden/>
    <w:qFormat/>
    <w:locked/>
    <w:rPr>
      <w:rFonts w:cs="Times New Roman"/>
      <w:sz w:val="28"/>
    </w:rPr>
  </w:style>
  <w:style w:type="character" w:customStyle="1" w:styleId="Char2">
    <w:name w:val="批注框文本 Char"/>
    <w:basedOn w:val="a0"/>
    <w:link w:val="a7"/>
    <w:uiPriority w:val="99"/>
    <w:semiHidden/>
    <w:qFormat/>
    <w:locked/>
    <w:rPr>
      <w:rFonts w:cs="Times New Roman"/>
      <w:sz w:val="18"/>
    </w:rPr>
  </w:style>
  <w:style w:type="character" w:customStyle="1" w:styleId="Char3">
    <w:name w:val="页脚 Char"/>
    <w:basedOn w:val="a0"/>
    <w:link w:val="a8"/>
    <w:uiPriority w:val="99"/>
    <w:qFormat/>
    <w:locked/>
    <w:rPr>
      <w:rFonts w:cs="Times New Roman"/>
      <w:sz w:val="18"/>
    </w:rPr>
  </w:style>
  <w:style w:type="character" w:customStyle="1" w:styleId="Char4">
    <w:name w:val="页眉 Char"/>
    <w:basedOn w:val="a0"/>
    <w:link w:val="a9"/>
    <w:uiPriority w:val="99"/>
    <w:qFormat/>
    <w:locked/>
    <w:rPr>
      <w:rFonts w:cs="Times New Roman"/>
      <w:sz w:val="18"/>
    </w:rPr>
  </w:style>
  <w:style w:type="character" w:customStyle="1" w:styleId="Char5">
    <w:name w:val="批注主题 Char"/>
    <w:basedOn w:val="Char"/>
    <w:link w:val="aa"/>
    <w:uiPriority w:val="99"/>
    <w:semiHidden/>
    <w:qFormat/>
    <w:locked/>
    <w:rPr>
      <w:rFonts w:eastAsia="仿宋" w:cs="Times New Roman"/>
      <w:b/>
      <w:kern w:val="2"/>
      <w:sz w:val="22"/>
    </w:rPr>
  </w:style>
  <w:style w:type="character" w:customStyle="1" w:styleId="af">
    <w:name w:val="其他_"/>
    <w:link w:val="af0"/>
    <w:uiPriority w:val="99"/>
    <w:qFormat/>
    <w:locked/>
    <w:rPr>
      <w:rFonts w:ascii="宋体" w:eastAsia="宋体" w:hAnsi="宋体"/>
      <w:sz w:val="20"/>
      <w:lang w:val="zh-CN"/>
    </w:rPr>
  </w:style>
  <w:style w:type="paragraph" w:customStyle="1" w:styleId="af0">
    <w:name w:val="其他"/>
    <w:basedOn w:val="a"/>
    <w:link w:val="af"/>
    <w:uiPriority w:val="99"/>
    <w:qFormat/>
    <w:pPr>
      <w:spacing w:line="420" w:lineRule="auto"/>
      <w:ind w:firstLine="400"/>
      <w:jc w:val="left"/>
    </w:pPr>
    <w:rPr>
      <w:rFonts w:ascii="宋体" w:eastAsia="宋体" w:hAnsi="宋体"/>
      <w:kern w:val="0"/>
      <w:sz w:val="20"/>
      <w:szCs w:val="20"/>
      <w:lang w:val="zh-CN"/>
    </w:rPr>
  </w:style>
  <w:style w:type="character" w:styleId="af1">
    <w:name w:val="Placeholder Text"/>
    <w:basedOn w:val="a0"/>
    <w:uiPriority w:val="99"/>
    <w:semiHidden/>
    <w:qFormat/>
    <w:rPr>
      <w:rFonts w:cs="Times New Roman"/>
      <w:color w:val="808080"/>
    </w:rPr>
  </w:style>
  <w:style w:type="character" w:customStyle="1" w:styleId="20">
    <w:name w:val="页眉或页脚 (2)_"/>
    <w:link w:val="21"/>
    <w:uiPriority w:val="99"/>
    <w:qFormat/>
    <w:locked/>
    <w:rPr>
      <w:rFonts w:ascii="Times New Roman" w:hAnsi="Times New Roman"/>
      <w:sz w:val="20"/>
      <w:lang w:val="zh-CN"/>
    </w:rPr>
  </w:style>
  <w:style w:type="paragraph" w:customStyle="1" w:styleId="21">
    <w:name w:val="页眉或页脚 (2)"/>
    <w:basedOn w:val="a"/>
    <w:link w:val="20"/>
    <w:uiPriority w:val="99"/>
    <w:qFormat/>
    <w:pPr>
      <w:spacing w:line="240" w:lineRule="auto"/>
      <w:jc w:val="left"/>
    </w:pPr>
    <w:rPr>
      <w:rFonts w:eastAsia="宋体"/>
      <w:kern w:val="0"/>
      <w:sz w:val="20"/>
      <w:szCs w:val="20"/>
      <w:lang w:val="zh-CN"/>
    </w:rPr>
  </w:style>
  <w:style w:type="character" w:customStyle="1" w:styleId="22">
    <w:name w:val="正文文本 (2)_"/>
    <w:link w:val="23"/>
    <w:uiPriority w:val="99"/>
    <w:qFormat/>
    <w:locked/>
    <w:rPr>
      <w:rFonts w:ascii="宋体" w:eastAsia="宋体" w:hAnsi="宋体"/>
      <w:sz w:val="28"/>
      <w:lang w:val="zh-CN"/>
    </w:rPr>
  </w:style>
  <w:style w:type="paragraph" w:customStyle="1" w:styleId="23">
    <w:name w:val="正文文本 (2)"/>
    <w:basedOn w:val="a"/>
    <w:link w:val="22"/>
    <w:uiPriority w:val="99"/>
    <w:qFormat/>
    <w:pPr>
      <w:spacing w:line="584" w:lineRule="exact"/>
      <w:ind w:firstLine="600"/>
      <w:jc w:val="left"/>
    </w:pPr>
    <w:rPr>
      <w:rFonts w:ascii="宋体" w:eastAsia="宋体" w:hAnsi="宋体"/>
      <w:kern w:val="0"/>
      <w:szCs w:val="20"/>
      <w:lang w:val="zh-CN"/>
    </w:rPr>
  </w:style>
  <w:style w:type="character" w:customStyle="1" w:styleId="11">
    <w:name w:val="标题 #1_"/>
    <w:link w:val="12"/>
    <w:uiPriority w:val="99"/>
    <w:qFormat/>
    <w:locked/>
    <w:rPr>
      <w:rFonts w:ascii="黑体" w:eastAsia="黑体" w:hAnsi="黑体"/>
      <w:sz w:val="30"/>
      <w:lang w:val="zh-CN"/>
    </w:rPr>
  </w:style>
  <w:style w:type="paragraph" w:customStyle="1" w:styleId="12">
    <w:name w:val="标题 #1"/>
    <w:basedOn w:val="a"/>
    <w:link w:val="11"/>
    <w:uiPriority w:val="99"/>
    <w:qFormat/>
    <w:pPr>
      <w:spacing w:line="564" w:lineRule="exact"/>
      <w:ind w:firstLine="600"/>
      <w:jc w:val="left"/>
      <w:outlineLvl w:val="0"/>
    </w:pPr>
    <w:rPr>
      <w:rFonts w:ascii="黑体" w:eastAsia="黑体" w:hAnsi="黑体"/>
      <w:kern w:val="0"/>
      <w:sz w:val="30"/>
      <w:szCs w:val="20"/>
      <w:lang w:val="zh-CN"/>
    </w:rPr>
  </w:style>
  <w:style w:type="character" w:customStyle="1" w:styleId="24">
    <w:name w:val="标题 #2_"/>
    <w:link w:val="25"/>
    <w:uiPriority w:val="99"/>
    <w:qFormat/>
    <w:locked/>
    <w:rPr>
      <w:rFonts w:ascii="黑体" w:eastAsia="黑体" w:hAnsi="黑体"/>
      <w:lang w:val="zh-CN"/>
    </w:rPr>
  </w:style>
  <w:style w:type="paragraph" w:customStyle="1" w:styleId="25">
    <w:name w:val="标题 #2"/>
    <w:basedOn w:val="a"/>
    <w:link w:val="24"/>
    <w:uiPriority w:val="99"/>
    <w:qFormat/>
    <w:pPr>
      <w:spacing w:line="584" w:lineRule="exact"/>
      <w:ind w:firstLine="480"/>
      <w:jc w:val="left"/>
      <w:outlineLvl w:val="1"/>
    </w:pPr>
    <w:rPr>
      <w:rFonts w:ascii="黑体" w:eastAsia="黑体" w:hAnsi="黑体"/>
      <w:kern w:val="0"/>
      <w:sz w:val="20"/>
      <w:szCs w:val="20"/>
      <w:lang w:val="zh-CN"/>
    </w:rPr>
  </w:style>
  <w:style w:type="character" w:customStyle="1" w:styleId="af2">
    <w:name w:val="正文文本_"/>
    <w:link w:val="13"/>
    <w:uiPriority w:val="99"/>
    <w:qFormat/>
    <w:locked/>
    <w:rPr>
      <w:rFonts w:ascii="宋体" w:eastAsia="宋体" w:hAnsi="宋体"/>
      <w:sz w:val="20"/>
      <w:lang w:val="zh-CN"/>
    </w:rPr>
  </w:style>
  <w:style w:type="paragraph" w:customStyle="1" w:styleId="13">
    <w:name w:val="正文文本1"/>
    <w:basedOn w:val="a"/>
    <w:link w:val="af2"/>
    <w:uiPriority w:val="99"/>
    <w:qFormat/>
    <w:pPr>
      <w:spacing w:line="420" w:lineRule="auto"/>
      <w:ind w:firstLine="400"/>
      <w:jc w:val="left"/>
    </w:pPr>
    <w:rPr>
      <w:rFonts w:ascii="宋体" w:eastAsia="宋体" w:hAnsi="宋体"/>
      <w:kern w:val="0"/>
      <w:sz w:val="20"/>
      <w:szCs w:val="20"/>
      <w:lang w:val="zh-CN"/>
    </w:rPr>
  </w:style>
  <w:style w:type="character" w:customStyle="1" w:styleId="af3">
    <w:name w:val="目录_"/>
    <w:link w:val="af4"/>
    <w:uiPriority w:val="99"/>
    <w:qFormat/>
    <w:locked/>
    <w:rPr>
      <w:rFonts w:ascii="宋体" w:eastAsia="宋体" w:hAnsi="宋体"/>
      <w:sz w:val="20"/>
      <w:lang w:val="zh-CN"/>
    </w:rPr>
  </w:style>
  <w:style w:type="paragraph" w:customStyle="1" w:styleId="af4">
    <w:name w:val="目录"/>
    <w:basedOn w:val="a"/>
    <w:link w:val="af3"/>
    <w:uiPriority w:val="99"/>
    <w:qFormat/>
    <w:pPr>
      <w:spacing w:after="160" w:line="240" w:lineRule="auto"/>
      <w:ind w:firstLine="440"/>
      <w:jc w:val="left"/>
    </w:pPr>
    <w:rPr>
      <w:rFonts w:ascii="宋体" w:eastAsia="宋体" w:hAnsi="宋体"/>
      <w:kern w:val="0"/>
      <w:sz w:val="20"/>
      <w:szCs w:val="20"/>
      <w:lang w:val="zh-CN"/>
    </w:rPr>
  </w:style>
  <w:style w:type="paragraph" w:styleId="af5">
    <w:name w:val="List Paragraph"/>
    <w:basedOn w:val="a"/>
    <w:uiPriority w:val="99"/>
    <w:qFormat/>
    <w:pPr>
      <w:ind w:firstLineChars="200" w:firstLine="420"/>
    </w:pPr>
  </w:style>
  <w:style w:type="table" w:customStyle="1" w:styleId="TableNormal1">
    <w:name w:val="Table Normal1"/>
    <w:uiPriority w:val="99"/>
    <w:qFormat/>
    <w:pPr>
      <w:widowControl w:val="0"/>
      <w:autoSpaceDE w:val="0"/>
      <w:autoSpaceDN w:val="0"/>
    </w:pPr>
    <w:rPr>
      <w:sz w:val="22"/>
      <w:lang w:eastAsia="en-US"/>
    </w:rPr>
    <w:tblPr>
      <w:tblCellMar>
        <w:top w:w="0" w:type="dxa"/>
        <w:left w:w="0" w:type="dxa"/>
        <w:bottom w:w="0" w:type="dxa"/>
        <w:right w:w="0" w:type="dxa"/>
      </w:tblCellMar>
    </w:tblPr>
  </w:style>
  <w:style w:type="paragraph" w:customStyle="1" w:styleId="TableParagraph">
    <w:name w:val="Table Paragraph"/>
    <w:basedOn w:val="a"/>
    <w:uiPriority w:val="99"/>
    <w:qFormat/>
    <w:pPr>
      <w:autoSpaceDE w:val="0"/>
      <w:autoSpaceDN w:val="0"/>
      <w:spacing w:before="59" w:line="240" w:lineRule="auto"/>
      <w:jc w:val="center"/>
    </w:pPr>
    <w:rPr>
      <w:rFonts w:ascii="仿宋_GB2312" w:eastAsia="仿宋_GB2312" w:hAnsi="仿宋_GB2312" w:cs="仿宋_GB2312"/>
      <w:kern w:val="0"/>
      <w:sz w:val="22"/>
      <w:lang w:val="zh-CN"/>
    </w:rPr>
  </w:style>
  <w:style w:type="paragraph" w:customStyle="1" w:styleId="WPSOffice1">
    <w:name w:val="WPSOffice手动目录 1"/>
    <w:uiPriority w:val="99"/>
    <w:qFormat/>
  </w:style>
  <w:style w:type="paragraph" w:customStyle="1" w:styleId="af6">
    <w:name w:val="样式"/>
    <w:uiPriority w:val="99"/>
    <w:qFormat/>
    <w:rPr>
      <w:rFonts w:eastAsia="仿宋"/>
      <w:kern w:val="2"/>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vpn1.craes.cn" TargetMode="External"/><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2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7.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hyperlink" Target="http://10.103.12.187:8092/ehdata/sys/health"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20" Type="http://schemas.openxmlformats.org/officeDocument/2006/relationships/image" Target="media/image9.png"/><Relationship Id="rId4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54</Pages>
  <Words>3599</Words>
  <Characters>20518</Characters>
  <Application>Microsoft Office Word</Application>
  <DocSecurity>0</DocSecurity>
  <Lines>170</Lines>
  <Paragraphs>48</Paragraphs>
  <ScaleCrop>false</ScaleCrop>
  <Company>JXAES</Company>
  <LinksUpToDate>false</LinksUpToDate>
  <CharactersWithSpaces>24069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九江市浔阳区人民政府办公室</dc:title>
  <dc:creator>lims</dc:creator>
  <cp:lastModifiedBy>柯俊</cp:lastModifiedBy>
  <cp:revision>3</cp:revision>
  <cp:lastPrinted>2023-08-24T06:44:00Z</cp:lastPrinted>
  <dcterms:created xsi:type="dcterms:W3CDTF">2023-09-07T07:16:00Z</dcterms:created>
  <dcterms:modified xsi:type="dcterms:W3CDTF">2023-09-07T07:16:00Z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2052-12.1.0.15358</vt:lpwstr>
  </property>
  <property fmtid="{D5CDD505-2E9C-101B-9397-08002B2CF9AE}" pid="3" name="ICV">
    <vt:lpwstr>3DE2A5247BD143DBB3D3661C26B0659E_13</vt:lpwstr>
  </property>
</Properties>
</file>