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pStyle w:val="2"/>
        <w:spacing w:after="0"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浔阳区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年度市级第一批财政专项衔接资金项目安排计划</w:t>
      </w:r>
    </w:p>
    <w:tbl>
      <w:tblPr>
        <w:tblStyle w:val="3"/>
        <w:tblW w:w="14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598"/>
        <w:gridCol w:w="602"/>
        <w:gridCol w:w="658"/>
        <w:gridCol w:w="518"/>
        <w:gridCol w:w="546"/>
        <w:gridCol w:w="672"/>
        <w:gridCol w:w="770"/>
        <w:gridCol w:w="854"/>
        <w:gridCol w:w="937"/>
        <w:gridCol w:w="2212"/>
        <w:gridCol w:w="317"/>
        <w:gridCol w:w="621"/>
        <w:gridCol w:w="686"/>
        <w:gridCol w:w="644"/>
        <w:gridCol w:w="517"/>
        <w:gridCol w:w="560"/>
        <w:gridCol w:w="560"/>
        <w:gridCol w:w="644"/>
        <w:gridCol w:w="1092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序号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县名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乡镇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行政村及责任单位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组名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单位属性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建设</w:t>
            </w:r>
          </w:p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性质</w:t>
            </w:r>
          </w:p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5"/>
                <w:szCs w:val="15"/>
              </w:rPr>
              <w:t>(新建、扩建、重建)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</w:t>
            </w: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类别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建设规模</w:t>
            </w:r>
          </w:p>
        </w:tc>
        <w:tc>
          <w:tcPr>
            <w:tcW w:w="31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单位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项目总投资</w:t>
            </w:r>
          </w:p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(万元)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财政衔接资金(万元)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(万元)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项目覆盖户数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项目覆盖脱贫困户数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项目覆盖人数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项目覆盖脱贫困人口数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Ansi="宋体" w:eastAsia="宋体" w:cs="宋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/>
                <w:b/>
                <w:spacing w:val="-8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/>
              </w:rPr>
              <w:t>浔阳区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金鸡坡街道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金鸡坡村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滨江东路85号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村集体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改造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金鸡坡村民宿改造项目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集体用房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将原有的集体房屋升级改造为具有新功能的空间，提高资产利用率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项目位于金鸡坡街道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金鸡坡</w:t>
            </w: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村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旁</w:t>
            </w: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建筑</w:t>
            </w: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面积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500</w:t>
            </w: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平方米，总投资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58</w:t>
            </w:r>
            <w:r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万元，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通过升级改造，将闲置房屋转化为具有新功能的空间，提高资产利用率，满足社会多元化需求，提升房屋整体价值。</w:t>
            </w:r>
          </w:p>
        </w:tc>
        <w:tc>
          <w:tcPr>
            <w:tcW w:w="31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85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通过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项目实施，</w:t>
            </w: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eastAsia="zh-CN"/>
              </w:rPr>
              <w:t>提高村民收入，促进集体经济高质量发展。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widowControl/>
              <w:spacing w:line="220" w:lineRule="exact"/>
              <w:ind w:left="-64" w:leftChars="-20" w:right="-64" w:rightChars="-20"/>
              <w:jc w:val="center"/>
              <w:rPr>
                <w:rFonts w:hint="default" w:hAnsi="宋体" w:eastAsia="宋体" w:cs="宋体"/>
                <w:spacing w:val="-8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eastAsia="宋体" w:cs="宋体"/>
                <w:spacing w:val="-8"/>
                <w:kern w:val="0"/>
                <w:sz w:val="18"/>
                <w:szCs w:val="18"/>
                <w:lang w:val="en-US" w:eastAsia="zh-CN"/>
              </w:rPr>
              <w:t>开工时间2025年7月</w:t>
            </w:r>
          </w:p>
        </w:tc>
      </w:tr>
    </w:tbl>
    <w:p>
      <w:pPr>
        <w:pStyle w:val="2"/>
        <w:rPr>
          <w:rFonts w:hint="default" w:ascii="仿宋_GB231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IxMDU4MjMzMTAwYzg1YTRhNmJmMzYzNWEyMjgifQ=="/>
  </w:docVars>
  <w:rsids>
    <w:rsidRoot w:val="51117711"/>
    <w:rsid w:val="0B4D429A"/>
    <w:rsid w:val="11784E0F"/>
    <w:rsid w:val="1E757DB7"/>
    <w:rsid w:val="218503FE"/>
    <w:rsid w:val="2235545B"/>
    <w:rsid w:val="3840393C"/>
    <w:rsid w:val="3A1928E1"/>
    <w:rsid w:val="449A71A0"/>
    <w:rsid w:val="50964CC0"/>
    <w:rsid w:val="51117711"/>
    <w:rsid w:val="5302663C"/>
    <w:rsid w:val="53A82CB1"/>
    <w:rsid w:val="5E561507"/>
    <w:rsid w:val="64E1527D"/>
    <w:rsid w:val="7DC3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347</Characters>
  <Lines>0</Lines>
  <Paragraphs>0</Paragraphs>
  <TotalTime>15</TotalTime>
  <ScaleCrop>false</ScaleCrop>
  <LinksUpToDate>false</LinksUpToDate>
  <CharactersWithSpaces>347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2023-06-21T04:45:00Z</dcterms:created>
  <dc:creator>桂俐俐</dc:creator>
  <cp:lastModifiedBy>蜉蝣惊梦</cp:lastModifiedBy>
  <cp:lastPrinted>2025-06-06T03:14:02Z</cp:lastPrinted>
  <dcterms:modified xsi:type="dcterms:W3CDTF">2025-06-06T03:21:34Z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3C289E9BF13349469DEB1B1410C9387D_13</vt:lpwstr>
  </property>
  <property fmtid="{D5CDD505-2E9C-101B-9397-08002B2CF9AE}" pid="4" name="KSOTemplateDocerSaveRecord">
    <vt:lpwstr>eyJoZGlkIjoiYmYxYzAwNjhjNTNjYzM4Njk0MTM4ZTIzOTQyNTM1ZGQiLCJ1c2VySWQiOiI0NTM2MTI5OTgifQ==</vt:lpwstr>
  </property>
</Properties>
</file>